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FD" w:rsidRDefault="00025AFD" w:rsidP="00025AFD">
      <w:pPr>
        <w:ind w:firstLine="708"/>
        <w:jc w:val="both"/>
        <w:rPr>
          <w:sz w:val="28"/>
          <w:szCs w:val="28"/>
        </w:rPr>
      </w:pPr>
    </w:p>
    <w:p w:rsidR="004B4E05" w:rsidRDefault="00105331" w:rsidP="004B4E05">
      <w:pPr>
        <w:tabs>
          <w:tab w:val="left" w:pos="741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="004B4E05">
        <w:rPr>
          <w:sz w:val="28"/>
          <w:szCs w:val="28"/>
        </w:rPr>
        <w:t>РЕСПУБЛИКА СЕВЕРНАЯ ОСЕТИЯ-АЛАНИЯ</w:t>
      </w:r>
    </w:p>
    <w:p w:rsidR="004B4E05" w:rsidRDefault="004B4E05" w:rsidP="004B4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НИКОЛАЕВСКОЕ СЕЛЬСКОЕ ПОСЕЛЕНИЕ ДИГОРСКОГО РАЙОНА </w:t>
      </w:r>
    </w:p>
    <w:p w:rsidR="004B4E05" w:rsidRDefault="004B4E05" w:rsidP="004B4E05">
      <w:pPr>
        <w:pStyle w:val="a3"/>
      </w:pPr>
      <w:r>
        <w:t xml:space="preserve">     СОБРАНИЕ ПРЕДСТАВИТЕЛЕЙ НИКОЛАЕВСКОГО СЕЛЬСКОГО ПОСЕЛЕНИЯ</w:t>
      </w:r>
    </w:p>
    <w:p w:rsidR="004B4E05" w:rsidRDefault="004B4E05" w:rsidP="004B4E05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4B4E05" w:rsidRDefault="004B4E05" w:rsidP="004B4E05">
      <w:pPr>
        <w:pStyle w:val="a3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B4E05" w:rsidRDefault="004B4E05" w:rsidP="004B4E05">
      <w:pPr>
        <w:pStyle w:val="a3"/>
        <w:rPr>
          <w:sz w:val="28"/>
          <w:szCs w:val="28"/>
        </w:rPr>
      </w:pPr>
      <w:r>
        <w:rPr>
          <w:sz w:val="28"/>
          <w:szCs w:val="28"/>
        </w:rPr>
        <w:t>от 31 октябр</w:t>
      </w:r>
      <w:r>
        <w:rPr>
          <w:sz w:val="28"/>
          <w:szCs w:val="28"/>
        </w:rPr>
        <w:t xml:space="preserve">я 2014 г. </w:t>
      </w:r>
      <w:r>
        <w:rPr>
          <w:sz w:val="28"/>
          <w:szCs w:val="28"/>
        </w:rPr>
        <w:tab/>
        <w:t xml:space="preserve">                  №18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4B4E05" w:rsidRDefault="004B4E05" w:rsidP="004B4E05">
      <w:pPr>
        <w:ind w:firstLine="708"/>
        <w:jc w:val="both"/>
        <w:rPr>
          <w:b/>
        </w:rPr>
      </w:pPr>
      <w:bookmarkStart w:id="0" w:name="_GoBack"/>
      <w:r>
        <w:rPr>
          <w:b/>
          <w:sz w:val="28"/>
          <w:szCs w:val="28"/>
        </w:rPr>
        <w:t>О внесении изменения в Решение Собрания представителей Николаевского сельского поселения от 12 декабря 2013 г. №25 «О налоге на имущество физических лиц на 2014 год»</w:t>
      </w:r>
    </w:p>
    <w:bookmarkEnd w:id="0"/>
    <w:p w:rsidR="004B4E05" w:rsidRDefault="004B4E05" w:rsidP="004B4E0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E05" w:rsidRDefault="004B4E05" w:rsidP="004B4E0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B4E05" w:rsidRDefault="004B4E05" w:rsidP="004B4E0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Федеральным законом</w:t>
      </w:r>
      <w:r>
        <w:rPr>
          <w:sz w:val="28"/>
          <w:szCs w:val="28"/>
        </w:rPr>
        <w:t xml:space="preserve"> от 6 октября 2003 г.  №131-ФЗ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4B4E05" w:rsidRDefault="004B4E05" w:rsidP="004B4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4E05" w:rsidRDefault="004B4E05" w:rsidP="004B4E0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4B4E05" w:rsidRDefault="004B4E05" w:rsidP="004B4E05">
      <w:pPr>
        <w:tabs>
          <w:tab w:val="left" w:pos="741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4E05" w:rsidRDefault="004B4E05" w:rsidP="004B4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следующее изменение в Решение Собрания представителей Николаевского сельского поселения от 12 декабря 2013 г. №25 </w:t>
      </w:r>
      <w:r w:rsidRPr="004B4E05">
        <w:rPr>
          <w:sz w:val="28"/>
          <w:szCs w:val="28"/>
        </w:rPr>
        <w:t>«О налоге на имущество физических лиц на 2014 год»</w:t>
      </w:r>
      <w:r>
        <w:rPr>
          <w:sz w:val="28"/>
          <w:szCs w:val="28"/>
        </w:rPr>
        <w:t>:</w:t>
      </w:r>
    </w:p>
    <w:p w:rsidR="004B4E05" w:rsidRPr="004B4E05" w:rsidRDefault="004B4E05" w:rsidP="004B4E05">
      <w:pPr>
        <w:ind w:firstLine="708"/>
        <w:jc w:val="both"/>
      </w:pPr>
      <w:r>
        <w:rPr>
          <w:sz w:val="28"/>
          <w:szCs w:val="28"/>
        </w:rPr>
        <w:t>1.1. В строке 2 графы «Стоимость имущества» части 4</w:t>
      </w:r>
      <w:r w:rsidR="00105331">
        <w:rPr>
          <w:sz w:val="28"/>
          <w:szCs w:val="28"/>
        </w:rPr>
        <w:t xml:space="preserve"> слово «от» заменить словом «свыше».</w:t>
      </w:r>
      <w:r>
        <w:rPr>
          <w:sz w:val="28"/>
          <w:szCs w:val="28"/>
        </w:rPr>
        <w:t xml:space="preserve"> </w:t>
      </w:r>
    </w:p>
    <w:p w:rsidR="004B4E05" w:rsidRDefault="004B4E05" w:rsidP="004B4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E05" w:rsidRDefault="004B4E05" w:rsidP="004B4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4B4E05" w:rsidRDefault="004B4E05" w:rsidP="004B4E05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B4E05" w:rsidRDefault="004B4E05" w:rsidP="004B4E05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</w:p>
    <w:p w:rsidR="00105331" w:rsidRDefault="00105331" w:rsidP="004B4E05">
      <w:pPr>
        <w:ind w:right="76"/>
        <w:rPr>
          <w:sz w:val="28"/>
          <w:szCs w:val="28"/>
        </w:rPr>
      </w:pPr>
    </w:p>
    <w:p w:rsidR="004B4E05" w:rsidRDefault="004B4E05" w:rsidP="004B4E05">
      <w:pPr>
        <w:ind w:right="76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B4E05" w:rsidRDefault="004B4E05" w:rsidP="004B4E05">
      <w:pPr>
        <w:ind w:right="76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025AFD" w:rsidRPr="004B4E05" w:rsidRDefault="004B4E05" w:rsidP="004B4E05">
      <w:r>
        <w:t xml:space="preserve">  </w:t>
      </w:r>
    </w:p>
    <w:p w:rsidR="00025AFD" w:rsidRDefault="00025AFD" w:rsidP="00025AFD">
      <w:pPr>
        <w:ind w:firstLine="708"/>
        <w:jc w:val="both"/>
        <w:rPr>
          <w:sz w:val="28"/>
          <w:szCs w:val="28"/>
        </w:rPr>
      </w:pPr>
    </w:p>
    <w:p w:rsidR="00025AFD" w:rsidRDefault="00025AFD" w:rsidP="00025AFD">
      <w:pPr>
        <w:ind w:firstLine="708"/>
        <w:jc w:val="both"/>
        <w:rPr>
          <w:sz w:val="28"/>
          <w:szCs w:val="28"/>
        </w:rPr>
      </w:pPr>
    </w:p>
    <w:p w:rsidR="00025AFD" w:rsidRDefault="00025AFD" w:rsidP="00025AFD">
      <w:pPr>
        <w:ind w:firstLine="708"/>
        <w:jc w:val="both"/>
        <w:rPr>
          <w:sz w:val="28"/>
          <w:szCs w:val="28"/>
        </w:rPr>
      </w:pPr>
    </w:p>
    <w:p w:rsidR="00105331" w:rsidRDefault="00105331" w:rsidP="00025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5F"/>
    <w:rsid w:val="000103B3"/>
    <w:rsid w:val="00025AFD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5331"/>
    <w:rsid w:val="00106561"/>
    <w:rsid w:val="0011253D"/>
    <w:rsid w:val="00122557"/>
    <w:rsid w:val="0013225F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B4E05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4E0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semiHidden/>
    <w:rsid w:val="004B4E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semiHidden/>
    <w:rsid w:val="004B4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4E0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semiHidden/>
    <w:rsid w:val="004B4E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semiHidden/>
    <w:rsid w:val="004B4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2014-11-20T06:48:00Z</cp:lastPrinted>
  <dcterms:created xsi:type="dcterms:W3CDTF">2014-11-20T06:35:00Z</dcterms:created>
  <dcterms:modified xsi:type="dcterms:W3CDTF">2014-11-20T06:49:00Z</dcterms:modified>
</cp:coreProperties>
</file>