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917572">
        <w:rPr>
          <w:sz w:val="28"/>
          <w:szCs w:val="28"/>
        </w:rPr>
        <w:t>2 июня 2020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863447">
        <w:rPr>
          <w:sz w:val="28"/>
          <w:szCs w:val="28"/>
        </w:rPr>
        <w:t xml:space="preserve">   № 26</w:t>
      </w:r>
      <w:r w:rsidRPr="00917572">
        <w:rPr>
          <w:sz w:val="28"/>
          <w:szCs w:val="28"/>
        </w:rPr>
        <w:tab/>
      </w:r>
      <w:r w:rsidRPr="00917572">
        <w:rPr>
          <w:sz w:val="28"/>
          <w:szCs w:val="28"/>
        </w:rPr>
        <w:tab/>
        <w:t xml:space="preserve">         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863447" w:rsidRPr="006F4DA6" w:rsidRDefault="000005B6" w:rsidP="00863447">
      <w:pPr>
        <w:pStyle w:val="ConsPlusTitle"/>
        <w:jc w:val="both"/>
        <w:rPr>
          <w:i/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  <w:t>О признании утратившим силу</w:t>
      </w:r>
      <w:r w:rsidR="00AB09F5" w:rsidRPr="00917572">
        <w:rPr>
          <w:sz w:val="28"/>
          <w:szCs w:val="28"/>
        </w:rPr>
        <w:t xml:space="preserve"> Постановления Администрации местного</w:t>
      </w:r>
      <w:r w:rsidR="00CC3D38" w:rsidRPr="00917572">
        <w:rPr>
          <w:sz w:val="28"/>
          <w:szCs w:val="28"/>
        </w:rPr>
        <w:t xml:space="preserve">  </w:t>
      </w:r>
      <w:r w:rsidR="00AB09F5" w:rsidRPr="00917572">
        <w:rPr>
          <w:sz w:val="28"/>
          <w:szCs w:val="28"/>
        </w:rPr>
        <w:t xml:space="preserve"> самоуправления</w:t>
      </w:r>
      <w:r w:rsidR="00CC3D38" w:rsidRPr="00917572">
        <w:rPr>
          <w:sz w:val="28"/>
          <w:szCs w:val="28"/>
        </w:rPr>
        <w:t xml:space="preserve">  </w:t>
      </w:r>
      <w:r w:rsidR="00AB09F5" w:rsidRPr="00917572">
        <w:rPr>
          <w:sz w:val="28"/>
          <w:szCs w:val="28"/>
        </w:rPr>
        <w:t xml:space="preserve"> Николаевского</w:t>
      </w:r>
      <w:r w:rsidR="00CC3D38" w:rsidRPr="00917572">
        <w:rPr>
          <w:sz w:val="28"/>
          <w:szCs w:val="28"/>
        </w:rPr>
        <w:t xml:space="preserve">  </w:t>
      </w:r>
      <w:r w:rsidR="00AB09F5" w:rsidRPr="00917572">
        <w:rPr>
          <w:sz w:val="28"/>
          <w:szCs w:val="28"/>
        </w:rPr>
        <w:t xml:space="preserve"> сельского</w:t>
      </w:r>
      <w:r w:rsidR="00CC3D38" w:rsidRPr="00917572">
        <w:rPr>
          <w:sz w:val="28"/>
          <w:szCs w:val="28"/>
        </w:rPr>
        <w:t xml:space="preserve">  </w:t>
      </w:r>
      <w:r w:rsidR="00AB09F5" w:rsidRPr="00917572">
        <w:rPr>
          <w:sz w:val="28"/>
          <w:szCs w:val="28"/>
        </w:rPr>
        <w:t xml:space="preserve"> поселения</w:t>
      </w:r>
      <w:r w:rsidR="00CC3D38" w:rsidRPr="00917572">
        <w:rPr>
          <w:sz w:val="28"/>
          <w:szCs w:val="28"/>
        </w:rPr>
        <w:t xml:space="preserve">  </w:t>
      </w:r>
      <w:r w:rsidR="00AB09F5" w:rsidRPr="00917572">
        <w:rPr>
          <w:sz w:val="28"/>
          <w:szCs w:val="28"/>
        </w:rPr>
        <w:t xml:space="preserve"> от</w:t>
      </w:r>
      <w:r w:rsidR="00CC3D38" w:rsidRPr="00917572">
        <w:rPr>
          <w:sz w:val="28"/>
          <w:szCs w:val="28"/>
        </w:rPr>
        <w:t xml:space="preserve">  </w:t>
      </w:r>
      <w:r w:rsidR="00863447">
        <w:rPr>
          <w:b w:val="0"/>
          <w:bCs w:val="0"/>
          <w:sz w:val="28"/>
          <w:szCs w:val="28"/>
        </w:rPr>
        <w:t xml:space="preserve"> </w:t>
      </w:r>
      <w:r w:rsidR="00863447" w:rsidRPr="00863447">
        <w:rPr>
          <w:bCs w:val="0"/>
          <w:sz w:val="28"/>
          <w:szCs w:val="28"/>
        </w:rPr>
        <w:t>24 ноября 2015 г. №65</w:t>
      </w:r>
      <w:r w:rsidR="00917572" w:rsidRPr="00863447">
        <w:rPr>
          <w:sz w:val="28"/>
          <w:szCs w:val="28"/>
        </w:rPr>
        <w:t xml:space="preserve"> </w:t>
      </w:r>
      <w:r w:rsidR="00AB09F5" w:rsidRPr="00863447">
        <w:rPr>
          <w:sz w:val="28"/>
          <w:szCs w:val="28"/>
        </w:rPr>
        <w:t>«</w:t>
      </w:r>
      <w:r w:rsidR="00863447" w:rsidRPr="00863447">
        <w:rPr>
          <w:sz w:val="28"/>
          <w:szCs w:val="28"/>
        </w:rPr>
        <w:t>Об утверждении административного регламента предоставления муниципальной услуги  «Утверждение схем расположения земельных участков на кадастровом плане территории»</w:t>
      </w:r>
    </w:p>
    <w:p w:rsidR="00917572" w:rsidRPr="00917572" w:rsidRDefault="00917572" w:rsidP="00863447">
      <w:pPr>
        <w:jc w:val="both"/>
        <w:rPr>
          <w:b/>
          <w:bCs/>
          <w:sz w:val="28"/>
          <w:szCs w:val="28"/>
        </w:rPr>
      </w:pPr>
    </w:p>
    <w:p w:rsidR="000005B6" w:rsidRPr="000005B6" w:rsidRDefault="000005B6" w:rsidP="00A96397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AB09F5" w:rsidRPr="00AB09F5" w:rsidRDefault="000005B6" w:rsidP="00AB09F5">
      <w:p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863447">
        <w:rPr>
          <w:sz w:val="28"/>
          <w:szCs w:val="28"/>
        </w:rPr>
        <w:t>24 ноября 2015 г. №65</w:t>
      </w:r>
      <w:r w:rsidRPr="000005B6">
        <w:rPr>
          <w:sz w:val="28"/>
          <w:szCs w:val="28"/>
        </w:rPr>
        <w:t xml:space="preserve"> </w:t>
      </w:r>
      <w:r w:rsidR="00AB09F5" w:rsidRPr="00AB09F5">
        <w:rPr>
          <w:bCs/>
          <w:sz w:val="28"/>
          <w:szCs w:val="28"/>
        </w:rPr>
        <w:t>«</w:t>
      </w:r>
      <w:r w:rsidR="00863447" w:rsidRPr="00863447">
        <w:rPr>
          <w:sz w:val="28"/>
          <w:szCs w:val="28"/>
        </w:rPr>
        <w:t>Об утверждении административного регламента предоставления муниципальной услуги  «Утверждение схем расположения земельных участков на кадастровом плане территории</w:t>
      </w:r>
      <w:bookmarkStart w:id="0" w:name="_GoBack"/>
      <w:bookmarkEnd w:id="0"/>
      <w:r w:rsidR="00AB09F5" w:rsidRPr="00AB09F5">
        <w:rPr>
          <w:bCs/>
          <w:sz w:val="28"/>
          <w:szCs w:val="28"/>
        </w:rPr>
        <w:t>»</w:t>
      </w:r>
      <w:r w:rsidR="00AB09F5">
        <w:rPr>
          <w:b/>
          <w:bCs/>
          <w:i/>
          <w:sz w:val="28"/>
          <w:szCs w:val="28"/>
        </w:rPr>
        <w:t>.</w:t>
      </w:r>
      <w:r w:rsidR="00AB09F5" w:rsidRPr="00AB09F5">
        <w:rPr>
          <w:b/>
          <w:bCs/>
          <w:i/>
          <w:sz w:val="28"/>
          <w:szCs w:val="28"/>
        </w:rPr>
        <w:t xml:space="preserve"> </w:t>
      </w:r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p w:rsidR="00122557" w:rsidRPr="00A9639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sectPr w:rsidR="00122557" w:rsidRPr="00A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3447"/>
    <w:rsid w:val="0086681A"/>
    <w:rsid w:val="008908B3"/>
    <w:rsid w:val="008F1F52"/>
    <w:rsid w:val="008F2829"/>
    <w:rsid w:val="00904C8B"/>
    <w:rsid w:val="00917572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6397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3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3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3237-DD40-4250-B0CB-3CA2D518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2020-06-02T08:57:00Z</cp:lastPrinted>
  <dcterms:created xsi:type="dcterms:W3CDTF">2017-03-20T14:06:00Z</dcterms:created>
  <dcterms:modified xsi:type="dcterms:W3CDTF">2020-06-02T08:57:00Z</dcterms:modified>
</cp:coreProperties>
</file>