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3B" w:rsidRDefault="004F143B" w:rsidP="00413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43B" w:rsidRDefault="004F143B" w:rsidP="005C53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4F1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14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5BAD" w:rsidRPr="004F143B" w:rsidRDefault="00BC5BAD" w:rsidP="00BC5BAD">
      <w:pPr>
        <w:pStyle w:val="a3"/>
        <w:rPr>
          <w:sz w:val="24"/>
          <w:szCs w:val="24"/>
        </w:rPr>
      </w:pPr>
      <w:r w:rsidRPr="004F143B">
        <w:rPr>
          <w:rFonts w:ascii="Times New Roman" w:hAnsi="Times New Roman" w:cs="Times New Roman"/>
          <w:sz w:val="24"/>
          <w:szCs w:val="24"/>
        </w:rPr>
        <w:t xml:space="preserve"> </w:t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  <w:t xml:space="preserve">   </w:t>
      </w:r>
      <w:proofErr w:type="gramStart"/>
      <w:r w:rsidRPr="004F1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143B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BC5BAD" w:rsidRPr="004F143B" w:rsidRDefault="00BC5BAD" w:rsidP="00BC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5C53C7" w:rsidP="00BC5BAD">
      <w:pPr>
        <w:rPr>
          <w:b/>
          <w:sz w:val="28"/>
          <w:szCs w:val="28"/>
        </w:rPr>
      </w:pPr>
      <w:r>
        <w:rPr>
          <w:sz w:val="28"/>
          <w:szCs w:val="28"/>
        </w:rPr>
        <w:t>от 19 июня 2019г</w:t>
      </w:r>
      <w:r w:rsidR="00413CF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287AEC">
        <w:rPr>
          <w:sz w:val="28"/>
          <w:szCs w:val="28"/>
        </w:rPr>
        <w:t xml:space="preserve">                             №26</w:t>
      </w:r>
      <w:r w:rsidR="00413CF7">
        <w:rPr>
          <w:sz w:val="28"/>
          <w:szCs w:val="28"/>
        </w:rPr>
        <w:tab/>
      </w:r>
      <w:r w:rsidR="00413CF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</w:t>
      </w:r>
      <w:r w:rsidR="00413CF7">
        <w:rPr>
          <w:sz w:val="28"/>
          <w:szCs w:val="28"/>
        </w:rPr>
        <w:t xml:space="preserve"> </w:t>
      </w:r>
      <w:proofErr w:type="spellStart"/>
      <w:r w:rsidR="00BC5BAD" w:rsidRPr="004F143B">
        <w:rPr>
          <w:sz w:val="28"/>
          <w:szCs w:val="28"/>
        </w:rPr>
        <w:t>ст</w:t>
      </w:r>
      <w:proofErr w:type="gramStart"/>
      <w:r w:rsidR="00BC5BAD" w:rsidRPr="004F143B">
        <w:rPr>
          <w:sz w:val="28"/>
          <w:szCs w:val="28"/>
        </w:rPr>
        <w:t>.Н</w:t>
      </w:r>
      <w:proofErr w:type="gramEnd"/>
      <w:r w:rsidR="00BC5BAD" w:rsidRPr="004F143B">
        <w:rPr>
          <w:sz w:val="28"/>
          <w:szCs w:val="28"/>
        </w:rPr>
        <w:t>иколаевская</w:t>
      </w:r>
      <w:proofErr w:type="spellEnd"/>
      <w:r w:rsidR="00BC5BAD" w:rsidRPr="004F143B">
        <w:rPr>
          <w:sz w:val="28"/>
          <w:szCs w:val="28"/>
        </w:rPr>
        <w:t xml:space="preserve"> </w:t>
      </w:r>
      <w:r w:rsidR="00BC5BAD" w:rsidRPr="004F143B">
        <w:rPr>
          <w:b/>
          <w:bCs/>
          <w:spacing w:val="-2"/>
          <w:sz w:val="28"/>
          <w:szCs w:val="28"/>
        </w:rPr>
        <w:t xml:space="preserve">  </w:t>
      </w:r>
    </w:p>
    <w:p w:rsidR="00A42557" w:rsidRPr="004F143B" w:rsidRDefault="00397CF2" w:rsidP="00A425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143B">
        <w:rPr>
          <w:rFonts w:ascii="Times New Roman" w:hAnsi="Times New Roman"/>
          <w:b/>
          <w:sz w:val="28"/>
          <w:szCs w:val="28"/>
        </w:rPr>
        <w:t xml:space="preserve">  </w:t>
      </w:r>
    </w:p>
    <w:p w:rsidR="00A42557" w:rsidRDefault="00276245" w:rsidP="00A4658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143B">
        <w:rPr>
          <w:rFonts w:ascii="Times New Roman" w:hAnsi="Times New Roman"/>
          <w:b/>
          <w:sz w:val="24"/>
          <w:szCs w:val="24"/>
        </w:rPr>
        <w:t xml:space="preserve">О </w:t>
      </w:r>
      <w:r w:rsidR="004A1A92" w:rsidRPr="004F143B">
        <w:rPr>
          <w:rFonts w:ascii="Times New Roman" w:hAnsi="Times New Roman"/>
          <w:b/>
          <w:sz w:val="24"/>
          <w:szCs w:val="24"/>
        </w:rPr>
        <w:t>внесении изменений</w:t>
      </w:r>
      <w:r w:rsidR="00087C80" w:rsidRPr="004F143B">
        <w:rPr>
          <w:rFonts w:ascii="Times New Roman" w:hAnsi="Times New Roman"/>
          <w:b/>
          <w:sz w:val="24"/>
          <w:szCs w:val="24"/>
        </w:rPr>
        <w:t xml:space="preserve"> </w:t>
      </w:r>
      <w:r w:rsidRPr="004F143B">
        <w:rPr>
          <w:rFonts w:ascii="Times New Roman" w:hAnsi="Times New Roman"/>
          <w:b/>
          <w:sz w:val="24"/>
          <w:szCs w:val="24"/>
        </w:rPr>
        <w:t xml:space="preserve">в </w:t>
      </w:r>
      <w:r w:rsidR="009D2D3A" w:rsidRPr="004F143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9D2D3A" w:rsidRPr="004F143B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="009D2D3A" w:rsidRPr="004F143B">
        <w:rPr>
          <w:rFonts w:ascii="Times New Roman" w:hAnsi="Times New Roman" w:cs="Times New Roman"/>
          <w:b/>
          <w:sz w:val="24"/>
          <w:szCs w:val="24"/>
        </w:rPr>
        <w:t xml:space="preserve"> района по предоставлению мун</w:t>
      </w:r>
      <w:r w:rsidR="005C53C7">
        <w:rPr>
          <w:rFonts w:ascii="Times New Roman" w:hAnsi="Times New Roman" w:cs="Times New Roman"/>
          <w:b/>
          <w:sz w:val="24"/>
          <w:szCs w:val="24"/>
        </w:rPr>
        <w:t>иципальной усл</w:t>
      </w:r>
      <w:r w:rsidR="00287AEC">
        <w:rPr>
          <w:rFonts w:ascii="Times New Roman" w:hAnsi="Times New Roman" w:cs="Times New Roman"/>
          <w:b/>
          <w:sz w:val="24"/>
          <w:szCs w:val="24"/>
        </w:rPr>
        <w:t>уги «</w:t>
      </w:r>
      <w:r w:rsidR="00287AEC" w:rsidRPr="00287AEC">
        <w:rPr>
          <w:rFonts w:ascii="Times New Roman" w:hAnsi="Times New Roman" w:cs="Times New Roman"/>
          <w:b/>
          <w:bCs/>
          <w:sz w:val="24"/>
          <w:szCs w:val="24"/>
        </w:rPr>
        <w:t>Направление извещения об обнаружении на территории Николаевского сельского поселения объекта, обладающего признаками объекта культурного наследия</w:t>
      </w:r>
      <w:r w:rsidR="009D2D3A" w:rsidRPr="004F143B">
        <w:rPr>
          <w:rFonts w:ascii="Times New Roman" w:hAnsi="Times New Roman" w:cs="Times New Roman"/>
          <w:b/>
          <w:sz w:val="24"/>
          <w:szCs w:val="24"/>
        </w:rPr>
        <w:t>»</w:t>
      </w:r>
      <w:r w:rsidR="005C0433" w:rsidRPr="004F143B">
        <w:rPr>
          <w:rFonts w:ascii="Times New Roman" w:hAnsi="Times New Roman" w:cs="Times New Roman"/>
          <w:b/>
          <w:sz w:val="24"/>
          <w:szCs w:val="24"/>
        </w:rPr>
        <w:t>, утвержденный</w:t>
      </w:r>
      <w:r w:rsidR="009D2D3A" w:rsidRPr="004F143B">
        <w:rPr>
          <w:rFonts w:ascii="Times New Roman" w:hAnsi="Times New Roman"/>
          <w:b/>
          <w:sz w:val="24"/>
          <w:szCs w:val="24"/>
        </w:rPr>
        <w:t xml:space="preserve"> </w:t>
      </w:r>
      <w:r w:rsidRPr="004F143B">
        <w:rPr>
          <w:rFonts w:ascii="Times New Roman" w:hAnsi="Times New Roman"/>
          <w:b/>
          <w:sz w:val="24"/>
          <w:szCs w:val="24"/>
        </w:rPr>
        <w:t>постановление</w:t>
      </w:r>
      <w:r w:rsidR="005C0433" w:rsidRPr="004F143B">
        <w:rPr>
          <w:rFonts w:ascii="Times New Roman" w:hAnsi="Times New Roman"/>
          <w:b/>
          <w:sz w:val="24"/>
          <w:szCs w:val="24"/>
        </w:rPr>
        <w:t>м</w:t>
      </w:r>
      <w:r w:rsidRPr="004F143B">
        <w:rPr>
          <w:rFonts w:ascii="Times New Roman" w:hAnsi="Times New Roman"/>
          <w:b/>
          <w:sz w:val="24"/>
          <w:szCs w:val="24"/>
        </w:rPr>
        <w:t xml:space="preserve"> администрации Николае</w:t>
      </w:r>
      <w:r w:rsidR="00287AEC">
        <w:rPr>
          <w:rFonts w:ascii="Times New Roman" w:hAnsi="Times New Roman"/>
          <w:b/>
          <w:sz w:val="24"/>
          <w:szCs w:val="24"/>
        </w:rPr>
        <w:t>вского сельского поселения от 03.11.2015 г.  №54</w:t>
      </w:r>
      <w:r w:rsidRPr="004F143B">
        <w:rPr>
          <w:rFonts w:ascii="Times New Roman" w:hAnsi="Times New Roman"/>
          <w:b/>
          <w:sz w:val="24"/>
          <w:szCs w:val="24"/>
        </w:rPr>
        <w:t xml:space="preserve"> </w:t>
      </w:r>
    </w:p>
    <w:p w:rsidR="00751553" w:rsidRDefault="00751553" w:rsidP="00A46581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BC5BAD" w:rsidRPr="009D2D3A" w:rsidRDefault="004F143B" w:rsidP="002762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со</w:t>
      </w:r>
      <w:r w:rsidR="005556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тветствии с Федеральным  законом</w:t>
      </w:r>
      <w:r w:rsidR="00A42557" w:rsidRPr="009D2D3A">
        <w:rPr>
          <w:rFonts w:ascii="Times New Roman" w:hAnsi="Times New Roman"/>
          <w:sz w:val="28"/>
          <w:szCs w:val="28"/>
        </w:rPr>
        <w:t xml:space="preserve">  Российской   Федерации   от</w:t>
      </w:r>
      <w:r w:rsidR="00276245" w:rsidRPr="009D2D3A">
        <w:rPr>
          <w:rFonts w:ascii="Times New Roman" w:hAnsi="Times New Roman"/>
          <w:sz w:val="28"/>
          <w:szCs w:val="28"/>
        </w:rPr>
        <w:t xml:space="preserve"> </w:t>
      </w:r>
      <w:r w:rsidR="00A42557" w:rsidRPr="009D2D3A">
        <w:rPr>
          <w:rFonts w:ascii="Times New Roman" w:hAnsi="Times New Roman" w:cs="Times New Roman"/>
          <w:sz w:val="28"/>
          <w:szCs w:val="28"/>
        </w:rPr>
        <w:t>27 июля 2010 г.  №210-ФЗ «Об организации предоставления государственных и муниципальных услуг»</w:t>
      </w:r>
      <w:r w:rsidR="00A42557" w:rsidRPr="009D2D3A">
        <w:rPr>
          <w:sz w:val="28"/>
          <w:szCs w:val="28"/>
        </w:rPr>
        <w:t xml:space="preserve">  </w:t>
      </w:r>
      <w:r w:rsidR="00BC5BAD" w:rsidRPr="009D2D3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  <w:r w:rsidR="00BC5BAD" w:rsidRPr="009D2D3A">
        <w:rPr>
          <w:sz w:val="28"/>
          <w:szCs w:val="28"/>
        </w:rPr>
        <w:t xml:space="preserve">  </w:t>
      </w:r>
    </w:p>
    <w:p w:rsidR="00BC5BAD" w:rsidRPr="009D2D3A" w:rsidRDefault="00BC5BAD" w:rsidP="00BC5BAD">
      <w:pPr>
        <w:rPr>
          <w:sz w:val="28"/>
          <w:szCs w:val="28"/>
        </w:rPr>
      </w:pPr>
    </w:p>
    <w:p w:rsidR="00BC5BAD" w:rsidRPr="004F143B" w:rsidRDefault="00870524" w:rsidP="00BC5BA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4F143B">
        <w:t xml:space="preserve">   </w:t>
      </w:r>
      <w:proofErr w:type="gramStart"/>
      <w:r w:rsidRPr="004F143B">
        <w:rPr>
          <w:sz w:val="28"/>
          <w:szCs w:val="28"/>
        </w:rPr>
        <w:t>П</w:t>
      </w:r>
      <w:proofErr w:type="gramEnd"/>
      <w:r w:rsidRPr="004F143B">
        <w:rPr>
          <w:sz w:val="28"/>
          <w:szCs w:val="28"/>
        </w:rPr>
        <w:t xml:space="preserve"> О С Т А Н О В Л Я Е Т </w:t>
      </w:r>
      <w:r w:rsidR="00BC5BAD" w:rsidRPr="004F143B">
        <w:rPr>
          <w:sz w:val="28"/>
          <w:szCs w:val="28"/>
        </w:rPr>
        <w:t xml:space="preserve">: </w:t>
      </w:r>
    </w:p>
    <w:p w:rsidR="00087C80" w:rsidRPr="00870524" w:rsidRDefault="00087C80" w:rsidP="00BC5BAD">
      <w:pPr>
        <w:rPr>
          <w:i/>
        </w:rPr>
      </w:pPr>
    </w:p>
    <w:p w:rsidR="003C680B" w:rsidRDefault="00087C80" w:rsidP="005C0433">
      <w:pPr>
        <w:jc w:val="both"/>
        <w:rPr>
          <w:sz w:val="28"/>
          <w:szCs w:val="28"/>
        </w:rPr>
      </w:pPr>
      <w:r w:rsidRPr="00870524">
        <w:rPr>
          <w:i/>
        </w:rPr>
        <w:tab/>
      </w:r>
      <w:r w:rsidR="005C0433">
        <w:rPr>
          <w:sz w:val="28"/>
          <w:szCs w:val="28"/>
        </w:rPr>
        <w:t xml:space="preserve">1. </w:t>
      </w:r>
      <w:r w:rsidR="00287AEC">
        <w:rPr>
          <w:sz w:val="28"/>
          <w:szCs w:val="28"/>
        </w:rPr>
        <w:t xml:space="preserve">Внести в </w:t>
      </w:r>
      <w:r w:rsidR="00287AEC" w:rsidRPr="00287AEC">
        <w:rPr>
          <w:sz w:val="28"/>
          <w:szCs w:val="28"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287AEC" w:rsidRPr="00287AEC">
        <w:rPr>
          <w:sz w:val="28"/>
          <w:szCs w:val="28"/>
        </w:rPr>
        <w:t>Дигорского</w:t>
      </w:r>
      <w:proofErr w:type="spellEnd"/>
      <w:r w:rsidR="00287AEC" w:rsidRPr="00287AEC">
        <w:rPr>
          <w:sz w:val="28"/>
          <w:szCs w:val="28"/>
        </w:rPr>
        <w:t xml:space="preserve"> района по предоставлению муниципальной услуги «</w:t>
      </w:r>
      <w:r w:rsidR="00287AEC" w:rsidRPr="00287AEC">
        <w:rPr>
          <w:bCs/>
          <w:sz w:val="28"/>
          <w:szCs w:val="28"/>
        </w:rPr>
        <w:t>Направление извещения об обнаружении на территории Николаевского сельского поселения объекта, обладающего признаками объекта культурного наследия</w:t>
      </w:r>
      <w:r w:rsidR="00287AEC" w:rsidRPr="00287AEC">
        <w:rPr>
          <w:sz w:val="28"/>
          <w:szCs w:val="28"/>
        </w:rPr>
        <w:t>»</w:t>
      </w:r>
      <w:r w:rsidR="000E7FD9">
        <w:rPr>
          <w:sz w:val="28"/>
          <w:szCs w:val="28"/>
        </w:rPr>
        <w:t xml:space="preserve"> следующие изменения и дополнения:</w:t>
      </w:r>
    </w:p>
    <w:p w:rsidR="000E7FD9" w:rsidRDefault="000E7FD9" w:rsidP="000E7F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1.1.Дополнить пунктом 5.3.1. следующего содержания:</w:t>
      </w:r>
    </w:p>
    <w:p w:rsidR="000E7FD9" w:rsidRPr="000E7FD9" w:rsidRDefault="000E7FD9" w:rsidP="000E7FD9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«5.3.1.</w:t>
      </w:r>
      <w:r w:rsidRPr="000E7FD9">
        <w:rPr>
          <w:rFonts w:eastAsia="Calibri"/>
          <w:sz w:val="28"/>
          <w:szCs w:val="28"/>
        </w:rPr>
        <w:t xml:space="preserve"> </w:t>
      </w:r>
      <w:r w:rsidRPr="000E7FD9">
        <w:rPr>
          <w:rFonts w:eastAsia="Calibri"/>
          <w:sz w:val="28"/>
          <w:szCs w:val="28"/>
        </w:rPr>
        <w:t>Жалоба должна содержать:</w:t>
      </w:r>
    </w:p>
    <w:p w:rsidR="000E7FD9" w:rsidRPr="000E7FD9" w:rsidRDefault="000E7FD9" w:rsidP="000E7FD9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 w:rsidRPr="000E7FD9">
        <w:rPr>
          <w:rFonts w:eastAsia="Calibri"/>
          <w:sz w:val="28"/>
          <w:szCs w:val="28"/>
        </w:rPr>
        <w:t>1) наименование органа, предоставляющего муниципальную услугу, 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7FD9" w:rsidRPr="000E7FD9" w:rsidRDefault="000E7FD9" w:rsidP="000E7FD9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0E7FD9">
        <w:rPr>
          <w:rFonts w:eastAsia="Calibri"/>
          <w:sz w:val="28"/>
          <w:szCs w:val="28"/>
        </w:rPr>
        <w:t>2) 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7FD9" w:rsidRPr="000E7FD9" w:rsidRDefault="000E7FD9" w:rsidP="000E7FD9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 w:rsidRPr="000E7FD9">
        <w:rPr>
          <w:rFonts w:eastAsia="Calibri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E7FD9" w:rsidRDefault="000E7FD9" w:rsidP="000E7FD9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 w:rsidRPr="000E7FD9">
        <w:rPr>
          <w:rFonts w:eastAsia="Calibri"/>
          <w:sz w:val="28"/>
          <w:szCs w:val="28"/>
        </w:rPr>
        <w:lastRenderedPageBreak/>
        <w:t xml:space="preserve">4) </w:t>
      </w:r>
      <w:proofErr w:type="gramStart"/>
      <w:r w:rsidRPr="000E7FD9">
        <w:rPr>
          <w:rFonts w:eastAsia="Calibri"/>
          <w:sz w:val="28"/>
          <w:szCs w:val="28"/>
        </w:rPr>
        <w:t>доводы</w:t>
      </w:r>
      <w:proofErr w:type="gramEnd"/>
      <w:r w:rsidRPr="000E7FD9">
        <w:rPr>
          <w:rFonts w:eastAsia="Calibri"/>
          <w:sz w:val="28"/>
          <w:szCs w:val="28"/>
        </w:rPr>
        <w:t xml:space="preserve">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0E7FD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0E7FD9" w:rsidRDefault="000E7FD9" w:rsidP="000E7FD9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Пункт 5.7. изложить в следующей редакции:</w:t>
      </w:r>
    </w:p>
    <w:p w:rsidR="000E7FD9" w:rsidRPr="000E7FD9" w:rsidRDefault="000E7FD9" w:rsidP="000E7FD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eastAsia="Calibri"/>
          <w:sz w:val="28"/>
          <w:szCs w:val="28"/>
        </w:rPr>
        <w:t>«5.7.</w:t>
      </w:r>
      <w:r w:rsidRPr="000E7FD9">
        <w:rPr>
          <w:rFonts w:eastAsia="Calibri"/>
          <w:sz w:val="28"/>
          <w:szCs w:val="28"/>
        </w:rPr>
        <w:t xml:space="preserve"> </w:t>
      </w:r>
      <w:proofErr w:type="gramStart"/>
      <w:r w:rsidRPr="000E7FD9">
        <w:rPr>
          <w:rFonts w:eastAsia="Calibri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r>
        <w:rPr>
          <w:rFonts w:eastAsia="Calibri"/>
          <w:sz w:val="28"/>
          <w:szCs w:val="28"/>
        </w:rPr>
        <w:t>».</w:t>
      </w:r>
      <w:proofErr w:type="gramEnd"/>
    </w:p>
    <w:p w:rsidR="000E7FD9" w:rsidRPr="000373C0" w:rsidRDefault="000373C0" w:rsidP="000373C0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 w:rsidRPr="000373C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Пунк</w:t>
      </w:r>
      <w:r>
        <w:rPr>
          <w:rFonts w:eastAsia="Calibri"/>
          <w:sz w:val="28"/>
          <w:szCs w:val="28"/>
        </w:rPr>
        <w:t>т 5.11</w:t>
      </w:r>
      <w:bookmarkStart w:id="0" w:name="_GoBack"/>
      <w:bookmarkEnd w:id="0"/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9C7D24" w:rsidRPr="00213435" w:rsidRDefault="004A1A92" w:rsidP="00213435">
      <w:pPr>
        <w:ind w:firstLine="540"/>
        <w:jc w:val="both"/>
        <w:rPr>
          <w:sz w:val="28"/>
          <w:szCs w:val="28"/>
        </w:rPr>
      </w:pPr>
      <w:r w:rsidRPr="004A1A92">
        <w:rPr>
          <w:b/>
          <w:sz w:val="28"/>
          <w:szCs w:val="28"/>
        </w:rPr>
        <w:t>«</w:t>
      </w:r>
      <w:r w:rsidR="00213435" w:rsidRPr="00213435">
        <w:rPr>
          <w:bCs/>
          <w:sz w:val="28"/>
          <w:szCs w:val="28"/>
        </w:rPr>
        <w:t>5.11</w:t>
      </w:r>
      <w:r w:rsidR="00213435">
        <w:rPr>
          <w:bCs/>
          <w:sz w:val="28"/>
          <w:szCs w:val="28"/>
        </w:rPr>
        <w:t>.</w:t>
      </w:r>
      <w:r w:rsidR="00213435" w:rsidRPr="00213435">
        <w:t xml:space="preserve"> </w:t>
      </w:r>
      <w:r w:rsidR="00213435" w:rsidRPr="00213435">
        <w:rPr>
          <w:sz w:val="28"/>
          <w:szCs w:val="28"/>
        </w:rPr>
        <w:t>В случае установления в ходе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proofErr w:type="gramStart"/>
      <w:r w:rsidR="00213435" w:rsidRPr="00213435">
        <w:rPr>
          <w:sz w:val="28"/>
          <w:szCs w:val="28"/>
        </w:rPr>
        <w:t>.</w:t>
      </w:r>
      <w:r w:rsidR="00213435">
        <w:rPr>
          <w:sz w:val="28"/>
          <w:szCs w:val="28"/>
        </w:rPr>
        <w:t>».</w:t>
      </w:r>
      <w:proofErr w:type="gramEnd"/>
    </w:p>
    <w:p w:rsidR="00213435" w:rsidRPr="00213435" w:rsidRDefault="00213435" w:rsidP="0021343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26E53" w:rsidRPr="009D2D3A">
        <w:rPr>
          <w:rFonts w:eastAsiaTheme="minorHAnsi"/>
          <w:sz w:val="28"/>
          <w:szCs w:val="28"/>
          <w:lang w:eastAsia="en-US"/>
        </w:rPr>
        <w:t xml:space="preserve">2. </w:t>
      </w:r>
      <w:r w:rsidRPr="00213435">
        <w:rPr>
          <w:color w:val="000000"/>
          <w:sz w:val="28"/>
          <w:szCs w:val="28"/>
        </w:rPr>
        <w:t xml:space="preserve">Настоящее постановление опубликовать (обнародовать) путем размещения </w:t>
      </w:r>
      <w:r w:rsidRPr="00213435">
        <w:rPr>
          <w:sz w:val="28"/>
          <w:szCs w:val="28"/>
        </w:rPr>
        <w:t>на информационном стенде в здании администрации Николаевского с</w:t>
      </w:r>
      <w:r>
        <w:rPr>
          <w:sz w:val="28"/>
          <w:szCs w:val="28"/>
        </w:rPr>
        <w:t xml:space="preserve">ельского поселения и </w:t>
      </w:r>
      <w:r w:rsidRPr="00213435">
        <w:rPr>
          <w:color w:val="000000"/>
          <w:sz w:val="28"/>
          <w:szCs w:val="28"/>
        </w:rPr>
        <w:t xml:space="preserve"> </w:t>
      </w:r>
      <w:r w:rsidRPr="00213435">
        <w:rPr>
          <w:sz w:val="28"/>
          <w:szCs w:val="28"/>
        </w:rPr>
        <w:t>на офици</w:t>
      </w:r>
      <w:r>
        <w:rPr>
          <w:sz w:val="28"/>
          <w:szCs w:val="28"/>
        </w:rPr>
        <w:t>альном сайте в сети «Интернет».</w:t>
      </w:r>
    </w:p>
    <w:p w:rsidR="00213435" w:rsidRPr="00213435" w:rsidRDefault="00213435" w:rsidP="00213435">
      <w:pPr>
        <w:tabs>
          <w:tab w:val="left" w:pos="-3261"/>
          <w:tab w:val="left" w:pos="0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>3. Настоящее постановление вступает в силу со дня официального опубликования (обнародования).</w:t>
      </w:r>
    </w:p>
    <w:p w:rsidR="00213435" w:rsidRPr="00213435" w:rsidRDefault="00213435" w:rsidP="00213435">
      <w:pPr>
        <w:tabs>
          <w:tab w:val="left" w:pos="-3402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 xml:space="preserve">4. </w:t>
      </w:r>
      <w:proofErr w:type="gramStart"/>
      <w:r w:rsidRPr="00213435">
        <w:rPr>
          <w:color w:val="000000"/>
          <w:sz w:val="28"/>
          <w:szCs w:val="28"/>
        </w:rPr>
        <w:t>Контроль за</w:t>
      </w:r>
      <w:proofErr w:type="gramEnd"/>
      <w:r w:rsidRPr="00213435">
        <w:rPr>
          <w:color w:val="000000"/>
          <w:sz w:val="28"/>
          <w:szCs w:val="28"/>
        </w:rPr>
        <w:t xml:space="preserve"> исполнением  настоящего постановления оставляю за собой. </w:t>
      </w:r>
    </w:p>
    <w:p w:rsidR="00087C80" w:rsidRPr="009D2D3A" w:rsidRDefault="00087C80" w:rsidP="00087C80">
      <w:pPr>
        <w:jc w:val="both"/>
        <w:rPr>
          <w:sz w:val="28"/>
          <w:szCs w:val="28"/>
        </w:rPr>
      </w:pPr>
    </w:p>
    <w:p w:rsidR="007D7375" w:rsidRDefault="007D7375" w:rsidP="007D7375">
      <w:pPr>
        <w:jc w:val="both"/>
        <w:rPr>
          <w:b/>
          <w:i/>
          <w:sz w:val="28"/>
          <w:szCs w:val="28"/>
        </w:rPr>
      </w:pPr>
    </w:p>
    <w:p w:rsidR="00BC5BAD" w:rsidRPr="00213435" w:rsidRDefault="00BC5BAD" w:rsidP="007D7375">
      <w:pPr>
        <w:jc w:val="both"/>
        <w:rPr>
          <w:sz w:val="28"/>
          <w:szCs w:val="28"/>
        </w:rPr>
      </w:pPr>
      <w:r w:rsidRPr="00213435">
        <w:rPr>
          <w:sz w:val="28"/>
          <w:szCs w:val="28"/>
        </w:rPr>
        <w:t xml:space="preserve">Глава </w:t>
      </w:r>
      <w:r w:rsidR="00213435">
        <w:rPr>
          <w:sz w:val="28"/>
          <w:szCs w:val="28"/>
        </w:rPr>
        <w:t>АМС</w:t>
      </w:r>
    </w:p>
    <w:p w:rsidR="00BC5BAD" w:rsidRPr="00213435" w:rsidRDefault="00BC5BAD" w:rsidP="00BC5BAD">
      <w:pPr>
        <w:rPr>
          <w:sz w:val="28"/>
          <w:szCs w:val="28"/>
        </w:rPr>
      </w:pPr>
      <w:r w:rsidRPr="00213435">
        <w:rPr>
          <w:sz w:val="28"/>
          <w:szCs w:val="28"/>
        </w:rPr>
        <w:t>Нико</w:t>
      </w:r>
      <w:r w:rsidR="00213435">
        <w:rPr>
          <w:sz w:val="28"/>
          <w:szCs w:val="28"/>
        </w:rPr>
        <w:t>лаевского сельского поселения</w:t>
      </w:r>
      <w:r w:rsidR="009D2D3A" w:rsidRPr="00213435">
        <w:rPr>
          <w:sz w:val="28"/>
          <w:szCs w:val="28"/>
        </w:rPr>
        <w:tab/>
      </w:r>
      <w:r w:rsidR="009D2D3A" w:rsidRPr="00213435">
        <w:rPr>
          <w:sz w:val="28"/>
          <w:szCs w:val="28"/>
        </w:rPr>
        <w:tab/>
      </w:r>
      <w:r w:rsidR="00213435">
        <w:rPr>
          <w:sz w:val="28"/>
          <w:szCs w:val="28"/>
        </w:rPr>
        <w:t xml:space="preserve">             </w:t>
      </w:r>
      <w:r w:rsidRPr="00213435">
        <w:rPr>
          <w:sz w:val="28"/>
          <w:szCs w:val="28"/>
        </w:rPr>
        <w:t xml:space="preserve">         </w:t>
      </w:r>
      <w:r w:rsidR="009C7D24" w:rsidRPr="00213435">
        <w:rPr>
          <w:sz w:val="28"/>
          <w:szCs w:val="28"/>
        </w:rPr>
        <w:t xml:space="preserve"> </w:t>
      </w:r>
      <w:r w:rsidR="00213435">
        <w:rPr>
          <w:sz w:val="28"/>
          <w:szCs w:val="28"/>
        </w:rPr>
        <w:t xml:space="preserve"> В.А.Ревин</w:t>
      </w:r>
    </w:p>
    <w:p w:rsidR="00122557" w:rsidRPr="009D2D3A" w:rsidRDefault="00BC5BAD" w:rsidP="00BC5B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86A" w:rsidRPr="009D2D3A">
        <w:rPr>
          <w:sz w:val="28"/>
          <w:szCs w:val="28"/>
        </w:rPr>
        <w:t xml:space="preserve"> </w:t>
      </w:r>
    </w:p>
    <w:sectPr w:rsidR="00122557" w:rsidRPr="009D2D3A" w:rsidSect="005C53C7">
      <w:headerReference w:type="default" r:id="rId7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4A" w:rsidRDefault="004B664A" w:rsidP="00526E53">
      <w:r>
        <w:separator/>
      </w:r>
    </w:p>
  </w:endnote>
  <w:endnote w:type="continuationSeparator" w:id="0">
    <w:p w:rsidR="004B664A" w:rsidRDefault="004B664A" w:rsidP="0052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4A" w:rsidRDefault="004B664A" w:rsidP="00526E53">
      <w:r>
        <w:separator/>
      </w:r>
    </w:p>
  </w:footnote>
  <w:footnote w:type="continuationSeparator" w:id="0">
    <w:p w:rsidR="004B664A" w:rsidRDefault="004B664A" w:rsidP="0052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520092"/>
      <w:docPartObj>
        <w:docPartGallery w:val="Page Numbers (Top of Page)"/>
        <w:docPartUnique/>
      </w:docPartObj>
    </w:sdtPr>
    <w:sdtEndPr/>
    <w:sdtContent>
      <w:p w:rsidR="00526E53" w:rsidRDefault="00526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3C0">
          <w:rPr>
            <w:noProof/>
          </w:rPr>
          <w:t>2</w:t>
        </w:r>
        <w:r>
          <w:fldChar w:fldCharType="end"/>
        </w:r>
      </w:p>
    </w:sdtContent>
  </w:sdt>
  <w:p w:rsidR="00526E53" w:rsidRDefault="00526E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F"/>
    <w:rsid w:val="000103B3"/>
    <w:rsid w:val="000214B7"/>
    <w:rsid w:val="00036C3D"/>
    <w:rsid w:val="000373C0"/>
    <w:rsid w:val="00037DC1"/>
    <w:rsid w:val="00044F87"/>
    <w:rsid w:val="00056577"/>
    <w:rsid w:val="00064275"/>
    <w:rsid w:val="00065AB6"/>
    <w:rsid w:val="0008261C"/>
    <w:rsid w:val="00087C80"/>
    <w:rsid w:val="000B1EE9"/>
    <w:rsid w:val="000B3694"/>
    <w:rsid w:val="000E7FD9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B06A7"/>
    <w:rsid w:val="001D173A"/>
    <w:rsid w:val="00206F67"/>
    <w:rsid w:val="00213435"/>
    <w:rsid w:val="00224092"/>
    <w:rsid w:val="002423CD"/>
    <w:rsid w:val="00247361"/>
    <w:rsid w:val="00276245"/>
    <w:rsid w:val="00287AEC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8386A"/>
    <w:rsid w:val="00397CF2"/>
    <w:rsid w:val="003C1C6F"/>
    <w:rsid w:val="003C66A1"/>
    <w:rsid w:val="003C680B"/>
    <w:rsid w:val="003C7DA8"/>
    <w:rsid w:val="003E47E9"/>
    <w:rsid w:val="003F01AE"/>
    <w:rsid w:val="00413CF7"/>
    <w:rsid w:val="0042118C"/>
    <w:rsid w:val="004413D4"/>
    <w:rsid w:val="00451429"/>
    <w:rsid w:val="004720A0"/>
    <w:rsid w:val="004A1A92"/>
    <w:rsid w:val="004B664A"/>
    <w:rsid w:val="004D18A1"/>
    <w:rsid w:val="004D3655"/>
    <w:rsid w:val="004F143B"/>
    <w:rsid w:val="004F3DBF"/>
    <w:rsid w:val="0050747D"/>
    <w:rsid w:val="00526E53"/>
    <w:rsid w:val="00536072"/>
    <w:rsid w:val="00541EDA"/>
    <w:rsid w:val="0055200F"/>
    <w:rsid w:val="005556E7"/>
    <w:rsid w:val="0057449C"/>
    <w:rsid w:val="00585802"/>
    <w:rsid w:val="00593ED1"/>
    <w:rsid w:val="005B4202"/>
    <w:rsid w:val="005C0433"/>
    <w:rsid w:val="005C53C7"/>
    <w:rsid w:val="005D4A27"/>
    <w:rsid w:val="005F6CFE"/>
    <w:rsid w:val="005F7EE7"/>
    <w:rsid w:val="00620143"/>
    <w:rsid w:val="0062261E"/>
    <w:rsid w:val="006239B6"/>
    <w:rsid w:val="00630CE3"/>
    <w:rsid w:val="006323FC"/>
    <w:rsid w:val="00644EBF"/>
    <w:rsid w:val="0064500C"/>
    <w:rsid w:val="0065274F"/>
    <w:rsid w:val="00657A62"/>
    <w:rsid w:val="0067468A"/>
    <w:rsid w:val="00694553"/>
    <w:rsid w:val="0069781A"/>
    <w:rsid w:val="0070165A"/>
    <w:rsid w:val="007468DF"/>
    <w:rsid w:val="00751553"/>
    <w:rsid w:val="00764858"/>
    <w:rsid w:val="007C2574"/>
    <w:rsid w:val="007C60F6"/>
    <w:rsid w:val="007D7375"/>
    <w:rsid w:val="007E182E"/>
    <w:rsid w:val="007E2E9D"/>
    <w:rsid w:val="00803674"/>
    <w:rsid w:val="008257E6"/>
    <w:rsid w:val="00830696"/>
    <w:rsid w:val="008444D8"/>
    <w:rsid w:val="00850386"/>
    <w:rsid w:val="00855818"/>
    <w:rsid w:val="0086681A"/>
    <w:rsid w:val="00870524"/>
    <w:rsid w:val="008908B3"/>
    <w:rsid w:val="008F1F52"/>
    <w:rsid w:val="008F2829"/>
    <w:rsid w:val="00904C8B"/>
    <w:rsid w:val="00921026"/>
    <w:rsid w:val="00931015"/>
    <w:rsid w:val="00977104"/>
    <w:rsid w:val="009A56EC"/>
    <w:rsid w:val="009B7ED0"/>
    <w:rsid w:val="009C0CEA"/>
    <w:rsid w:val="009C2B89"/>
    <w:rsid w:val="009C7D24"/>
    <w:rsid w:val="009D2D3A"/>
    <w:rsid w:val="009F47D3"/>
    <w:rsid w:val="00A13C44"/>
    <w:rsid w:val="00A146FB"/>
    <w:rsid w:val="00A41409"/>
    <w:rsid w:val="00A41AB1"/>
    <w:rsid w:val="00A42557"/>
    <w:rsid w:val="00A46581"/>
    <w:rsid w:val="00A61439"/>
    <w:rsid w:val="00A7155D"/>
    <w:rsid w:val="00A8292E"/>
    <w:rsid w:val="00A860D0"/>
    <w:rsid w:val="00AD576F"/>
    <w:rsid w:val="00AD79A5"/>
    <w:rsid w:val="00AE2306"/>
    <w:rsid w:val="00AE506B"/>
    <w:rsid w:val="00B11F32"/>
    <w:rsid w:val="00B26B80"/>
    <w:rsid w:val="00B34CB5"/>
    <w:rsid w:val="00B43F5A"/>
    <w:rsid w:val="00B53815"/>
    <w:rsid w:val="00B71A43"/>
    <w:rsid w:val="00B72DA1"/>
    <w:rsid w:val="00BA38BE"/>
    <w:rsid w:val="00BC5BAD"/>
    <w:rsid w:val="00BD094B"/>
    <w:rsid w:val="00BE2891"/>
    <w:rsid w:val="00BE5A66"/>
    <w:rsid w:val="00BF1755"/>
    <w:rsid w:val="00BF20B7"/>
    <w:rsid w:val="00C5519C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2019-06-19T13:42:00Z</cp:lastPrinted>
  <dcterms:created xsi:type="dcterms:W3CDTF">2013-10-24T10:23:00Z</dcterms:created>
  <dcterms:modified xsi:type="dcterms:W3CDTF">2019-06-19T13:43:00Z</dcterms:modified>
</cp:coreProperties>
</file>