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tblLook w:val="04A0" w:firstRow="1" w:lastRow="0" w:firstColumn="1" w:lastColumn="0" w:noHBand="0" w:noVBand="1"/>
      </w:tblPr>
      <w:tblGrid>
        <w:gridCol w:w="3755"/>
        <w:gridCol w:w="476"/>
        <w:gridCol w:w="5339"/>
      </w:tblGrid>
      <w:tr w:rsidR="006F2163" w:rsidRPr="004F33C8" w:rsidTr="006F2163">
        <w:tc>
          <w:tcPr>
            <w:tcW w:w="3755"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14:anchorId="5A004317" wp14:editId="571AA1FF">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5" w:type="dxa"/>
            <w:gridSpan w:val="2"/>
          </w:tcPr>
          <w:p w:rsidR="006F2163" w:rsidRPr="00AE4E2A" w:rsidRDefault="006F2163" w:rsidP="00C26182">
            <w:pPr>
              <w:spacing w:before="200" w:line="240" w:lineRule="auto"/>
              <w:ind w:firstLine="0"/>
              <w:jc w:val="center"/>
              <w:rPr>
                <w:b/>
                <w:sz w:val="28"/>
                <w:szCs w:val="28"/>
              </w:rPr>
            </w:pPr>
            <w:r w:rsidRPr="00AE4E2A">
              <w:rPr>
                <w:b/>
                <w:sz w:val="28"/>
                <w:szCs w:val="28"/>
              </w:rPr>
              <w:t>Общество с ограниченной ответственностью «</w:t>
            </w:r>
            <w:proofErr w:type="spellStart"/>
            <w:r w:rsidRPr="00AE4E2A">
              <w:rPr>
                <w:b/>
                <w:sz w:val="28"/>
                <w:szCs w:val="28"/>
              </w:rPr>
              <w:t>Гео</w:t>
            </w:r>
            <w:r w:rsidR="00C26182">
              <w:rPr>
                <w:b/>
                <w:sz w:val="28"/>
                <w:szCs w:val="28"/>
              </w:rPr>
              <w:t>В</w:t>
            </w:r>
            <w:r w:rsidRPr="00AE4E2A">
              <w:rPr>
                <w:b/>
                <w:sz w:val="28"/>
                <w:szCs w:val="28"/>
              </w:rPr>
              <w:t>ерсум</w:t>
            </w:r>
            <w:proofErr w:type="spellEnd"/>
            <w:r w:rsidRPr="00AE4E2A">
              <w:rPr>
                <w:b/>
                <w:sz w:val="28"/>
                <w:szCs w:val="28"/>
              </w:rPr>
              <w:t>»</w:t>
            </w:r>
          </w:p>
        </w:tc>
      </w:tr>
      <w:tr w:rsidR="006F2163" w:rsidRPr="004F33C8" w:rsidTr="006F2163">
        <w:tc>
          <w:tcPr>
            <w:tcW w:w="3755" w:type="dxa"/>
            <w:vMerge/>
          </w:tcPr>
          <w:p w:rsidR="006F2163" w:rsidRPr="004F33C8" w:rsidRDefault="006F2163" w:rsidP="006F2163">
            <w:pPr>
              <w:spacing w:line="276" w:lineRule="auto"/>
              <w:ind w:firstLine="0"/>
              <w:jc w:val="left"/>
              <w:rPr>
                <w:sz w:val="36"/>
                <w:szCs w:val="28"/>
              </w:rPr>
            </w:pPr>
          </w:p>
        </w:tc>
        <w:tc>
          <w:tcPr>
            <w:tcW w:w="5815" w:type="dxa"/>
            <w:gridSpan w:val="2"/>
          </w:tcPr>
          <w:p w:rsidR="006F2163" w:rsidRPr="00AE4E2A" w:rsidRDefault="006F2163" w:rsidP="00330EB1">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r w:rsidR="00330EB1">
              <w:rPr>
                <w:sz w:val="28"/>
                <w:szCs w:val="28"/>
              </w:rPr>
              <w:t>Николаевского</w:t>
            </w:r>
            <w:r>
              <w:rPr>
                <w:sz w:val="28"/>
                <w:szCs w:val="28"/>
              </w:rPr>
              <w:t xml:space="preserve"> сельского поселения </w:t>
            </w:r>
            <w:proofErr w:type="spellStart"/>
            <w:r>
              <w:rPr>
                <w:sz w:val="28"/>
                <w:szCs w:val="28"/>
              </w:rPr>
              <w:t>Дигорского</w:t>
            </w:r>
            <w:proofErr w:type="spellEnd"/>
            <w:r>
              <w:rPr>
                <w:sz w:val="28"/>
                <w:szCs w:val="28"/>
              </w:rPr>
              <w:t xml:space="preserve"> района РСО-Алания</w:t>
            </w:r>
          </w:p>
        </w:tc>
      </w:tr>
      <w:tr w:rsidR="006F2163" w:rsidRPr="004F33C8" w:rsidTr="006F2163">
        <w:tc>
          <w:tcPr>
            <w:tcW w:w="3755" w:type="dxa"/>
          </w:tcPr>
          <w:p w:rsidR="006F2163" w:rsidRPr="004F33C8" w:rsidRDefault="006F2163" w:rsidP="006F2163">
            <w:pPr>
              <w:spacing w:line="276" w:lineRule="auto"/>
              <w:ind w:firstLine="0"/>
              <w:jc w:val="left"/>
              <w:rPr>
                <w:sz w:val="36"/>
                <w:szCs w:val="28"/>
              </w:rPr>
            </w:pPr>
          </w:p>
        </w:tc>
        <w:tc>
          <w:tcPr>
            <w:tcW w:w="5815" w:type="dxa"/>
            <w:gridSpan w:val="2"/>
          </w:tcPr>
          <w:p w:rsidR="006F2163" w:rsidRDefault="006F2163" w:rsidP="006F2163">
            <w:pPr>
              <w:spacing w:line="240" w:lineRule="auto"/>
              <w:ind w:firstLine="0"/>
              <w:jc w:val="left"/>
              <w:rPr>
                <w:b/>
                <w:sz w:val="28"/>
                <w:szCs w:val="28"/>
              </w:rPr>
            </w:pPr>
          </w:p>
          <w:p w:rsidR="006F2163" w:rsidRPr="00AE4E2A" w:rsidRDefault="006F2163" w:rsidP="006F2163">
            <w:pPr>
              <w:spacing w:line="240" w:lineRule="auto"/>
              <w:ind w:firstLine="0"/>
              <w:jc w:val="left"/>
              <w:rPr>
                <w:b/>
                <w:sz w:val="28"/>
                <w:szCs w:val="28"/>
              </w:rPr>
            </w:pPr>
            <w:r w:rsidRPr="00AE4E2A">
              <w:rPr>
                <w:b/>
                <w:sz w:val="28"/>
                <w:szCs w:val="28"/>
              </w:rPr>
              <w:t>Договор:</w:t>
            </w:r>
            <w:r>
              <w:rPr>
                <w:b/>
                <w:sz w:val="28"/>
                <w:szCs w:val="28"/>
              </w:rPr>
              <w:t xml:space="preserve"> </w:t>
            </w:r>
            <w:r w:rsidR="00DA13D6">
              <w:rPr>
                <w:sz w:val="28"/>
                <w:szCs w:val="28"/>
              </w:rPr>
              <w:t>№1 от 17.03.2014</w:t>
            </w:r>
          </w:p>
        </w:tc>
      </w:tr>
      <w:tr w:rsidR="006F2163" w:rsidRPr="004F33C8" w:rsidTr="006F2163">
        <w:tc>
          <w:tcPr>
            <w:tcW w:w="9570" w:type="dxa"/>
            <w:gridSpan w:val="3"/>
          </w:tcPr>
          <w:p w:rsidR="006F2163" w:rsidRDefault="006F2163" w:rsidP="006F2163">
            <w:pPr>
              <w:spacing w:after="200" w:line="276" w:lineRule="auto"/>
              <w:ind w:firstLine="0"/>
              <w:jc w:val="left"/>
              <w:rPr>
                <w:sz w:val="36"/>
                <w:szCs w:val="28"/>
              </w:rPr>
            </w:pPr>
          </w:p>
          <w:p w:rsidR="006F2163" w:rsidRDefault="006F2163" w:rsidP="006F2163">
            <w:pPr>
              <w:spacing w:after="200" w:line="276" w:lineRule="auto"/>
              <w:ind w:firstLine="0"/>
              <w:jc w:val="left"/>
              <w:rPr>
                <w:sz w:val="36"/>
                <w:szCs w:val="28"/>
              </w:rPr>
            </w:pPr>
          </w:p>
          <w:p w:rsidR="006F2163" w:rsidRPr="004F33C8" w:rsidRDefault="006F2163" w:rsidP="006F2163">
            <w:pPr>
              <w:spacing w:after="200" w:line="276" w:lineRule="auto"/>
              <w:ind w:firstLine="0"/>
              <w:jc w:val="left"/>
              <w:rPr>
                <w:sz w:val="36"/>
                <w:szCs w:val="28"/>
              </w:rPr>
            </w:pPr>
          </w:p>
        </w:tc>
      </w:tr>
      <w:tr w:rsidR="006F2163" w:rsidRPr="004F33C8" w:rsidTr="006F2163">
        <w:tc>
          <w:tcPr>
            <w:tcW w:w="9570"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9F4D2A" w:rsidP="006F2163">
            <w:pPr>
              <w:spacing w:line="240" w:lineRule="auto"/>
              <w:ind w:firstLine="0"/>
              <w:jc w:val="center"/>
              <w:rPr>
                <w:b/>
                <w:sz w:val="40"/>
                <w:szCs w:val="40"/>
              </w:rPr>
            </w:pPr>
            <w:r>
              <w:rPr>
                <w:b/>
                <w:sz w:val="40"/>
                <w:szCs w:val="40"/>
              </w:rPr>
              <w:t>НИКОЛАЕВСКОЕ</w:t>
            </w:r>
            <w:r w:rsidR="006F2163" w:rsidRPr="00AE4E2A">
              <w:rPr>
                <w:b/>
                <w:sz w:val="40"/>
                <w:szCs w:val="40"/>
              </w:rPr>
              <w:t xml:space="preserve"> СЕЛЬСКОЕ ПОСЕЛЕНИЕ</w:t>
            </w:r>
          </w:p>
          <w:p w:rsidR="006F2163" w:rsidRPr="004F33C8" w:rsidRDefault="006F2163" w:rsidP="006F2163">
            <w:pPr>
              <w:spacing w:line="240" w:lineRule="auto"/>
              <w:ind w:firstLine="0"/>
              <w:jc w:val="center"/>
              <w:rPr>
                <w:sz w:val="36"/>
                <w:szCs w:val="28"/>
              </w:rPr>
            </w:pPr>
            <w:r w:rsidRPr="00AE4E2A">
              <w:rPr>
                <w:b/>
                <w:sz w:val="40"/>
                <w:szCs w:val="40"/>
              </w:rPr>
              <w:t>ДИГОРСКОГО РАЙОНА РСО-АЛАНИЯ</w:t>
            </w:r>
          </w:p>
        </w:tc>
      </w:tr>
      <w:tr w:rsidR="006F2163" w:rsidRPr="004F33C8" w:rsidTr="006F2163">
        <w:tc>
          <w:tcPr>
            <w:tcW w:w="9570" w:type="dxa"/>
            <w:gridSpan w:val="3"/>
          </w:tcPr>
          <w:p w:rsidR="006F2163" w:rsidRPr="004F33C8" w:rsidRDefault="006F2163" w:rsidP="006F2163">
            <w:pPr>
              <w:spacing w:after="200" w:line="276" w:lineRule="auto"/>
              <w:ind w:firstLine="0"/>
              <w:jc w:val="left"/>
              <w:rPr>
                <w:sz w:val="36"/>
                <w:szCs w:val="28"/>
              </w:rPr>
            </w:pPr>
          </w:p>
        </w:tc>
      </w:tr>
      <w:tr w:rsidR="006F2163" w:rsidRPr="004F33C8" w:rsidTr="006F2163">
        <w:trPr>
          <w:trHeight w:val="875"/>
        </w:trPr>
        <w:tc>
          <w:tcPr>
            <w:tcW w:w="9570"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330EB1">
            <w:pPr>
              <w:spacing w:line="240" w:lineRule="auto"/>
              <w:ind w:firstLine="0"/>
              <w:jc w:val="center"/>
              <w:rPr>
                <w:b/>
                <w:sz w:val="32"/>
                <w:szCs w:val="32"/>
              </w:rPr>
            </w:pPr>
            <w:r w:rsidRPr="004F33C8">
              <w:rPr>
                <w:b/>
                <w:sz w:val="32"/>
                <w:szCs w:val="32"/>
              </w:rPr>
              <w:t xml:space="preserve">ТОМ </w:t>
            </w:r>
            <w:r w:rsidR="00330EB1">
              <w:rPr>
                <w:b/>
                <w:sz w:val="32"/>
                <w:szCs w:val="32"/>
              </w:rPr>
              <w:t>1</w:t>
            </w:r>
            <w:r w:rsidRPr="004F33C8">
              <w:rPr>
                <w:b/>
                <w:sz w:val="32"/>
                <w:szCs w:val="32"/>
              </w:rPr>
              <w:t>.</w:t>
            </w:r>
            <w:r>
              <w:rPr>
                <w:b/>
                <w:sz w:val="32"/>
                <w:szCs w:val="32"/>
              </w:rPr>
              <w:t xml:space="preserve"> </w:t>
            </w:r>
            <w:r w:rsidR="00330EB1">
              <w:rPr>
                <w:b/>
                <w:sz w:val="32"/>
                <w:szCs w:val="32"/>
              </w:rPr>
              <w:t>ПОЛОЖЕНИЕ О ТЕРРИТОРИАЛ</w:t>
            </w:r>
            <w:r w:rsidR="009F4D2A">
              <w:rPr>
                <w:b/>
                <w:sz w:val="32"/>
                <w:szCs w:val="32"/>
              </w:rPr>
              <w:t>Ь</w:t>
            </w:r>
            <w:r w:rsidR="00330EB1">
              <w:rPr>
                <w:b/>
                <w:sz w:val="32"/>
                <w:szCs w:val="32"/>
              </w:rPr>
              <w:t>НОМ ПЛАНИРОВАНИИ</w:t>
            </w:r>
          </w:p>
        </w:tc>
      </w:tr>
      <w:tr w:rsidR="006F2163" w:rsidRPr="004F33C8" w:rsidTr="006F2163">
        <w:trPr>
          <w:trHeight w:val="875"/>
        </w:trPr>
        <w:tc>
          <w:tcPr>
            <w:tcW w:w="9570" w:type="dxa"/>
            <w:gridSpan w:val="3"/>
          </w:tcPr>
          <w:p w:rsidR="006F2163" w:rsidRPr="004F33C8" w:rsidRDefault="006F2163" w:rsidP="006F2163">
            <w:pPr>
              <w:spacing w:line="240" w:lineRule="auto"/>
              <w:ind w:firstLine="0"/>
              <w:jc w:val="center"/>
              <w:rPr>
                <w:b/>
                <w:sz w:val="32"/>
                <w:szCs w:val="32"/>
              </w:rPr>
            </w:pPr>
          </w:p>
        </w:tc>
      </w:tr>
      <w:tr w:rsidR="006F2163" w:rsidRPr="004F33C8" w:rsidTr="006F2163">
        <w:trPr>
          <w:trHeight w:val="875"/>
        </w:trPr>
        <w:tc>
          <w:tcPr>
            <w:tcW w:w="4231" w:type="dxa"/>
            <w:gridSpan w:val="2"/>
          </w:tcPr>
          <w:p w:rsidR="006F2163" w:rsidRPr="004F33C8" w:rsidRDefault="006F2163" w:rsidP="006F2163">
            <w:pPr>
              <w:spacing w:line="240" w:lineRule="auto"/>
              <w:ind w:firstLine="0"/>
              <w:jc w:val="center"/>
              <w:rPr>
                <w:b/>
                <w:sz w:val="32"/>
                <w:szCs w:val="32"/>
              </w:rPr>
            </w:pPr>
            <w:r>
              <w:rPr>
                <w:noProof/>
              </w:rPr>
              <w:drawing>
                <wp:inline distT="0" distB="0" distL="0" distR="0" wp14:anchorId="23B756CA" wp14:editId="4B8944A5">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6F2163" w:rsidRPr="004F33C8" w:rsidRDefault="00B8306E" w:rsidP="006F2163">
            <w:pPr>
              <w:spacing w:line="240" w:lineRule="auto"/>
              <w:ind w:firstLine="0"/>
              <w:jc w:val="center"/>
              <w:rPr>
                <w:b/>
                <w:sz w:val="32"/>
                <w:szCs w:val="32"/>
              </w:rPr>
            </w:pPr>
            <w:r>
              <w:rPr>
                <w:b/>
                <w:noProof/>
                <w:sz w:val="32"/>
                <w:szCs w:val="32"/>
              </w:rPr>
              <w:drawing>
                <wp:inline distT="0" distB="0" distL="0" distR="0">
                  <wp:extent cx="3191571" cy="2122998"/>
                  <wp:effectExtent l="0" t="0" r="8890" b="0"/>
                  <wp:docPr id="2" name="Рисунок 2" descr="C:\Users\user1\Desktop\ГЕОВЕРСУМ\Генеральные планы\1. Исх_Дигорский район\фото саше\DSC_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ОВЕРСУМ\Генеральные планы\1. Исх_Дигорский район\фото саше\DSC_39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6310" cy="2126150"/>
                          </a:xfrm>
                          <a:prstGeom prst="rect">
                            <a:avLst/>
                          </a:prstGeom>
                          <a:noFill/>
                          <a:ln>
                            <a:noFill/>
                          </a:ln>
                        </pic:spPr>
                      </pic:pic>
                    </a:graphicData>
                  </a:graphic>
                </wp:inline>
              </w:drawing>
            </w:r>
          </w:p>
        </w:tc>
      </w:tr>
    </w:tbl>
    <w:p w:rsidR="006F2163" w:rsidRDefault="006F2163" w:rsidP="006F2163">
      <w:pPr>
        <w:spacing w:after="200" w:line="276" w:lineRule="auto"/>
        <w:ind w:firstLine="0"/>
        <w:jc w:val="center"/>
        <w:rPr>
          <w:noProof/>
        </w:rPr>
      </w:pPr>
    </w:p>
    <w:p w:rsidR="006F2163" w:rsidRPr="004F33C8" w:rsidRDefault="006F2163" w:rsidP="006F2163">
      <w:pPr>
        <w:spacing w:after="200" w:line="276" w:lineRule="auto"/>
        <w:ind w:firstLine="0"/>
        <w:jc w:val="center"/>
        <w:rPr>
          <w:sz w:val="36"/>
          <w:szCs w:val="28"/>
        </w:rPr>
      </w:pPr>
    </w:p>
    <w:p w:rsidR="006F2163" w:rsidRPr="00AE4E2A" w:rsidRDefault="006F2163" w:rsidP="006F2163">
      <w:pPr>
        <w:spacing w:after="200" w:line="276" w:lineRule="auto"/>
        <w:ind w:firstLine="0"/>
        <w:jc w:val="center"/>
        <w:rPr>
          <w:b/>
          <w:sz w:val="36"/>
          <w:szCs w:val="36"/>
        </w:rPr>
      </w:pPr>
      <w:r w:rsidRPr="00AE4E2A">
        <w:rPr>
          <w:b/>
          <w:sz w:val="36"/>
          <w:szCs w:val="36"/>
        </w:rPr>
        <w:t>г. Ставрополь, 2014</w:t>
      </w:r>
      <w:r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6F2163">
            <w:pPr>
              <w:tabs>
                <w:tab w:val="left" w:pos="9356"/>
              </w:tabs>
              <w:spacing w:line="240" w:lineRule="auto"/>
              <w:ind w:firstLine="0"/>
              <w:rPr>
                <w:sz w:val="28"/>
                <w:szCs w:val="28"/>
              </w:rPr>
            </w:pPr>
            <w:r>
              <w:rPr>
                <w:sz w:val="28"/>
                <w:szCs w:val="28"/>
              </w:rPr>
              <w:t xml:space="preserve">Администрация местного самоуправления </w:t>
            </w:r>
            <w:r w:rsidR="009F4D2A">
              <w:rPr>
                <w:sz w:val="28"/>
                <w:szCs w:val="28"/>
              </w:rPr>
              <w:t>Николаевского</w:t>
            </w:r>
            <w:r>
              <w:rPr>
                <w:sz w:val="28"/>
                <w:szCs w:val="28"/>
              </w:rPr>
              <w:t xml:space="preserve"> сельского поселения </w:t>
            </w:r>
            <w:proofErr w:type="spellStart"/>
            <w:r>
              <w:rPr>
                <w:sz w:val="28"/>
                <w:szCs w:val="28"/>
              </w:rPr>
              <w:t>Дигорского</w:t>
            </w:r>
            <w:proofErr w:type="spellEnd"/>
            <w:r>
              <w:rPr>
                <w:sz w:val="28"/>
                <w:szCs w:val="28"/>
              </w:rPr>
              <w:t xml:space="preserve"> района РСО-Алания</w:t>
            </w:r>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DA13D6" w:rsidP="006F2163">
            <w:pPr>
              <w:tabs>
                <w:tab w:val="left" w:pos="9356"/>
              </w:tabs>
              <w:ind w:firstLine="0"/>
              <w:rPr>
                <w:sz w:val="28"/>
                <w:szCs w:val="28"/>
              </w:rPr>
            </w:pPr>
            <w:r>
              <w:rPr>
                <w:sz w:val="28"/>
                <w:szCs w:val="28"/>
              </w:rPr>
              <w:t>№1 от 17.03.2014</w:t>
            </w:r>
          </w:p>
        </w:tc>
      </w:tr>
    </w:tbl>
    <w:p w:rsidR="006F2163" w:rsidRPr="004F33C8" w:rsidRDefault="006F2163" w:rsidP="006F2163">
      <w:pPr>
        <w:shd w:val="clear" w:color="auto" w:fill="F9F9F9"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9F4D2A" w:rsidP="006F2163">
      <w:pPr>
        <w:snapToGrid w:val="0"/>
        <w:spacing w:line="240" w:lineRule="auto"/>
        <w:ind w:firstLine="0"/>
        <w:jc w:val="center"/>
        <w:rPr>
          <w:b/>
          <w:sz w:val="40"/>
          <w:szCs w:val="40"/>
        </w:rPr>
      </w:pPr>
      <w:r>
        <w:rPr>
          <w:b/>
          <w:sz w:val="40"/>
          <w:szCs w:val="40"/>
        </w:rPr>
        <w:t>НИКОЛАЕВСКОЕ</w:t>
      </w:r>
      <w:r w:rsidR="006F2163" w:rsidRPr="00D4368D">
        <w:rPr>
          <w:b/>
          <w:sz w:val="40"/>
          <w:szCs w:val="40"/>
        </w:rPr>
        <w:t xml:space="preserve"> СЕЛЬСКОЕ ПОСЕЛЕНИЕ</w:t>
      </w:r>
    </w:p>
    <w:p w:rsidR="006F2163" w:rsidRPr="00D4368D" w:rsidRDefault="006F2163" w:rsidP="006F2163">
      <w:pPr>
        <w:snapToGrid w:val="0"/>
        <w:spacing w:line="240" w:lineRule="auto"/>
        <w:ind w:firstLine="0"/>
        <w:jc w:val="center"/>
        <w:rPr>
          <w:sz w:val="40"/>
          <w:szCs w:val="40"/>
        </w:rPr>
      </w:pPr>
      <w:r w:rsidRPr="00D4368D">
        <w:rPr>
          <w:b/>
          <w:sz w:val="40"/>
          <w:szCs w:val="40"/>
        </w:rPr>
        <w:t>ДИГОРСКОГО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6F2163" w:rsidP="006F2163">
      <w:pPr>
        <w:snapToGrid w:val="0"/>
        <w:spacing w:line="240" w:lineRule="auto"/>
        <w:ind w:firstLine="0"/>
        <w:jc w:val="center"/>
        <w:rPr>
          <w:caps/>
          <w:sz w:val="40"/>
          <w:szCs w:val="44"/>
        </w:rPr>
      </w:pPr>
      <w:r w:rsidRPr="004F33C8">
        <w:rPr>
          <w:caps/>
          <w:sz w:val="40"/>
          <w:szCs w:val="44"/>
        </w:rPr>
        <w:t xml:space="preserve">ТОМ </w:t>
      </w:r>
      <w:r w:rsidR="009F4D2A">
        <w:rPr>
          <w:caps/>
          <w:sz w:val="40"/>
          <w:szCs w:val="44"/>
        </w:rPr>
        <w:t>1</w:t>
      </w:r>
      <w:r w:rsidRPr="004F33C8">
        <w:rPr>
          <w:caps/>
          <w:sz w:val="40"/>
          <w:szCs w:val="44"/>
        </w:rPr>
        <w:t>.</w:t>
      </w:r>
    </w:p>
    <w:p w:rsidR="006F2163" w:rsidRPr="004F33C8" w:rsidRDefault="009F4D2A" w:rsidP="006F2163">
      <w:pPr>
        <w:spacing w:line="240" w:lineRule="auto"/>
        <w:ind w:firstLine="0"/>
        <w:jc w:val="center"/>
        <w:rPr>
          <w:szCs w:val="28"/>
        </w:rPr>
      </w:pPr>
      <w:r>
        <w:rPr>
          <w:sz w:val="40"/>
          <w:szCs w:val="40"/>
        </w:rPr>
        <w:t>ПОЛОЖЕНИЕ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F33C8" w:rsidTr="006F2163">
        <w:trPr>
          <w:trHeight w:val="354"/>
        </w:trPr>
        <w:tc>
          <w:tcPr>
            <w:tcW w:w="4253" w:type="dxa"/>
          </w:tcPr>
          <w:p w:rsidR="006F2163" w:rsidRPr="00AB11BB" w:rsidRDefault="00F51304" w:rsidP="006F2163">
            <w:pPr>
              <w:snapToGrid w:val="0"/>
              <w:ind w:firstLine="0"/>
              <w:jc w:val="left"/>
              <w:rPr>
                <w:b/>
                <w:sz w:val="32"/>
                <w:szCs w:val="32"/>
              </w:rPr>
            </w:pPr>
            <w:r>
              <w:rPr>
                <w:b/>
                <w:sz w:val="32"/>
                <w:szCs w:val="32"/>
              </w:rPr>
              <w:t>Д</w:t>
            </w:r>
            <w:r w:rsidR="006F2163" w:rsidRPr="00AB11BB">
              <w:rPr>
                <w:b/>
                <w:sz w:val="32"/>
                <w:szCs w:val="32"/>
              </w:rPr>
              <w:t>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 xml:space="preserve">М.В. </w:t>
            </w:r>
            <w:proofErr w:type="spellStart"/>
            <w:r w:rsidRPr="00AB11BB">
              <w:rPr>
                <w:b/>
                <w:sz w:val="32"/>
                <w:szCs w:val="32"/>
              </w:rPr>
              <w:t>Черномуров</w:t>
            </w:r>
            <w:proofErr w:type="spellEnd"/>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201</w:t>
      </w:r>
      <w:r>
        <w:rPr>
          <w:sz w:val="32"/>
          <w:szCs w:val="32"/>
        </w:rPr>
        <w:t>4</w:t>
      </w:r>
      <w:r w:rsidR="00985CE5" w:rsidRPr="00E418D2">
        <w:rPr>
          <w:rFonts w:ascii="Times New Roman" w:hAnsi="Times New Roman"/>
          <w:sz w:val="32"/>
          <w:szCs w:val="32"/>
        </w:rPr>
        <w:br w:type="page"/>
      </w:r>
    </w:p>
    <w:tbl>
      <w:tblPr>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shd w:val="clear" w:color="auto" w:fill="92D050"/>
        <w:tblLook w:val="04A0" w:firstRow="1" w:lastRow="0" w:firstColumn="1" w:lastColumn="0" w:noHBand="0" w:noVBand="1"/>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6F2163" w:rsidRDefault="006F2163" w:rsidP="006F2163">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6F2163" w:rsidRPr="00AE44DE" w:rsidTr="006F2163">
        <w:trPr>
          <w:trHeight w:val="379"/>
          <w:jc w:val="center"/>
        </w:trPr>
        <w:tc>
          <w:tcPr>
            <w:tcW w:w="330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0"/>
              <w:rPr>
                <w:b/>
                <w:sz w:val="28"/>
                <w:szCs w:val="28"/>
              </w:rPr>
            </w:pPr>
            <w:r w:rsidRPr="00B20DB3">
              <w:rPr>
                <w:b/>
                <w:sz w:val="28"/>
                <w:szCs w:val="28"/>
              </w:rPr>
              <w:t>Директор</w:t>
            </w:r>
          </w:p>
        </w:tc>
        <w:tc>
          <w:tcPr>
            <w:tcW w:w="169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1"/>
              <w:rPr>
                <w:b/>
                <w:sz w:val="28"/>
                <w:szCs w:val="28"/>
              </w:rPr>
            </w:pPr>
            <w:r w:rsidRPr="00B20DB3">
              <w:rPr>
                <w:b/>
                <w:sz w:val="28"/>
                <w:szCs w:val="28"/>
              </w:rPr>
              <w:t xml:space="preserve">М. В. </w:t>
            </w:r>
            <w:proofErr w:type="spellStart"/>
            <w:r w:rsidRPr="00B20DB3">
              <w:rPr>
                <w:b/>
                <w:sz w:val="28"/>
                <w:szCs w:val="28"/>
              </w:rPr>
              <w:t>Черномуров</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Е. В. </w:t>
            </w:r>
            <w:proofErr w:type="spellStart"/>
            <w:r w:rsidRPr="00024047">
              <w:rPr>
                <w:sz w:val="28"/>
                <w:szCs w:val="28"/>
              </w:rPr>
              <w:t>Великородняя</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А. Долженко</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Н. Исаева</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Д. С. Колосов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К. А. </w:t>
            </w:r>
            <w:proofErr w:type="spellStart"/>
            <w:r w:rsidRPr="00024047">
              <w:rPr>
                <w:sz w:val="28"/>
                <w:szCs w:val="28"/>
              </w:rPr>
              <w:t>Перкун</w:t>
            </w:r>
            <w:proofErr w:type="spellEnd"/>
          </w:p>
        </w:tc>
      </w:tr>
      <w:tr w:rsidR="006F2163" w:rsidRPr="00B20DB3" w:rsidTr="006F2163">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Аналитик</w:t>
            </w:r>
          </w:p>
        </w:tc>
        <w:tc>
          <w:tcPr>
            <w:tcW w:w="1695" w:type="pct"/>
            <w:tcBorders>
              <w:top w:val="single" w:sz="6" w:space="0" w:color="FFFFFF"/>
              <w:left w:val="single" w:sz="6" w:space="0" w:color="FFFFFF"/>
              <w:bottom w:val="single" w:sz="6" w:space="0" w:color="FFFFFF"/>
              <w:right w:val="single" w:sz="8" w:space="0" w:color="FFFFFF"/>
            </w:tcBorders>
            <w:shd w:val="clear" w:color="auto" w:fill="ECECEC"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А. А. Сотников</w:t>
            </w:r>
          </w:p>
        </w:tc>
      </w:tr>
    </w:tbl>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shd w:val="clear" w:color="auto" w:fill="92D050"/>
        <w:tblLook w:val="04A0" w:firstRow="1" w:lastRow="0" w:firstColumn="1" w:lastColumn="0" w:noHBand="0" w:noVBand="1"/>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0F5FCD" w:rsidRDefault="002857FF" w:rsidP="002857FF">
      <w:pPr>
        <w:shd w:val="clear" w:color="auto" w:fill="F9F9F9" w:themeFill="background1"/>
        <w:tabs>
          <w:tab w:val="left" w:pos="3983"/>
        </w:tabs>
        <w:spacing w:after="80"/>
        <w:rPr>
          <w:rFonts w:ascii="Arial" w:hAnsi="Arial" w:cs="Arial"/>
          <w:b/>
        </w:rPr>
      </w:pPr>
      <w:r>
        <w:rPr>
          <w:rFonts w:ascii="Arial" w:hAnsi="Arial" w:cs="Arial"/>
          <w:b/>
        </w:rPr>
        <w:tab/>
      </w:r>
    </w:p>
    <w:tbl>
      <w:tblPr>
        <w:tblW w:w="5000" w:type="pct"/>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tblLook w:val="00A0" w:firstRow="1" w:lastRow="0" w:firstColumn="1" w:lastColumn="0" w:noHBand="0" w:noVBand="0"/>
      </w:tblPr>
      <w:tblGrid>
        <w:gridCol w:w="1908"/>
        <w:gridCol w:w="5714"/>
        <w:gridCol w:w="1949"/>
      </w:tblGrid>
      <w:tr w:rsidR="000E1123" w:rsidRPr="000E1123" w:rsidTr="000E1123">
        <w:tc>
          <w:tcPr>
            <w:tcW w:w="997" w:type="pct"/>
            <w:shd w:val="clear" w:color="auto" w:fill="C2D69B" w:themeFill="accent3" w:themeFillTint="99"/>
            <w:vAlign w:val="center"/>
          </w:tcPr>
          <w:p w:rsidR="000E1123" w:rsidRPr="000E1123" w:rsidRDefault="000E1123" w:rsidP="00F672E3">
            <w:pPr>
              <w:spacing w:line="240" w:lineRule="auto"/>
              <w:ind w:firstLine="0"/>
              <w:jc w:val="center"/>
              <w:rPr>
                <w:b/>
                <w:szCs w:val="24"/>
              </w:rPr>
            </w:pPr>
            <w:r w:rsidRPr="000E1123">
              <w:rPr>
                <w:b/>
                <w:szCs w:val="24"/>
              </w:rPr>
              <w:t>Обозначения</w:t>
            </w:r>
          </w:p>
        </w:tc>
        <w:tc>
          <w:tcPr>
            <w:tcW w:w="2985" w:type="pct"/>
            <w:shd w:val="clear" w:color="auto" w:fill="C2D69B" w:themeFill="accent3" w:themeFillTint="99"/>
            <w:vAlign w:val="center"/>
          </w:tcPr>
          <w:p w:rsidR="000E1123" w:rsidRPr="000E1123" w:rsidRDefault="000E1123" w:rsidP="00F672E3">
            <w:pPr>
              <w:spacing w:line="240" w:lineRule="auto"/>
              <w:ind w:firstLine="0"/>
              <w:jc w:val="center"/>
              <w:rPr>
                <w:b/>
                <w:szCs w:val="24"/>
              </w:rPr>
            </w:pPr>
            <w:r w:rsidRPr="000E1123">
              <w:rPr>
                <w:b/>
                <w:szCs w:val="24"/>
              </w:rPr>
              <w:t>Наименование</w:t>
            </w:r>
          </w:p>
        </w:tc>
        <w:tc>
          <w:tcPr>
            <w:tcW w:w="1018" w:type="pct"/>
            <w:shd w:val="clear" w:color="auto" w:fill="C2D69B" w:themeFill="accent3" w:themeFillTint="99"/>
            <w:vAlign w:val="center"/>
          </w:tcPr>
          <w:p w:rsidR="000E1123" w:rsidRPr="000E1123" w:rsidRDefault="000E1123" w:rsidP="00F672E3">
            <w:pPr>
              <w:spacing w:line="240" w:lineRule="auto"/>
              <w:ind w:firstLine="0"/>
              <w:jc w:val="center"/>
              <w:rPr>
                <w:b/>
                <w:szCs w:val="24"/>
              </w:rPr>
            </w:pPr>
            <w:r w:rsidRPr="000E1123">
              <w:rPr>
                <w:b/>
                <w:szCs w:val="24"/>
              </w:rPr>
              <w:t>Примечание</w:t>
            </w:r>
          </w:p>
        </w:tc>
      </w:tr>
      <w:tr w:rsidR="000E1123" w:rsidRPr="000E1123" w:rsidTr="000E1123">
        <w:tc>
          <w:tcPr>
            <w:tcW w:w="997" w:type="pct"/>
            <w:shd w:val="clear" w:color="auto" w:fill="EAF1DD" w:themeFill="accent3" w:themeFillTint="33"/>
          </w:tcPr>
          <w:p w:rsidR="000E1123" w:rsidRPr="000E1123" w:rsidRDefault="000E1123" w:rsidP="00B8306E">
            <w:pPr>
              <w:spacing w:line="240" w:lineRule="auto"/>
              <w:ind w:firstLine="0"/>
              <w:jc w:val="center"/>
              <w:rPr>
                <w:b/>
                <w:szCs w:val="24"/>
              </w:rPr>
            </w:pPr>
            <w:r w:rsidRPr="000E1123">
              <w:rPr>
                <w:b/>
                <w:szCs w:val="24"/>
              </w:rPr>
              <w:t>ПЗ</w:t>
            </w:r>
          </w:p>
        </w:tc>
        <w:tc>
          <w:tcPr>
            <w:tcW w:w="2985" w:type="pct"/>
            <w:shd w:val="clear" w:color="auto" w:fill="EAF1DD" w:themeFill="accent3" w:themeFillTint="33"/>
          </w:tcPr>
          <w:p w:rsidR="000E1123" w:rsidRPr="000E1123" w:rsidRDefault="000E1123" w:rsidP="00B8306E">
            <w:pPr>
              <w:spacing w:line="240" w:lineRule="auto"/>
              <w:ind w:firstLine="0"/>
              <w:jc w:val="center"/>
              <w:rPr>
                <w:b/>
                <w:szCs w:val="24"/>
              </w:rPr>
            </w:pPr>
            <w:r w:rsidRPr="000E1123">
              <w:rPr>
                <w:b/>
                <w:szCs w:val="24"/>
              </w:rPr>
              <w:t>Пояснительная записка</w:t>
            </w:r>
          </w:p>
        </w:tc>
        <w:tc>
          <w:tcPr>
            <w:tcW w:w="1018" w:type="pct"/>
            <w:shd w:val="clear" w:color="auto" w:fill="EAF1DD" w:themeFill="accent3" w:themeFillTint="33"/>
          </w:tcPr>
          <w:p w:rsidR="000E1123" w:rsidRPr="000E1123" w:rsidRDefault="000E1123" w:rsidP="00F672E3">
            <w:pPr>
              <w:spacing w:line="240" w:lineRule="auto"/>
              <w:ind w:firstLine="0"/>
              <w:jc w:val="left"/>
              <w:rPr>
                <w:b/>
                <w:szCs w:val="24"/>
              </w:rPr>
            </w:pPr>
          </w:p>
        </w:tc>
      </w:tr>
      <w:tr w:rsidR="000E1123" w:rsidRPr="000E1123" w:rsidTr="000E1123">
        <w:tc>
          <w:tcPr>
            <w:tcW w:w="997" w:type="pct"/>
            <w:shd w:val="clear" w:color="auto" w:fill="EAF1DD" w:themeFill="accent3" w:themeFillTint="33"/>
            <w:vAlign w:val="center"/>
          </w:tcPr>
          <w:p w:rsidR="000E1123" w:rsidRPr="000E1123" w:rsidRDefault="000E1123" w:rsidP="00F672E3">
            <w:pPr>
              <w:spacing w:line="240" w:lineRule="auto"/>
              <w:ind w:firstLine="0"/>
              <w:jc w:val="center"/>
              <w:rPr>
                <w:szCs w:val="24"/>
              </w:rPr>
            </w:pPr>
            <w:r w:rsidRPr="000E1123">
              <w:rPr>
                <w:szCs w:val="24"/>
              </w:rPr>
              <w:t>ПЗ - 1</w:t>
            </w:r>
          </w:p>
        </w:tc>
        <w:tc>
          <w:tcPr>
            <w:tcW w:w="2985" w:type="pct"/>
            <w:shd w:val="clear" w:color="auto" w:fill="EAF1DD" w:themeFill="accent3" w:themeFillTint="33"/>
          </w:tcPr>
          <w:p w:rsidR="000E1123" w:rsidRPr="000E1123" w:rsidRDefault="000E1123" w:rsidP="00F672E3">
            <w:pPr>
              <w:spacing w:line="240" w:lineRule="auto"/>
              <w:ind w:firstLine="0"/>
              <w:jc w:val="left"/>
              <w:rPr>
                <w:szCs w:val="24"/>
              </w:rPr>
            </w:pPr>
            <w:r w:rsidRPr="000E1123">
              <w:rPr>
                <w:szCs w:val="24"/>
              </w:rPr>
              <w:t>ТОМ 1. ПОЛОЖЕНИЯ О ТЕРРИТОРИАЛЬНОМ ПЛАНИРОВАНИИ</w:t>
            </w:r>
          </w:p>
        </w:tc>
        <w:tc>
          <w:tcPr>
            <w:tcW w:w="1018" w:type="pct"/>
            <w:shd w:val="clear" w:color="auto" w:fill="EAF1DD" w:themeFill="accent3" w:themeFillTint="33"/>
            <w:vAlign w:val="center"/>
          </w:tcPr>
          <w:p w:rsidR="000E1123" w:rsidRPr="000E1123" w:rsidRDefault="00FB7C17" w:rsidP="00F672E3">
            <w:pPr>
              <w:spacing w:line="240" w:lineRule="auto"/>
              <w:ind w:firstLine="0"/>
              <w:jc w:val="center"/>
              <w:rPr>
                <w:szCs w:val="24"/>
              </w:rPr>
            </w:pPr>
            <w:r>
              <w:rPr>
                <w:szCs w:val="24"/>
              </w:rPr>
              <w:t>-</w:t>
            </w:r>
          </w:p>
        </w:tc>
      </w:tr>
      <w:tr w:rsidR="000E1123" w:rsidRPr="000E1123" w:rsidTr="000E1123">
        <w:trPr>
          <w:trHeight w:val="489"/>
        </w:trPr>
        <w:tc>
          <w:tcPr>
            <w:tcW w:w="997" w:type="pct"/>
            <w:shd w:val="clear" w:color="auto" w:fill="EAF1DD" w:themeFill="accent3" w:themeFillTint="33"/>
            <w:vAlign w:val="center"/>
          </w:tcPr>
          <w:p w:rsidR="000E1123" w:rsidRPr="000E1123" w:rsidRDefault="000E1123" w:rsidP="00F672E3">
            <w:pPr>
              <w:spacing w:line="240" w:lineRule="auto"/>
              <w:ind w:firstLine="0"/>
              <w:jc w:val="center"/>
              <w:rPr>
                <w:szCs w:val="24"/>
              </w:rPr>
            </w:pPr>
            <w:r w:rsidRPr="000E1123">
              <w:rPr>
                <w:szCs w:val="24"/>
              </w:rPr>
              <w:t>ПЗ - 2</w:t>
            </w:r>
          </w:p>
        </w:tc>
        <w:tc>
          <w:tcPr>
            <w:tcW w:w="2985" w:type="pct"/>
            <w:shd w:val="clear" w:color="auto" w:fill="EAF1DD" w:themeFill="accent3" w:themeFillTint="33"/>
          </w:tcPr>
          <w:p w:rsidR="000E1123" w:rsidRPr="000E1123" w:rsidRDefault="000E1123" w:rsidP="00F672E3">
            <w:pPr>
              <w:spacing w:line="240" w:lineRule="auto"/>
              <w:ind w:firstLine="0"/>
              <w:jc w:val="left"/>
              <w:rPr>
                <w:szCs w:val="24"/>
              </w:rPr>
            </w:pPr>
            <w:r w:rsidRPr="000E1123">
              <w:rPr>
                <w:szCs w:val="24"/>
              </w:rPr>
              <w:t>ТОМ 2. МАТЕРИАЛЫ ПО ОБОСНОВАНИЮ ПРОЕКТА</w:t>
            </w:r>
          </w:p>
        </w:tc>
        <w:tc>
          <w:tcPr>
            <w:tcW w:w="1018" w:type="pct"/>
            <w:shd w:val="clear" w:color="auto" w:fill="EAF1DD" w:themeFill="accent3" w:themeFillTint="33"/>
            <w:vAlign w:val="center"/>
          </w:tcPr>
          <w:p w:rsidR="000E1123" w:rsidRPr="000E1123" w:rsidRDefault="00FB7C17" w:rsidP="00F672E3">
            <w:pPr>
              <w:spacing w:line="240" w:lineRule="auto"/>
              <w:ind w:firstLine="0"/>
              <w:jc w:val="center"/>
              <w:rPr>
                <w:szCs w:val="24"/>
              </w:rPr>
            </w:pPr>
            <w:r>
              <w:rPr>
                <w:szCs w:val="24"/>
              </w:rPr>
              <w:t>-</w:t>
            </w:r>
          </w:p>
        </w:tc>
      </w:tr>
      <w:tr w:rsidR="000E1123" w:rsidRPr="000E1123" w:rsidTr="000E1123">
        <w:tc>
          <w:tcPr>
            <w:tcW w:w="997" w:type="pct"/>
            <w:shd w:val="clear" w:color="auto" w:fill="EAF1DD" w:themeFill="accent3" w:themeFillTint="33"/>
          </w:tcPr>
          <w:p w:rsidR="000E1123" w:rsidRPr="000E1123" w:rsidRDefault="000E1123" w:rsidP="00B8306E">
            <w:pPr>
              <w:spacing w:line="240" w:lineRule="auto"/>
              <w:ind w:firstLine="0"/>
              <w:jc w:val="center"/>
              <w:rPr>
                <w:b/>
                <w:szCs w:val="24"/>
              </w:rPr>
            </w:pPr>
            <w:r w:rsidRPr="000E1123">
              <w:rPr>
                <w:b/>
                <w:szCs w:val="24"/>
              </w:rPr>
              <w:t>ГЧ</w:t>
            </w:r>
          </w:p>
        </w:tc>
        <w:tc>
          <w:tcPr>
            <w:tcW w:w="2985" w:type="pct"/>
            <w:shd w:val="clear" w:color="auto" w:fill="EAF1DD" w:themeFill="accent3" w:themeFillTint="33"/>
          </w:tcPr>
          <w:p w:rsidR="000E1123" w:rsidRPr="000E1123" w:rsidRDefault="000E1123" w:rsidP="00B8306E">
            <w:pPr>
              <w:spacing w:line="240" w:lineRule="auto"/>
              <w:ind w:firstLine="0"/>
              <w:jc w:val="center"/>
              <w:rPr>
                <w:b/>
                <w:szCs w:val="24"/>
              </w:rPr>
            </w:pPr>
            <w:r w:rsidRPr="000E1123">
              <w:rPr>
                <w:b/>
                <w:szCs w:val="24"/>
              </w:rPr>
              <w:t>Графическая часть</w:t>
            </w:r>
          </w:p>
        </w:tc>
        <w:tc>
          <w:tcPr>
            <w:tcW w:w="1018" w:type="pct"/>
            <w:shd w:val="clear" w:color="auto" w:fill="EAF1DD" w:themeFill="accent3" w:themeFillTint="33"/>
            <w:vAlign w:val="center"/>
          </w:tcPr>
          <w:p w:rsidR="000E1123" w:rsidRPr="000E1123" w:rsidRDefault="000E1123" w:rsidP="00F672E3">
            <w:pPr>
              <w:spacing w:line="240" w:lineRule="auto"/>
              <w:ind w:firstLine="0"/>
              <w:jc w:val="center"/>
              <w:rPr>
                <w:b/>
                <w:szCs w:val="24"/>
              </w:rPr>
            </w:pPr>
          </w:p>
        </w:tc>
      </w:tr>
      <w:tr w:rsidR="00F672E3" w:rsidRPr="000E1123" w:rsidTr="00033F10">
        <w:tc>
          <w:tcPr>
            <w:tcW w:w="997" w:type="pct"/>
            <w:shd w:val="clear" w:color="auto" w:fill="EAF1DD" w:themeFill="accent3" w:themeFillTint="33"/>
          </w:tcPr>
          <w:p w:rsidR="00F672E3" w:rsidRPr="00423D0C" w:rsidRDefault="00F672E3" w:rsidP="00F672E3">
            <w:pPr>
              <w:spacing w:line="240" w:lineRule="auto"/>
            </w:pPr>
            <w:r w:rsidRPr="00423D0C">
              <w:t>ГЧ</w:t>
            </w:r>
          </w:p>
        </w:tc>
        <w:tc>
          <w:tcPr>
            <w:tcW w:w="2985" w:type="pct"/>
            <w:shd w:val="clear" w:color="auto" w:fill="EAF1DD" w:themeFill="accent3" w:themeFillTint="33"/>
          </w:tcPr>
          <w:p w:rsidR="00F672E3" w:rsidRPr="00423D0C" w:rsidRDefault="00F672E3" w:rsidP="00F672E3">
            <w:pPr>
              <w:spacing w:line="240" w:lineRule="auto"/>
            </w:pPr>
            <w:r w:rsidRPr="00423D0C">
              <w:t>Графическая часть</w:t>
            </w:r>
          </w:p>
        </w:tc>
        <w:tc>
          <w:tcPr>
            <w:tcW w:w="1018" w:type="pct"/>
            <w:shd w:val="clear" w:color="auto" w:fill="EAF1DD" w:themeFill="accent3" w:themeFillTint="33"/>
          </w:tcPr>
          <w:p w:rsidR="00F672E3" w:rsidRPr="00423D0C" w:rsidRDefault="00F672E3" w:rsidP="00F672E3">
            <w:pPr>
              <w:spacing w:line="240" w:lineRule="auto"/>
            </w:pPr>
          </w:p>
        </w:tc>
      </w:tr>
      <w:tr w:rsidR="00F672E3" w:rsidRPr="000E1123" w:rsidTr="00F672E3">
        <w:tc>
          <w:tcPr>
            <w:tcW w:w="997" w:type="pct"/>
            <w:shd w:val="clear" w:color="auto" w:fill="EAF1DD" w:themeFill="accent3" w:themeFillTint="33"/>
            <w:vAlign w:val="center"/>
          </w:tcPr>
          <w:p w:rsidR="00F672E3" w:rsidRPr="00423D0C" w:rsidRDefault="00F672E3" w:rsidP="00F672E3">
            <w:pPr>
              <w:spacing w:line="240" w:lineRule="auto"/>
              <w:ind w:firstLine="0"/>
              <w:jc w:val="center"/>
            </w:pPr>
            <w:r w:rsidRPr="00423D0C">
              <w:t>Лист 1</w:t>
            </w:r>
          </w:p>
        </w:tc>
        <w:tc>
          <w:tcPr>
            <w:tcW w:w="2985" w:type="pct"/>
            <w:shd w:val="clear" w:color="auto" w:fill="EAF1DD" w:themeFill="accent3" w:themeFillTint="33"/>
          </w:tcPr>
          <w:p w:rsidR="00F672E3" w:rsidRPr="00423D0C" w:rsidRDefault="00F672E3" w:rsidP="00FA38D6">
            <w:pPr>
              <w:spacing w:line="240" w:lineRule="auto"/>
              <w:ind w:firstLine="0"/>
              <w:jc w:val="left"/>
            </w:pPr>
            <w:r w:rsidRPr="00423D0C">
              <w:t>КАРТА ГРАНИЦ НАСЕЛЕННЫХ ПУНКТОВ ВХОДЯЩИХ В СОСТАВ ПОСЕЛЕНИЯ</w:t>
            </w:r>
          </w:p>
        </w:tc>
        <w:tc>
          <w:tcPr>
            <w:tcW w:w="1018" w:type="pct"/>
            <w:shd w:val="clear" w:color="auto" w:fill="EAF1DD" w:themeFill="accent3" w:themeFillTint="33"/>
            <w:vAlign w:val="center"/>
          </w:tcPr>
          <w:p w:rsidR="00F672E3" w:rsidRPr="00423D0C" w:rsidRDefault="00F672E3" w:rsidP="00F672E3">
            <w:pPr>
              <w:spacing w:line="240" w:lineRule="auto"/>
              <w:ind w:firstLine="0"/>
              <w:jc w:val="center"/>
            </w:pPr>
            <w:r w:rsidRPr="00423D0C">
              <w:t>М 1:10 000</w:t>
            </w:r>
          </w:p>
        </w:tc>
      </w:tr>
      <w:tr w:rsidR="00F672E3" w:rsidRPr="000E1123" w:rsidTr="00F672E3">
        <w:tc>
          <w:tcPr>
            <w:tcW w:w="997" w:type="pct"/>
            <w:shd w:val="clear" w:color="auto" w:fill="EAF1DD" w:themeFill="accent3" w:themeFillTint="33"/>
            <w:vAlign w:val="center"/>
          </w:tcPr>
          <w:p w:rsidR="00F672E3" w:rsidRPr="00423D0C" w:rsidRDefault="00F672E3" w:rsidP="00F672E3">
            <w:pPr>
              <w:spacing w:line="240" w:lineRule="auto"/>
              <w:ind w:firstLine="0"/>
              <w:jc w:val="center"/>
            </w:pPr>
            <w:r w:rsidRPr="00423D0C">
              <w:t>Лист 2</w:t>
            </w:r>
          </w:p>
        </w:tc>
        <w:tc>
          <w:tcPr>
            <w:tcW w:w="2985" w:type="pct"/>
            <w:shd w:val="clear" w:color="auto" w:fill="EAF1DD" w:themeFill="accent3" w:themeFillTint="33"/>
          </w:tcPr>
          <w:p w:rsidR="00F672E3" w:rsidRPr="00423D0C" w:rsidRDefault="00F672E3" w:rsidP="00FA38D6">
            <w:pPr>
              <w:spacing w:line="240" w:lineRule="auto"/>
              <w:ind w:firstLine="0"/>
              <w:jc w:val="left"/>
            </w:pPr>
            <w:r w:rsidRPr="00423D0C">
              <w:t>АДМИНИСТРАТИВНО-ТЕРРИТОРИАЛЬНОЕ ДЕЛЕНИЕ ДИГОРСКОГО РАЙОНА</w:t>
            </w:r>
          </w:p>
        </w:tc>
        <w:tc>
          <w:tcPr>
            <w:tcW w:w="1018" w:type="pct"/>
            <w:shd w:val="clear" w:color="auto" w:fill="EAF1DD" w:themeFill="accent3" w:themeFillTint="33"/>
            <w:vAlign w:val="center"/>
          </w:tcPr>
          <w:p w:rsidR="00F672E3" w:rsidRPr="00423D0C" w:rsidRDefault="00F672E3" w:rsidP="00F672E3">
            <w:pPr>
              <w:spacing w:line="240" w:lineRule="auto"/>
              <w:ind w:firstLine="0"/>
              <w:jc w:val="center"/>
            </w:pPr>
            <w:r w:rsidRPr="00423D0C">
              <w:t>М 1:100 000</w:t>
            </w:r>
          </w:p>
        </w:tc>
      </w:tr>
      <w:tr w:rsidR="00F672E3" w:rsidRPr="000E1123" w:rsidTr="00F672E3">
        <w:tc>
          <w:tcPr>
            <w:tcW w:w="997" w:type="pct"/>
            <w:shd w:val="clear" w:color="auto" w:fill="EAF1DD" w:themeFill="accent3" w:themeFillTint="33"/>
            <w:vAlign w:val="center"/>
          </w:tcPr>
          <w:p w:rsidR="00F672E3" w:rsidRPr="00423D0C" w:rsidRDefault="00F672E3" w:rsidP="00F672E3">
            <w:pPr>
              <w:spacing w:line="240" w:lineRule="auto"/>
              <w:ind w:firstLine="0"/>
              <w:jc w:val="center"/>
            </w:pPr>
            <w:r w:rsidRPr="00423D0C">
              <w:t>Лист 3</w:t>
            </w:r>
          </w:p>
        </w:tc>
        <w:tc>
          <w:tcPr>
            <w:tcW w:w="2985" w:type="pct"/>
            <w:shd w:val="clear" w:color="auto" w:fill="EAF1DD" w:themeFill="accent3" w:themeFillTint="33"/>
          </w:tcPr>
          <w:p w:rsidR="00F672E3" w:rsidRPr="00423D0C" w:rsidRDefault="00F672E3" w:rsidP="00FA38D6">
            <w:pPr>
              <w:spacing w:line="240" w:lineRule="auto"/>
              <w:ind w:firstLine="0"/>
              <w:jc w:val="left"/>
            </w:pPr>
            <w:r w:rsidRPr="00423D0C">
              <w:t>КАРТА ПЛАНИРУЕМОГО РАЗМЕЩЕНИЯ ОБЪЕКТОВ МЕСТНОГО ЗНАЧЕНИЯ ПОСЕЛЕНИЯ</w:t>
            </w:r>
          </w:p>
        </w:tc>
        <w:tc>
          <w:tcPr>
            <w:tcW w:w="1018" w:type="pct"/>
            <w:shd w:val="clear" w:color="auto" w:fill="EAF1DD" w:themeFill="accent3" w:themeFillTint="33"/>
            <w:vAlign w:val="center"/>
          </w:tcPr>
          <w:p w:rsidR="00F672E3" w:rsidRPr="00423D0C" w:rsidRDefault="00F672E3" w:rsidP="00F672E3">
            <w:pPr>
              <w:spacing w:line="240" w:lineRule="auto"/>
              <w:ind w:firstLine="0"/>
              <w:jc w:val="center"/>
            </w:pPr>
            <w:r w:rsidRPr="00423D0C">
              <w:t>М 1:10 000</w:t>
            </w:r>
          </w:p>
        </w:tc>
      </w:tr>
      <w:tr w:rsidR="00F672E3" w:rsidRPr="000E1123" w:rsidTr="00F672E3">
        <w:tc>
          <w:tcPr>
            <w:tcW w:w="997" w:type="pct"/>
            <w:shd w:val="clear" w:color="auto" w:fill="EAF1DD" w:themeFill="accent3" w:themeFillTint="33"/>
            <w:vAlign w:val="center"/>
          </w:tcPr>
          <w:p w:rsidR="00F672E3" w:rsidRPr="00423D0C" w:rsidRDefault="00F672E3" w:rsidP="00F672E3">
            <w:pPr>
              <w:spacing w:line="240" w:lineRule="auto"/>
              <w:ind w:firstLine="0"/>
              <w:jc w:val="center"/>
            </w:pPr>
            <w:r w:rsidRPr="00423D0C">
              <w:t>Лист 4</w:t>
            </w:r>
          </w:p>
        </w:tc>
        <w:tc>
          <w:tcPr>
            <w:tcW w:w="2985" w:type="pct"/>
            <w:shd w:val="clear" w:color="auto" w:fill="EAF1DD" w:themeFill="accent3" w:themeFillTint="33"/>
          </w:tcPr>
          <w:p w:rsidR="00F672E3" w:rsidRPr="00423D0C" w:rsidRDefault="00F672E3" w:rsidP="00FA38D6">
            <w:pPr>
              <w:spacing w:line="240" w:lineRule="auto"/>
              <w:ind w:firstLine="0"/>
              <w:jc w:val="left"/>
            </w:pPr>
            <w:r w:rsidRPr="00423D0C">
              <w:t>КАРТА ФУНКЦИОНАЛЬНЫХ ЗОН ПОСЕЛЕНИЯ</w:t>
            </w:r>
          </w:p>
        </w:tc>
        <w:tc>
          <w:tcPr>
            <w:tcW w:w="1018" w:type="pct"/>
            <w:shd w:val="clear" w:color="auto" w:fill="EAF1DD" w:themeFill="accent3" w:themeFillTint="33"/>
            <w:vAlign w:val="center"/>
          </w:tcPr>
          <w:p w:rsidR="00F672E3" w:rsidRPr="00423D0C" w:rsidRDefault="00F672E3" w:rsidP="00F672E3">
            <w:pPr>
              <w:spacing w:line="240" w:lineRule="auto"/>
              <w:ind w:firstLine="0"/>
              <w:jc w:val="center"/>
            </w:pPr>
            <w:r w:rsidRPr="00423D0C">
              <w:t>М 1:10 000</w:t>
            </w:r>
          </w:p>
        </w:tc>
      </w:tr>
      <w:tr w:rsidR="00F672E3" w:rsidRPr="000E1123" w:rsidTr="00F672E3">
        <w:tc>
          <w:tcPr>
            <w:tcW w:w="997" w:type="pct"/>
            <w:shd w:val="clear" w:color="auto" w:fill="EAF1DD" w:themeFill="accent3" w:themeFillTint="33"/>
            <w:vAlign w:val="center"/>
          </w:tcPr>
          <w:p w:rsidR="00F672E3" w:rsidRPr="00423D0C" w:rsidRDefault="00F672E3" w:rsidP="00F672E3">
            <w:pPr>
              <w:spacing w:line="240" w:lineRule="auto"/>
              <w:ind w:firstLine="0"/>
              <w:jc w:val="center"/>
            </w:pPr>
            <w:r w:rsidRPr="00423D0C">
              <w:t>Лист 5</w:t>
            </w:r>
          </w:p>
        </w:tc>
        <w:tc>
          <w:tcPr>
            <w:tcW w:w="2985" w:type="pct"/>
            <w:shd w:val="clear" w:color="auto" w:fill="EAF1DD" w:themeFill="accent3" w:themeFillTint="33"/>
          </w:tcPr>
          <w:p w:rsidR="00F672E3" w:rsidRPr="00423D0C" w:rsidRDefault="00F672E3" w:rsidP="00FA38D6">
            <w:pPr>
              <w:spacing w:line="240" w:lineRule="auto"/>
              <w:ind w:firstLine="0"/>
              <w:jc w:val="left"/>
            </w:pPr>
            <w:r w:rsidRPr="00423D0C">
              <w:t>КАРТА ЗОН С ОСОБЫМИ УСЛОВИЯМИ ИСПОЛЬЗОВАНИЯ ТЕРРИТОРИЙ</w:t>
            </w:r>
          </w:p>
        </w:tc>
        <w:tc>
          <w:tcPr>
            <w:tcW w:w="1018" w:type="pct"/>
            <w:shd w:val="clear" w:color="auto" w:fill="EAF1DD" w:themeFill="accent3" w:themeFillTint="33"/>
            <w:vAlign w:val="center"/>
          </w:tcPr>
          <w:p w:rsidR="00F672E3" w:rsidRPr="00423D0C" w:rsidRDefault="00F672E3" w:rsidP="00F672E3">
            <w:pPr>
              <w:spacing w:line="240" w:lineRule="auto"/>
              <w:ind w:firstLine="0"/>
              <w:jc w:val="center"/>
            </w:pPr>
            <w:r w:rsidRPr="00423D0C">
              <w:t>М 1:10 000</w:t>
            </w:r>
          </w:p>
        </w:tc>
      </w:tr>
      <w:tr w:rsidR="00F672E3" w:rsidRPr="000E1123" w:rsidTr="00F672E3">
        <w:tc>
          <w:tcPr>
            <w:tcW w:w="997" w:type="pct"/>
            <w:shd w:val="clear" w:color="auto" w:fill="EAF1DD" w:themeFill="accent3" w:themeFillTint="33"/>
            <w:vAlign w:val="center"/>
          </w:tcPr>
          <w:p w:rsidR="00F672E3" w:rsidRPr="00423D0C" w:rsidRDefault="00F672E3" w:rsidP="00F672E3">
            <w:pPr>
              <w:spacing w:line="240" w:lineRule="auto"/>
              <w:ind w:firstLine="0"/>
              <w:jc w:val="center"/>
            </w:pPr>
            <w:r w:rsidRPr="00423D0C">
              <w:t>Лист 6</w:t>
            </w:r>
          </w:p>
        </w:tc>
        <w:tc>
          <w:tcPr>
            <w:tcW w:w="2985" w:type="pct"/>
            <w:shd w:val="clear" w:color="auto" w:fill="EAF1DD" w:themeFill="accent3" w:themeFillTint="33"/>
          </w:tcPr>
          <w:p w:rsidR="00F672E3" w:rsidRPr="00423D0C" w:rsidRDefault="00F672E3" w:rsidP="00FA38D6">
            <w:pPr>
              <w:spacing w:line="240" w:lineRule="auto"/>
              <w:ind w:firstLine="0"/>
              <w:jc w:val="left"/>
            </w:pPr>
            <w:r w:rsidRPr="00423D0C">
              <w:t>ТЕРРИТОРИИ, ПОДВЕРЖЕННЫЕ РИСКУ ВОЗНИКНОВЕНИЯ ЧРЕЗВЫЧАЙНЫХ СИТУАЦИЙ ПРИРОДНОГО И ТЕХНОГЕННОГО ХАРАКТЕРА</w:t>
            </w:r>
          </w:p>
        </w:tc>
        <w:tc>
          <w:tcPr>
            <w:tcW w:w="1018" w:type="pct"/>
            <w:shd w:val="clear" w:color="auto" w:fill="EAF1DD" w:themeFill="accent3" w:themeFillTint="33"/>
            <w:vAlign w:val="center"/>
          </w:tcPr>
          <w:p w:rsidR="00F672E3" w:rsidRPr="00423D0C" w:rsidRDefault="00F672E3" w:rsidP="00F672E3">
            <w:pPr>
              <w:spacing w:line="240" w:lineRule="auto"/>
              <w:ind w:firstLine="0"/>
              <w:jc w:val="center"/>
            </w:pPr>
            <w:r w:rsidRPr="00423D0C">
              <w:t>М 1:10 000</w:t>
            </w:r>
          </w:p>
        </w:tc>
      </w:tr>
      <w:tr w:rsidR="00F672E3" w:rsidRPr="000E1123" w:rsidTr="00F672E3">
        <w:tc>
          <w:tcPr>
            <w:tcW w:w="997" w:type="pct"/>
            <w:shd w:val="clear" w:color="auto" w:fill="EAF1DD" w:themeFill="accent3" w:themeFillTint="33"/>
            <w:vAlign w:val="center"/>
          </w:tcPr>
          <w:p w:rsidR="00F672E3" w:rsidRPr="00423D0C" w:rsidRDefault="00F672E3" w:rsidP="00F672E3">
            <w:pPr>
              <w:spacing w:line="240" w:lineRule="auto"/>
              <w:ind w:firstLine="0"/>
              <w:jc w:val="center"/>
            </w:pPr>
            <w:r w:rsidRPr="00423D0C">
              <w:t>Лист 7</w:t>
            </w:r>
          </w:p>
        </w:tc>
        <w:tc>
          <w:tcPr>
            <w:tcW w:w="2985" w:type="pct"/>
            <w:shd w:val="clear" w:color="auto" w:fill="EAF1DD" w:themeFill="accent3" w:themeFillTint="33"/>
          </w:tcPr>
          <w:p w:rsidR="00F672E3" w:rsidRPr="00423D0C" w:rsidRDefault="00F672E3" w:rsidP="00FA38D6">
            <w:pPr>
              <w:spacing w:line="240" w:lineRule="auto"/>
              <w:ind w:firstLine="0"/>
              <w:jc w:val="left"/>
            </w:pPr>
            <w:r w:rsidRPr="00423D0C">
              <w:t>КАРТА СОВРЕМЕННОГО СОСТОЯНИЯ И ИСПОЛЬЗОВАНИЯ ТЕРРИТОРИИ В ГРАНИЦАХ НАСЕЛЕННОГО ПУНКТА СТАНИЦА НИКОЛАЕВСКАЯ</w:t>
            </w:r>
          </w:p>
        </w:tc>
        <w:tc>
          <w:tcPr>
            <w:tcW w:w="1018" w:type="pct"/>
            <w:shd w:val="clear" w:color="auto" w:fill="EAF1DD" w:themeFill="accent3" w:themeFillTint="33"/>
            <w:vAlign w:val="center"/>
          </w:tcPr>
          <w:p w:rsidR="00F672E3" w:rsidRPr="00423D0C" w:rsidRDefault="00F672E3" w:rsidP="00F672E3">
            <w:pPr>
              <w:spacing w:line="240" w:lineRule="auto"/>
              <w:ind w:firstLine="0"/>
              <w:jc w:val="center"/>
            </w:pPr>
            <w:r w:rsidRPr="00423D0C">
              <w:t>М 1:2 000</w:t>
            </w:r>
          </w:p>
        </w:tc>
      </w:tr>
      <w:tr w:rsidR="00F672E3" w:rsidRPr="000E1123" w:rsidTr="00F672E3">
        <w:tc>
          <w:tcPr>
            <w:tcW w:w="997" w:type="pct"/>
            <w:shd w:val="clear" w:color="auto" w:fill="EAF1DD" w:themeFill="accent3" w:themeFillTint="33"/>
            <w:vAlign w:val="center"/>
          </w:tcPr>
          <w:p w:rsidR="00F672E3" w:rsidRPr="00423D0C" w:rsidRDefault="00F672E3" w:rsidP="00F672E3">
            <w:pPr>
              <w:spacing w:line="240" w:lineRule="auto"/>
              <w:ind w:firstLine="0"/>
              <w:jc w:val="center"/>
            </w:pPr>
            <w:r w:rsidRPr="00423D0C">
              <w:t>Лист 8</w:t>
            </w:r>
          </w:p>
        </w:tc>
        <w:tc>
          <w:tcPr>
            <w:tcW w:w="2985" w:type="pct"/>
            <w:shd w:val="clear" w:color="auto" w:fill="EAF1DD" w:themeFill="accent3" w:themeFillTint="33"/>
          </w:tcPr>
          <w:p w:rsidR="00F672E3" w:rsidRPr="00423D0C" w:rsidRDefault="00F672E3" w:rsidP="00FA38D6">
            <w:pPr>
              <w:spacing w:line="240" w:lineRule="auto"/>
              <w:ind w:firstLine="0"/>
              <w:jc w:val="left"/>
            </w:pPr>
            <w:r w:rsidRPr="00423D0C">
              <w:t>КАРТА ПЛАНИРУЕМОГО РАЗМЕЩЕНИЯ ОБЪЕКТОВ В ГРАНИЦАХ НАСЕЛЕННОГО ПУНКТА СТАНИЦА НИКОЛАЕВСКАЯ</w:t>
            </w:r>
          </w:p>
        </w:tc>
        <w:tc>
          <w:tcPr>
            <w:tcW w:w="1018" w:type="pct"/>
            <w:shd w:val="clear" w:color="auto" w:fill="EAF1DD" w:themeFill="accent3" w:themeFillTint="33"/>
            <w:vAlign w:val="center"/>
          </w:tcPr>
          <w:p w:rsidR="00F672E3" w:rsidRPr="00423D0C" w:rsidRDefault="00F672E3" w:rsidP="00F672E3">
            <w:pPr>
              <w:spacing w:line="240" w:lineRule="auto"/>
              <w:ind w:firstLine="0"/>
              <w:jc w:val="center"/>
            </w:pPr>
            <w:r w:rsidRPr="00423D0C">
              <w:t>М 1:2 000</w:t>
            </w:r>
          </w:p>
        </w:tc>
      </w:tr>
      <w:tr w:rsidR="00F672E3" w:rsidRPr="000E1123" w:rsidTr="00F672E3">
        <w:tc>
          <w:tcPr>
            <w:tcW w:w="997" w:type="pct"/>
            <w:shd w:val="clear" w:color="auto" w:fill="EAF1DD" w:themeFill="accent3" w:themeFillTint="33"/>
            <w:vAlign w:val="center"/>
          </w:tcPr>
          <w:p w:rsidR="00F672E3" w:rsidRPr="00423D0C" w:rsidRDefault="00F672E3" w:rsidP="00F672E3">
            <w:pPr>
              <w:spacing w:line="240" w:lineRule="auto"/>
              <w:ind w:firstLine="0"/>
              <w:jc w:val="center"/>
            </w:pPr>
            <w:r w:rsidRPr="00423D0C">
              <w:t>Лист 9</w:t>
            </w:r>
          </w:p>
        </w:tc>
        <w:tc>
          <w:tcPr>
            <w:tcW w:w="2985" w:type="pct"/>
            <w:shd w:val="clear" w:color="auto" w:fill="EAF1DD" w:themeFill="accent3" w:themeFillTint="33"/>
          </w:tcPr>
          <w:p w:rsidR="00F672E3" w:rsidRPr="00423D0C" w:rsidRDefault="00F672E3" w:rsidP="00FA38D6">
            <w:pPr>
              <w:spacing w:line="240" w:lineRule="auto"/>
              <w:ind w:firstLine="0"/>
              <w:jc w:val="left"/>
            </w:pPr>
            <w:r w:rsidRPr="00423D0C">
              <w:t>КАРТА ФУНКЦИОНАЛЬНЫХ ЗОН В ГРАНИЦАХ НАСЕЛЕННОГО ПУНКТА СТАНИЦА НИКОЛАЕВСКАЯ</w:t>
            </w:r>
          </w:p>
        </w:tc>
        <w:tc>
          <w:tcPr>
            <w:tcW w:w="1018" w:type="pct"/>
            <w:shd w:val="clear" w:color="auto" w:fill="EAF1DD" w:themeFill="accent3" w:themeFillTint="33"/>
            <w:vAlign w:val="center"/>
          </w:tcPr>
          <w:p w:rsidR="00F672E3" w:rsidRPr="00423D0C" w:rsidRDefault="00F672E3" w:rsidP="00F672E3">
            <w:pPr>
              <w:spacing w:line="240" w:lineRule="auto"/>
              <w:ind w:firstLine="0"/>
              <w:jc w:val="center"/>
            </w:pPr>
            <w:r w:rsidRPr="00423D0C">
              <w:t>М 1:2 000</w:t>
            </w:r>
          </w:p>
        </w:tc>
      </w:tr>
    </w:tbl>
    <w:p w:rsidR="00FD5EB3" w:rsidRDefault="00FD5EB3"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shd w:val="clear" w:color="auto" w:fill="92D050"/>
        <w:tblLook w:val="04A0" w:firstRow="1" w:lastRow="0" w:firstColumn="1" w:lastColumn="0" w:noHBand="0" w:noVBand="1"/>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tblLook w:val="04A0" w:firstRow="1" w:lastRow="0" w:firstColumn="1" w:lastColumn="0" w:noHBand="0" w:noVBand="1"/>
      </w:tblPr>
      <w:tblGrid>
        <w:gridCol w:w="8188"/>
        <w:gridCol w:w="1383"/>
      </w:tblGrid>
      <w:tr w:rsidR="00864647" w:rsidRPr="00D142CC" w:rsidTr="000E1123">
        <w:tc>
          <w:tcPr>
            <w:tcW w:w="8188" w:type="dxa"/>
            <w:shd w:val="clear" w:color="auto" w:fill="C2D69B" w:themeFill="accent3" w:themeFillTint="99"/>
          </w:tcPr>
          <w:p w:rsidR="00864647" w:rsidRPr="005F2722" w:rsidRDefault="00864647" w:rsidP="00E3425D">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864647" w:rsidRPr="005F2722" w:rsidRDefault="00AF69C4" w:rsidP="000E1123">
            <w:pPr>
              <w:spacing w:line="240" w:lineRule="auto"/>
              <w:ind w:firstLine="0"/>
              <w:jc w:val="center"/>
              <w:rPr>
                <w:szCs w:val="24"/>
              </w:rPr>
            </w:pPr>
            <w:r>
              <w:rPr>
                <w:szCs w:val="24"/>
              </w:rPr>
              <w:t>6</w:t>
            </w:r>
          </w:p>
        </w:tc>
      </w:tr>
      <w:tr w:rsidR="00864647" w:rsidRPr="00D142CC" w:rsidTr="000E1123">
        <w:tc>
          <w:tcPr>
            <w:tcW w:w="8188" w:type="dxa"/>
            <w:shd w:val="clear" w:color="auto" w:fill="C2D69B" w:themeFill="accent3" w:themeFillTint="99"/>
          </w:tcPr>
          <w:p w:rsidR="00864647" w:rsidRPr="005F2722" w:rsidRDefault="00864647" w:rsidP="006D4BC1">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6D4BC1">
              <w:rPr>
                <w:szCs w:val="24"/>
              </w:rPr>
              <w:t>НИКОЛАЕВСКОГО</w:t>
            </w:r>
            <w:r w:rsidR="00BC3C04">
              <w:rPr>
                <w:szCs w:val="24"/>
              </w:rPr>
              <w:t xml:space="preserve"> СП</w:t>
            </w:r>
          </w:p>
        </w:tc>
        <w:tc>
          <w:tcPr>
            <w:tcW w:w="1383" w:type="dxa"/>
            <w:shd w:val="clear" w:color="auto" w:fill="C2D69B" w:themeFill="accent3" w:themeFillTint="99"/>
            <w:vAlign w:val="center"/>
          </w:tcPr>
          <w:p w:rsidR="00864647" w:rsidRPr="005F2722" w:rsidRDefault="00AF69C4" w:rsidP="000E1123">
            <w:pPr>
              <w:spacing w:line="240" w:lineRule="auto"/>
              <w:ind w:firstLine="0"/>
              <w:jc w:val="center"/>
              <w:rPr>
                <w:szCs w:val="24"/>
              </w:rPr>
            </w:pPr>
            <w:r>
              <w:rPr>
                <w:szCs w:val="24"/>
              </w:rPr>
              <w:t>9</w:t>
            </w:r>
          </w:p>
        </w:tc>
      </w:tr>
      <w:tr w:rsidR="00864647" w:rsidRPr="00D142CC" w:rsidTr="000E1123">
        <w:tc>
          <w:tcPr>
            <w:tcW w:w="8188" w:type="dxa"/>
            <w:tcBorders>
              <w:bottom w:val="single" w:sz="4" w:space="0" w:color="F9F9F9" w:themeColor="background1"/>
            </w:tcBorders>
            <w:shd w:val="clear" w:color="auto" w:fill="C2D69B" w:themeFill="accent3" w:themeFillTint="99"/>
          </w:tcPr>
          <w:p w:rsidR="00864647" w:rsidRPr="005F2722" w:rsidRDefault="00864647" w:rsidP="00E3425D">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9F9F9" w:themeColor="background1"/>
            </w:tcBorders>
            <w:shd w:val="clear" w:color="auto" w:fill="C2D69B" w:themeFill="accent3" w:themeFillTint="99"/>
            <w:vAlign w:val="center"/>
          </w:tcPr>
          <w:p w:rsidR="00864647" w:rsidRPr="005F2722" w:rsidRDefault="00864647" w:rsidP="000E1123">
            <w:pPr>
              <w:spacing w:line="240" w:lineRule="auto"/>
              <w:ind w:firstLine="0"/>
              <w:jc w:val="center"/>
              <w:rPr>
                <w:szCs w:val="24"/>
              </w:rPr>
            </w:pPr>
            <w:r w:rsidRPr="005F2722">
              <w:rPr>
                <w:szCs w:val="24"/>
              </w:rPr>
              <w:t>14</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sidRPr="005F2722">
              <w:rPr>
                <w:szCs w:val="24"/>
              </w:rPr>
              <w:t>14</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sidRPr="005F2722">
              <w:rPr>
                <w:szCs w:val="24"/>
              </w:rPr>
              <w:t>15</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sidRPr="005F2722">
              <w:rPr>
                <w:szCs w:val="24"/>
              </w:rPr>
              <w:t>17</w:t>
            </w:r>
          </w:p>
        </w:tc>
      </w:tr>
      <w:tr w:rsidR="00864647" w:rsidRPr="00D142CC" w:rsidTr="000E1123">
        <w:tc>
          <w:tcPr>
            <w:tcW w:w="8188" w:type="dxa"/>
            <w:tcBorders>
              <w:bottom w:val="nil"/>
            </w:tcBorders>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864647" w:rsidRPr="005F2722" w:rsidRDefault="00864647" w:rsidP="000E1123">
            <w:pPr>
              <w:spacing w:line="240" w:lineRule="auto"/>
              <w:ind w:firstLine="0"/>
              <w:jc w:val="center"/>
              <w:rPr>
                <w:szCs w:val="24"/>
              </w:rPr>
            </w:pPr>
            <w:r w:rsidRPr="005F2722">
              <w:rPr>
                <w:szCs w:val="24"/>
              </w:rPr>
              <w:t>17</w:t>
            </w:r>
          </w:p>
        </w:tc>
      </w:tr>
      <w:tr w:rsidR="00864647" w:rsidRPr="00D142CC" w:rsidTr="000E1123">
        <w:tc>
          <w:tcPr>
            <w:tcW w:w="8188" w:type="dxa"/>
            <w:tcBorders>
              <w:top w:val="nil"/>
            </w:tcBorders>
            <w:shd w:val="clear" w:color="auto" w:fill="C2D69B" w:themeFill="accent3" w:themeFillTint="99"/>
          </w:tcPr>
          <w:p w:rsidR="00864647" w:rsidRPr="005F2722" w:rsidRDefault="00864647" w:rsidP="00E3425D">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864647" w:rsidRPr="005F2722" w:rsidRDefault="00864647" w:rsidP="000E1123">
            <w:pPr>
              <w:spacing w:line="240" w:lineRule="auto"/>
              <w:ind w:firstLine="0"/>
              <w:jc w:val="center"/>
              <w:rPr>
                <w:szCs w:val="24"/>
              </w:rPr>
            </w:pPr>
            <w:r w:rsidRPr="005F2722">
              <w:rPr>
                <w:szCs w:val="24"/>
              </w:rPr>
              <w:t>26</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sidRPr="005F2722">
              <w:rPr>
                <w:szCs w:val="24"/>
              </w:rPr>
              <w:t>26</w:t>
            </w:r>
          </w:p>
        </w:tc>
      </w:tr>
      <w:tr w:rsidR="00864647" w:rsidRPr="00D142CC" w:rsidTr="000E1123">
        <w:tc>
          <w:tcPr>
            <w:tcW w:w="8188" w:type="dxa"/>
            <w:shd w:val="clear" w:color="auto" w:fill="EAF1DD" w:themeFill="accent3" w:themeFillTint="33"/>
          </w:tcPr>
          <w:p w:rsidR="00864647" w:rsidRPr="005F2722" w:rsidRDefault="00864647" w:rsidP="002530C5">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sidRPr="005F2722">
              <w:rPr>
                <w:szCs w:val="24"/>
              </w:rPr>
              <w:t>26</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sidRPr="005F2722">
              <w:rPr>
                <w:szCs w:val="24"/>
              </w:rPr>
              <w:t>26</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sidRPr="005F2722">
              <w:rPr>
                <w:szCs w:val="24"/>
              </w:rPr>
              <w:t>28</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Pr>
                <w:szCs w:val="24"/>
              </w:rPr>
              <w:t>29</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Pr>
                <w:szCs w:val="24"/>
              </w:rPr>
              <w:t>30</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Pr>
                <w:szCs w:val="24"/>
              </w:rPr>
              <w:t>30</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Pr>
                <w:szCs w:val="24"/>
              </w:rPr>
              <w:t>32</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Pr>
                <w:szCs w:val="24"/>
              </w:rPr>
              <w:t>32</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Pr>
                <w:szCs w:val="24"/>
              </w:rPr>
              <w:t>34</w:t>
            </w:r>
          </w:p>
        </w:tc>
      </w:tr>
      <w:tr w:rsidR="00864647" w:rsidRPr="00D142CC" w:rsidTr="000E1123">
        <w:tc>
          <w:tcPr>
            <w:tcW w:w="8188" w:type="dxa"/>
            <w:shd w:val="clear" w:color="auto" w:fill="EAF1DD" w:themeFill="accent3" w:themeFillTint="33"/>
          </w:tcPr>
          <w:p w:rsidR="00864647" w:rsidRPr="005F2722" w:rsidRDefault="00864647" w:rsidP="00E3425D">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864647" w:rsidRPr="005F2722" w:rsidRDefault="00864647" w:rsidP="000E1123">
            <w:pPr>
              <w:spacing w:line="240" w:lineRule="auto"/>
              <w:ind w:firstLine="0"/>
              <w:jc w:val="center"/>
              <w:rPr>
                <w:szCs w:val="24"/>
              </w:rPr>
            </w:pPr>
            <w:r>
              <w:rPr>
                <w:szCs w:val="24"/>
              </w:rPr>
              <w:t>34</w:t>
            </w:r>
          </w:p>
        </w:tc>
      </w:tr>
      <w:tr w:rsidR="00864647" w:rsidRPr="00D142CC" w:rsidTr="000E1123">
        <w:tc>
          <w:tcPr>
            <w:tcW w:w="8188" w:type="dxa"/>
            <w:shd w:val="clear" w:color="auto" w:fill="C2D69B" w:themeFill="accent3" w:themeFillTint="99"/>
          </w:tcPr>
          <w:p w:rsidR="00864647" w:rsidRPr="005F2722" w:rsidRDefault="00864647" w:rsidP="00E3425D">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864647" w:rsidRPr="005F2722" w:rsidRDefault="00864647" w:rsidP="000E1123">
            <w:pPr>
              <w:spacing w:line="240" w:lineRule="auto"/>
              <w:ind w:firstLine="0"/>
              <w:jc w:val="center"/>
              <w:rPr>
                <w:szCs w:val="24"/>
              </w:rPr>
            </w:pPr>
            <w:r w:rsidRPr="005F2722">
              <w:rPr>
                <w:szCs w:val="24"/>
              </w:rPr>
              <w:t>38</w:t>
            </w:r>
          </w:p>
        </w:tc>
      </w:tr>
      <w:tr w:rsidR="00864647" w:rsidRPr="00D142CC" w:rsidTr="000E1123">
        <w:tc>
          <w:tcPr>
            <w:tcW w:w="8188" w:type="dxa"/>
            <w:shd w:val="clear" w:color="auto" w:fill="C2D69B" w:themeFill="accent3" w:themeFillTint="99"/>
          </w:tcPr>
          <w:p w:rsidR="00864647" w:rsidRPr="005F2722" w:rsidRDefault="00864647" w:rsidP="00E3425D">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864647" w:rsidRPr="005F2722" w:rsidRDefault="00864647" w:rsidP="000E1123">
            <w:pPr>
              <w:spacing w:line="240" w:lineRule="auto"/>
              <w:ind w:firstLine="0"/>
              <w:jc w:val="center"/>
              <w:rPr>
                <w:szCs w:val="24"/>
              </w:rPr>
            </w:pPr>
            <w:r w:rsidRPr="005F2722">
              <w:rPr>
                <w:szCs w:val="24"/>
              </w:rPr>
              <w:t>41</w:t>
            </w:r>
          </w:p>
        </w:tc>
      </w:tr>
      <w:tr w:rsidR="00864647" w:rsidRPr="00D142CC" w:rsidTr="000E1123">
        <w:tc>
          <w:tcPr>
            <w:tcW w:w="8188" w:type="dxa"/>
            <w:shd w:val="clear" w:color="auto" w:fill="C2D69B" w:themeFill="accent3" w:themeFillTint="99"/>
          </w:tcPr>
          <w:p w:rsidR="00864647" w:rsidRPr="005F2722" w:rsidRDefault="00864647" w:rsidP="00E3425D">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864647" w:rsidRPr="005F2722" w:rsidRDefault="00864647" w:rsidP="000E1123">
            <w:pPr>
              <w:spacing w:line="240" w:lineRule="auto"/>
              <w:ind w:firstLine="0"/>
              <w:jc w:val="center"/>
              <w:rPr>
                <w:szCs w:val="24"/>
              </w:rPr>
            </w:pPr>
            <w:r w:rsidRPr="005F2722">
              <w:rPr>
                <w:szCs w:val="24"/>
              </w:rPr>
              <w:t>44</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shd w:val="clear" w:color="auto" w:fill="92D050"/>
        <w:tblLook w:val="04A0" w:firstRow="1" w:lastRow="0" w:firstColumn="1" w:lastColumn="0" w:noHBand="0" w:noVBand="1"/>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Pr="00BC3C04" w:rsidRDefault="00252B11" w:rsidP="00540CF0">
      <w:pPr>
        <w:shd w:val="clear" w:color="auto" w:fill="F9F9F9" w:themeFill="background1"/>
        <w:spacing w:line="240" w:lineRule="auto"/>
        <w:ind w:left="851" w:firstLine="567"/>
      </w:pPr>
      <w:proofErr w:type="gramStart"/>
      <w:r w:rsidRPr="00BC3C04">
        <w:t xml:space="preserve">Генеральный план </w:t>
      </w:r>
      <w:r w:rsidR="00F11342">
        <w:t>Николаевского</w:t>
      </w:r>
      <w:r w:rsidRPr="00BC3C04">
        <w:t xml:space="preserve"> сельского поселения </w:t>
      </w:r>
      <w:proofErr w:type="spellStart"/>
      <w:r w:rsidRPr="00BC3C04">
        <w:t>Дигорского</w:t>
      </w:r>
      <w:proofErr w:type="spellEnd"/>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r w:rsidR="00F11342">
        <w:t>Николаевское</w:t>
      </w:r>
      <w:r w:rsidR="00E3425D" w:rsidRPr="00BC3C04">
        <w:t xml:space="preserve"> СП, поселение)</w:t>
      </w:r>
      <w:r w:rsidRPr="00BC3C04">
        <w:t xml:space="preserve"> подготовлен на основан</w:t>
      </w:r>
      <w:r w:rsidR="00DA13D6">
        <w:t>ии муниципального контракта №1</w:t>
      </w:r>
      <w:r w:rsidRPr="00BC3C04">
        <w:t xml:space="preserve"> от </w:t>
      </w:r>
      <w:r w:rsidR="00DA13D6">
        <w:t xml:space="preserve">17.03.2014 </w:t>
      </w:r>
      <w:bookmarkStart w:id="0" w:name="_GoBack"/>
      <w:bookmarkEnd w:id="0"/>
      <w:r w:rsidRPr="00BC3C04">
        <w:t xml:space="preserve">г. в соответствии с градостроительным заданием на подготовку Генерального плана </w:t>
      </w:r>
      <w:r w:rsidR="00F11342">
        <w:t>Николаевского</w:t>
      </w:r>
      <w:r w:rsidRPr="00BC3C04">
        <w:t xml:space="preserve"> сельского поселения </w:t>
      </w:r>
      <w:proofErr w:type="spellStart"/>
      <w:r w:rsidRPr="00BC3C04">
        <w:t>Дигорского</w:t>
      </w:r>
      <w:proofErr w:type="spellEnd"/>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w:t>
      </w:r>
      <w:proofErr w:type="gramEnd"/>
      <w:r w:rsidRPr="00BC3C04">
        <w:t xml:space="preserve"> </w:t>
      </w:r>
      <w:proofErr w:type="gramStart"/>
      <w:r w:rsidRPr="00BC3C04">
        <w:t>социально-экономического</w:t>
      </w:r>
      <w:proofErr w:type="gramEnd"/>
      <w:r w:rsidRPr="00BC3C04">
        <w:t xml:space="preserve"> развития муниципального образования до 2033 г. с выделением первой очереди – 2018 г.</w:t>
      </w:r>
    </w:p>
    <w:p w:rsidR="004279A9" w:rsidRPr="00BC3C04" w:rsidRDefault="004279A9" w:rsidP="00540CF0">
      <w:pPr>
        <w:shd w:val="clear" w:color="auto" w:fill="F9F9F9" w:themeFill="background1"/>
        <w:spacing w:line="240" w:lineRule="auto"/>
        <w:ind w:left="851" w:firstLine="567"/>
      </w:pPr>
      <w:r w:rsidRPr="00BC3C04">
        <w:t xml:space="preserve">Основаниями для разработки проекта Генерального плана </w:t>
      </w:r>
      <w:r w:rsidR="00F11342">
        <w:t>Николаевского</w:t>
      </w:r>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9F9F9"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9F9F9" w:themeFill="background1"/>
        <w:spacing w:line="240" w:lineRule="auto"/>
        <w:ind w:left="851" w:firstLine="567"/>
      </w:pPr>
      <w:r w:rsidRPr="00BC3C04">
        <w:t>Земельный кодекс РФ;</w:t>
      </w:r>
    </w:p>
    <w:p w:rsidR="00E3425D" w:rsidRPr="00BC3C04" w:rsidRDefault="00E3425D" w:rsidP="00540CF0">
      <w:pPr>
        <w:shd w:val="clear" w:color="auto" w:fill="F9F9F9" w:themeFill="background1"/>
        <w:spacing w:line="240" w:lineRule="auto"/>
        <w:ind w:left="851" w:firstLine="567"/>
      </w:pPr>
      <w:r w:rsidRPr="00BC3C04">
        <w:t>Водный кодекс РФ;</w:t>
      </w:r>
    </w:p>
    <w:p w:rsidR="00E3425D" w:rsidRPr="00BC3C04" w:rsidRDefault="00E3425D" w:rsidP="00540CF0">
      <w:pPr>
        <w:shd w:val="clear" w:color="auto" w:fill="F9F9F9"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9F9F9"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9F9F9"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9F9F9" w:themeFill="background1"/>
        <w:spacing w:line="240" w:lineRule="auto"/>
        <w:ind w:left="851" w:firstLine="567"/>
      </w:pPr>
      <w:r w:rsidRPr="00BC3C04">
        <w:t>Закон РФ от 21.02.92 № 2395-1 «О недрах»;</w:t>
      </w:r>
    </w:p>
    <w:p w:rsidR="00E3425D" w:rsidRPr="00BC3C04" w:rsidRDefault="00E3425D" w:rsidP="00540CF0">
      <w:pPr>
        <w:shd w:val="clear" w:color="auto" w:fill="F9F9F9"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9F9F9" w:themeFill="background1"/>
        <w:spacing w:line="240" w:lineRule="auto"/>
        <w:ind w:left="851" w:firstLine="567"/>
      </w:pPr>
      <w:r w:rsidRPr="00BC3C04">
        <w:t>Распоряжение Правительства РФ от 3 июля 1996 г. №1063-р «О социальных нормативах и нормах» (с изм. и доп. от 14 июля 2001 г.);</w:t>
      </w:r>
    </w:p>
    <w:p w:rsidR="00E3425D" w:rsidRPr="00BC3C04" w:rsidRDefault="00E3425D" w:rsidP="00540CF0">
      <w:pPr>
        <w:shd w:val="clear" w:color="auto" w:fill="F9F9F9"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9F9F9"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9F9F9" w:themeFill="background1"/>
        <w:spacing w:line="240" w:lineRule="auto"/>
        <w:ind w:left="851" w:firstLine="567"/>
      </w:pPr>
      <w:r w:rsidRPr="00BC3C04">
        <w:t>СНиП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9F9F9" w:themeFill="background1"/>
        <w:spacing w:line="240" w:lineRule="auto"/>
        <w:ind w:left="851" w:firstLine="567"/>
      </w:pPr>
      <w:r w:rsidRPr="00BC3C04">
        <w:t>СНиП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9F9F9" w:themeFill="background1"/>
        <w:spacing w:line="240" w:lineRule="auto"/>
        <w:ind w:left="851" w:firstLine="567"/>
      </w:pPr>
      <w:r w:rsidRPr="00BC3C04">
        <w:t>СанПиН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9F9F9" w:themeFill="background1"/>
        <w:spacing w:line="240" w:lineRule="auto"/>
        <w:ind w:left="851" w:firstLine="567"/>
      </w:pPr>
      <w:r w:rsidRPr="00BC3C04">
        <w:t xml:space="preserve"> «Инструкция по экологическому обоснованию хозяйственной и иной деятельности» № 539 от 29.12.95 </w:t>
      </w:r>
      <w:proofErr w:type="spellStart"/>
      <w:r w:rsidRPr="00BC3C04">
        <w:t>Госкомэкологии</w:t>
      </w:r>
      <w:proofErr w:type="spellEnd"/>
      <w:r w:rsidRPr="00BC3C04">
        <w:t xml:space="preserve"> РФ;</w:t>
      </w:r>
    </w:p>
    <w:p w:rsidR="008020BF" w:rsidRPr="00BC3C04" w:rsidRDefault="008020BF" w:rsidP="00540CF0">
      <w:pPr>
        <w:shd w:val="clear" w:color="auto" w:fill="F9F9F9" w:themeFill="background1"/>
        <w:spacing w:line="240" w:lineRule="auto"/>
        <w:ind w:left="851" w:firstLine="567"/>
      </w:pPr>
      <w:r w:rsidRPr="00BC3C04">
        <w:lastRenderedPageBreak/>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9F9F9" w:themeFill="background1"/>
        <w:spacing w:line="240" w:lineRule="auto"/>
        <w:ind w:left="851" w:firstLine="567"/>
      </w:pPr>
      <w:r w:rsidRPr="00BC3C04">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9F9F9"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утверждена Постановлением правительства РСО-Алания от 10.12.2010г.№354 «Об утверждении Схемы территориального планирования РСО-Алания»</w:t>
      </w:r>
      <w:r w:rsidRPr="00BC3C04">
        <w:t>);</w:t>
      </w:r>
    </w:p>
    <w:p w:rsidR="00E3425D" w:rsidRPr="00BC3C04" w:rsidRDefault="00E3425D" w:rsidP="00540CF0">
      <w:pPr>
        <w:shd w:val="clear" w:color="auto" w:fill="F9F9F9" w:themeFill="background1"/>
        <w:spacing w:line="240" w:lineRule="auto"/>
        <w:ind w:left="851" w:firstLine="567"/>
      </w:pPr>
      <w:r w:rsidRPr="00BC3C04">
        <w:t xml:space="preserve">Схема территориального планирования </w:t>
      </w:r>
      <w:proofErr w:type="spellStart"/>
      <w:r w:rsidR="008020BF" w:rsidRPr="00BC3C04">
        <w:t>Дигорского</w:t>
      </w:r>
      <w:proofErr w:type="spellEnd"/>
      <w:r w:rsidRPr="00BC3C04">
        <w:t xml:space="preserve"> района</w:t>
      </w:r>
      <w:r w:rsidR="008020BF" w:rsidRPr="00BC3C04">
        <w:t xml:space="preserve"> РСО–Алания</w:t>
      </w:r>
      <w:r w:rsidRPr="00BC3C04">
        <w:t>;</w:t>
      </w:r>
    </w:p>
    <w:p w:rsidR="009A5E71" w:rsidRPr="00BC3C04" w:rsidRDefault="00E3425D" w:rsidP="00540CF0">
      <w:pPr>
        <w:shd w:val="clear" w:color="auto" w:fill="F9F9F9"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9F9F9"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9F9F9"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proofErr w:type="spellStart"/>
      <w:r w:rsidRPr="00BC3C04">
        <w:t>Дигорского</w:t>
      </w:r>
      <w:proofErr w:type="spellEnd"/>
      <w:r w:rsidRPr="00BC3C04">
        <w:t xml:space="preserve"> района и РСО-Алания.</w:t>
      </w:r>
    </w:p>
    <w:p w:rsidR="006F06E1" w:rsidRPr="00BC3C04" w:rsidRDefault="006F06E1" w:rsidP="00540CF0">
      <w:pPr>
        <w:shd w:val="clear" w:color="auto" w:fill="F9F9F9"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9F9F9"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9F9F9"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9F9F9"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9F9F9"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9F9F9"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9F9F9"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9F9F9"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9F9F9"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9F9F9"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9F9F9"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9F9F9"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9F9F9" w:themeFill="background1"/>
        <w:spacing w:line="240" w:lineRule="auto"/>
      </w:pPr>
      <w:r w:rsidRPr="00BC3C04">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9F9F9" w:themeFill="background1"/>
        <w:spacing w:line="240" w:lineRule="auto"/>
      </w:pPr>
      <w:r w:rsidRPr="00BC3C04">
        <w:lastRenderedPageBreak/>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9F9F9" w:themeFill="background1"/>
        <w:spacing w:line="240" w:lineRule="auto"/>
      </w:pPr>
      <w:r w:rsidRPr="00BC3C04">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9F9F9"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9F9F9"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9F9F9"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9F9F9" w:themeFill="background1"/>
        <w:spacing w:line="240" w:lineRule="auto"/>
      </w:pPr>
      <w:r w:rsidRPr="00BC3C04">
        <w:t xml:space="preserve">мероприятия стратегических документов, касающиеся социально-экономического развития </w:t>
      </w:r>
      <w:r w:rsidR="003D5484">
        <w:t>Николаевского</w:t>
      </w:r>
      <w:r w:rsidRPr="00BC3C04">
        <w:t xml:space="preserve"> сельского поселения.</w:t>
      </w:r>
    </w:p>
    <w:p w:rsidR="000A2A6B" w:rsidRPr="00AC1EE4" w:rsidRDefault="000A2A6B" w:rsidP="00540CF0">
      <w:pPr>
        <w:shd w:val="clear" w:color="auto" w:fill="F9F9F9" w:themeFill="background1"/>
        <w:spacing w:line="240" w:lineRule="auto"/>
        <w:ind w:left="851" w:firstLine="567"/>
      </w:pPr>
      <w:r w:rsidRPr="00BC3C04">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BC3C04">
        <w:t>MapInfo</w:t>
      </w:r>
      <w:proofErr w:type="spellEnd"/>
      <w:r w:rsidR="003D32D6" w:rsidRPr="00BC3C04">
        <w:t xml:space="preserve"> / </w:t>
      </w:r>
      <w:r w:rsidR="003D32D6" w:rsidRPr="00BC3C04">
        <w:rPr>
          <w:lang w:val="en-US"/>
        </w:rPr>
        <w:t>ArcGIS</w:t>
      </w:r>
      <w:r w:rsidRPr="00BC3C04">
        <w:t xml:space="preserve"> в составе электронных графических слоев и </w:t>
      </w:r>
      <w:r w:rsidRPr="00AC1EE4">
        <w:t>связанной с ними атрибутивной базы данных.</w:t>
      </w:r>
    </w:p>
    <w:p w:rsidR="005502F1" w:rsidRPr="00AC1EE4" w:rsidRDefault="005502F1" w:rsidP="00540CF0">
      <w:pPr>
        <w:pStyle w:val="aa"/>
        <w:spacing w:line="240" w:lineRule="auto"/>
        <w:ind w:left="851"/>
      </w:pPr>
      <w:r w:rsidRPr="00AC1EE4">
        <w:t xml:space="preserve">Современные границы муниципального образования </w:t>
      </w:r>
      <w:r w:rsidR="003D5484">
        <w:t>Николаевское</w:t>
      </w:r>
      <w:r w:rsidR="00FB7C17">
        <w:t xml:space="preserve"> СП</w:t>
      </w:r>
      <w:r w:rsidRPr="00AC1EE4">
        <w:t xml:space="preserve"> определены в соответствии с Законом Республики Северная Осетия-Алания от 5 марта 2005 г. № 13-РЗ «Об установлении границ муниципального образования </w:t>
      </w:r>
      <w:proofErr w:type="spellStart"/>
      <w:r w:rsidRPr="00AC1EE4">
        <w:t>Дигорский</w:t>
      </w:r>
      <w:proofErr w:type="spellEnd"/>
      <w:r w:rsidRPr="00AC1EE4">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(с изменениями от 24 января 2006 г.).</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9F9F9" w:themeFill="background1"/>
        <w:spacing w:line="276" w:lineRule="auto"/>
        <w:ind w:left="851" w:firstLine="567"/>
        <w:rPr>
          <w:color w:val="5F497A" w:themeColor="accent4" w:themeShade="BF"/>
        </w:rPr>
      </w:pPr>
    </w:p>
    <w:p w:rsidR="000A2A6B" w:rsidRDefault="000A2A6B" w:rsidP="00E50031">
      <w:pPr>
        <w:shd w:val="clear" w:color="auto" w:fill="F9F9F9" w:themeFill="background1"/>
        <w:spacing w:line="240" w:lineRule="auto"/>
        <w:ind w:left="851" w:firstLine="567"/>
        <w:rPr>
          <w:color w:val="5F497A" w:themeColor="accent4" w:themeShade="BF"/>
        </w:rPr>
      </w:pPr>
    </w:p>
    <w:tbl>
      <w:tblPr>
        <w:tblStyle w:val="a7"/>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tblLook w:val="04A0" w:firstRow="1" w:lastRow="0" w:firstColumn="1" w:lastColumn="0" w:noHBand="0" w:noVBand="1"/>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BB6D7F">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BB6D7F">
              <w:rPr>
                <w:rFonts w:ascii="Impact" w:hAnsi="Impact"/>
                <w:sz w:val="28"/>
                <w:szCs w:val="28"/>
              </w:rPr>
              <w:t>НИКОЛАЕВСКОГО</w:t>
            </w:r>
            <w:r w:rsidR="00E536A9">
              <w:rPr>
                <w:rFonts w:ascii="Impact" w:hAnsi="Impact"/>
                <w:sz w:val="28"/>
                <w:szCs w:val="28"/>
              </w:rPr>
              <w:t xml:space="preserve"> СП</w:t>
            </w:r>
          </w:p>
        </w:tc>
      </w:tr>
    </w:tbl>
    <w:p w:rsidR="00AB1DB6" w:rsidRDefault="00AB1DB6" w:rsidP="00B73207"/>
    <w:p w:rsidR="00567B92" w:rsidRPr="00B536A9" w:rsidRDefault="00567B92" w:rsidP="00567B92">
      <w:pPr>
        <w:spacing w:line="240" w:lineRule="auto"/>
        <w:ind w:left="709"/>
        <w:rPr>
          <w:b/>
        </w:rPr>
      </w:pPr>
      <w:r w:rsidRPr="00B536A9">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Default="00567B92" w:rsidP="00567B92">
      <w:pPr>
        <w:spacing w:line="240" w:lineRule="auto"/>
        <w:ind w:left="709"/>
      </w:pPr>
      <w:r>
        <w:t xml:space="preserve">Основная цель территориального планирования – пространственная организация </w:t>
      </w:r>
      <w:r w:rsidR="000F2CB1">
        <w:t>Николаевского</w:t>
      </w:r>
      <w:r w:rsidR="00C51C06">
        <w:t xml:space="preserve"> СП</w:t>
      </w:r>
      <w:r>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Default="00567B92" w:rsidP="00567B92">
      <w:pPr>
        <w:spacing w:line="240" w:lineRule="auto"/>
        <w:ind w:left="709"/>
      </w:pPr>
      <w:r>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t>РСО–А</w:t>
      </w:r>
      <w:r>
        <w:t xml:space="preserve">, материалы министерств и ведомств региона, данные, предоставленные </w:t>
      </w:r>
      <w:r w:rsidR="007C6203">
        <w:t xml:space="preserve">АМС </w:t>
      </w:r>
      <w:r w:rsidR="000F2CB1">
        <w:t>Николаевского</w:t>
      </w:r>
      <w:r w:rsidR="007C6203">
        <w:t xml:space="preserve"> СП</w:t>
      </w:r>
      <w:r>
        <w:t xml:space="preserve">, </w:t>
      </w:r>
      <w:r w:rsidR="007C6203">
        <w:t xml:space="preserve">АМС </w:t>
      </w:r>
      <w:proofErr w:type="spellStart"/>
      <w:r w:rsidR="007C6203">
        <w:t>Дигорского</w:t>
      </w:r>
      <w:proofErr w:type="spellEnd"/>
      <w:r w:rsidR="007C6203">
        <w:t xml:space="preserve"> </w:t>
      </w:r>
      <w:r>
        <w:t xml:space="preserve">района, результаты собственных исследований социально-экономического состояния и окружающей среды территории. </w:t>
      </w:r>
    </w:p>
    <w:p w:rsidR="00567B92" w:rsidRDefault="00567B92" w:rsidP="00567B92">
      <w:pPr>
        <w:spacing w:line="240" w:lineRule="auto"/>
        <w:ind w:left="709"/>
      </w:pPr>
      <w:r w:rsidRPr="008235D8">
        <w:t>В качестве базовой геоин</w:t>
      </w:r>
      <w:r w:rsidR="008235D8" w:rsidRPr="008235D8">
        <w:t>формационной платформы использо</w:t>
      </w:r>
      <w:r w:rsidRPr="008235D8">
        <w:t xml:space="preserve">вался геоинформационный продукт </w:t>
      </w:r>
      <w:proofErr w:type="spellStart"/>
      <w:r w:rsidRPr="008235D8">
        <w:t>MapInfo</w:t>
      </w:r>
      <w:proofErr w:type="spellEnd"/>
      <w:r w:rsidRPr="008235D8">
        <w:t xml:space="preserve"> 10.0. Картографические и графические материалы (схемы) разработаны с использованием ГИС «</w:t>
      </w:r>
      <w:proofErr w:type="spellStart"/>
      <w:r w:rsidRPr="008235D8">
        <w:t>MapInfo</w:t>
      </w:r>
      <w:proofErr w:type="spellEnd"/>
      <w:r w:rsidRPr="008235D8">
        <w:t xml:space="preserve"> 10.0.», «</w:t>
      </w:r>
      <w:proofErr w:type="spellStart"/>
      <w:r w:rsidRPr="008235D8">
        <w:t>ArcGIS</w:t>
      </w:r>
      <w:proofErr w:type="spellEnd"/>
      <w:r w:rsidRPr="008235D8">
        <w:t>»</w:t>
      </w:r>
      <w:r w:rsidR="00D90301" w:rsidRPr="008235D8">
        <w:t xml:space="preserve"> и др</w:t>
      </w:r>
      <w:r w:rsidRPr="008235D8">
        <w:t>. При анализе и уточнении картографической основы территории использовались</w:t>
      </w:r>
      <w:r w:rsidR="00D90301" w:rsidRPr="008235D8">
        <w:t xml:space="preserve"> общедоступные</w:t>
      </w:r>
      <w:r w:rsidRPr="008235D8">
        <w:t xml:space="preserve"> космические снимки.</w:t>
      </w:r>
    </w:p>
    <w:p w:rsidR="00B73207" w:rsidRPr="00B536A9" w:rsidRDefault="00B73207" w:rsidP="00655325">
      <w:pPr>
        <w:spacing w:line="240" w:lineRule="auto"/>
        <w:ind w:left="709"/>
        <w:rPr>
          <w:b/>
        </w:rPr>
      </w:pPr>
      <w:r w:rsidRPr="00B536A9">
        <w:rPr>
          <w:b/>
        </w:rPr>
        <w:t xml:space="preserve">Цели территориального планирования: </w:t>
      </w:r>
    </w:p>
    <w:p w:rsidR="00B73207" w:rsidRDefault="00B73207" w:rsidP="00655325">
      <w:pPr>
        <w:spacing w:line="240" w:lineRule="auto"/>
        <w:ind w:left="709"/>
      </w:pPr>
      <w:r>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Default="00B73207" w:rsidP="00655325">
      <w:pPr>
        <w:spacing w:line="240" w:lineRule="auto"/>
        <w:ind w:left="709"/>
      </w:pPr>
      <w:r>
        <w:t xml:space="preserve">- на региональном уровне – обеспечить интеграцию в экономические, транспортные, инвестиционные </w:t>
      </w:r>
      <w:r w:rsidR="00C53571">
        <w:t>Республики Северная Осетия – Алания</w:t>
      </w:r>
      <w:r w:rsidR="00655325">
        <w:t xml:space="preserve"> и </w:t>
      </w:r>
      <w:proofErr w:type="spellStart"/>
      <w:r w:rsidR="00C53571">
        <w:t>Дигорского</w:t>
      </w:r>
      <w:proofErr w:type="spellEnd"/>
      <w:r w:rsidR="00655325">
        <w:t xml:space="preserve"> района с целью привлечения капитала;</w:t>
      </w:r>
    </w:p>
    <w:p w:rsidR="00B73207" w:rsidRDefault="00B73207" w:rsidP="00655325">
      <w:pPr>
        <w:spacing w:line="240" w:lineRule="auto"/>
        <w:ind w:left="709"/>
      </w:pPr>
      <w:r>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Default="00B73207" w:rsidP="00655325">
      <w:pPr>
        <w:spacing w:line="240" w:lineRule="auto"/>
        <w:ind w:left="709"/>
      </w:pPr>
      <w:r>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
    <w:p w:rsidR="00985D14" w:rsidRPr="00B536A9" w:rsidRDefault="00B73207" w:rsidP="00B536A9">
      <w:pPr>
        <w:spacing w:line="240" w:lineRule="auto"/>
        <w:ind w:left="709"/>
        <w:rPr>
          <w:b/>
        </w:rPr>
      </w:pPr>
      <w:r w:rsidRPr="00B536A9">
        <w:rPr>
          <w:b/>
        </w:rPr>
        <w:t>Задачи</w:t>
      </w:r>
      <w:r w:rsidR="00985D14" w:rsidRPr="00B536A9">
        <w:rPr>
          <w:b/>
        </w:rPr>
        <w:t xml:space="preserve"> территориального планирования</w:t>
      </w:r>
      <w:r w:rsidR="00B536A9" w:rsidRPr="00B536A9">
        <w:rPr>
          <w:b/>
        </w:rPr>
        <w:t>:</w:t>
      </w:r>
    </w:p>
    <w:p w:rsidR="00B73207" w:rsidRDefault="00B73207" w:rsidP="00B536A9">
      <w:pPr>
        <w:spacing w:line="240" w:lineRule="auto"/>
        <w:ind w:left="709"/>
      </w:pPr>
      <w:r>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Default="00B73207" w:rsidP="00B536A9">
      <w:pPr>
        <w:spacing w:line="240" w:lineRule="auto"/>
        <w:ind w:left="709"/>
      </w:pPr>
      <w:r>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Default="00B73207" w:rsidP="00B536A9">
      <w:pPr>
        <w:spacing w:line="240" w:lineRule="auto"/>
        <w:ind w:left="709"/>
      </w:pPr>
      <w:r>
        <w:t>- рост доходов населения путем стимулирования экономического развития;</w:t>
      </w:r>
    </w:p>
    <w:p w:rsidR="00B73207" w:rsidRDefault="00B73207" w:rsidP="00B536A9">
      <w:pPr>
        <w:spacing w:line="240" w:lineRule="auto"/>
        <w:ind w:left="709"/>
      </w:pPr>
      <w:r>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Default="00B73207" w:rsidP="00B536A9">
      <w:pPr>
        <w:spacing w:line="240" w:lineRule="auto"/>
        <w:ind w:left="709"/>
      </w:pPr>
      <w:r>
        <w:t>- повышение образовательного и культурного уровня жителей;</w:t>
      </w:r>
    </w:p>
    <w:p w:rsidR="00B73207" w:rsidRDefault="00B73207" w:rsidP="00B536A9">
      <w:pPr>
        <w:spacing w:line="240" w:lineRule="auto"/>
        <w:ind w:left="709"/>
      </w:pPr>
      <w:r>
        <w:t>- формирование миграционной привлекательности муниципального образования;</w:t>
      </w:r>
    </w:p>
    <w:p w:rsidR="00B73207" w:rsidRDefault="00B73207" w:rsidP="00B536A9">
      <w:pPr>
        <w:spacing w:line="240" w:lineRule="auto"/>
        <w:ind w:left="709"/>
      </w:pPr>
      <w:r>
        <w:t>- улучшение жилищно-бытовых условий населения;</w:t>
      </w:r>
    </w:p>
    <w:p w:rsidR="00B73207" w:rsidRDefault="00B73207" w:rsidP="00B536A9">
      <w:pPr>
        <w:spacing w:line="240" w:lineRule="auto"/>
        <w:ind w:left="709"/>
      </w:pPr>
      <w:r>
        <w:t>- приток квалифицированных кадров, в том числе в социальную сферу;</w:t>
      </w:r>
    </w:p>
    <w:p w:rsidR="00B73207" w:rsidRDefault="00B73207" w:rsidP="00B536A9">
      <w:pPr>
        <w:spacing w:line="240" w:lineRule="auto"/>
        <w:ind w:left="709"/>
      </w:pPr>
      <w:r>
        <w:t>- появление новых производств и новых рабочих мест.</w:t>
      </w:r>
    </w:p>
    <w:p w:rsidR="00B73207" w:rsidRDefault="00B73207" w:rsidP="00B536A9">
      <w:pPr>
        <w:spacing w:line="240" w:lineRule="auto"/>
        <w:ind w:left="709"/>
      </w:pPr>
      <w:r>
        <w:t>2. Стимулирование экономического и инфраструктурного развития через:</w:t>
      </w:r>
    </w:p>
    <w:p w:rsidR="00B73207" w:rsidRDefault="00B73207" w:rsidP="00B536A9">
      <w:pPr>
        <w:spacing w:line="240" w:lineRule="auto"/>
        <w:ind w:left="709"/>
      </w:pPr>
      <w:r>
        <w:t>- рост объема промышленного производства;</w:t>
      </w:r>
    </w:p>
    <w:p w:rsidR="00B73207" w:rsidRDefault="00B73207" w:rsidP="00B536A9">
      <w:pPr>
        <w:spacing w:line="240" w:lineRule="auto"/>
        <w:ind w:left="709"/>
      </w:pPr>
      <w:r>
        <w:t>- укрепление основной отрасли экономики сельского поселения – агропромышленного комплекса;</w:t>
      </w:r>
    </w:p>
    <w:p w:rsidR="00B73207" w:rsidRDefault="00B73207" w:rsidP="00B536A9">
      <w:pPr>
        <w:spacing w:line="240" w:lineRule="auto"/>
        <w:ind w:left="709"/>
      </w:pPr>
      <w:r>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Default="00B73207" w:rsidP="00B536A9">
      <w:pPr>
        <w:spacing w:line="240" w:lineRule="auto"/>
        <w:ind w:left="709"/>
      </w:pPr>
      <w:r>
        <w:t>- повышение конкурентоспособности производимой продукции и услуг;</w:t>
      </w:r>
    </w:p>
    <w:p w:rsidR="00B73207" w:rsidRDefault="00B73207" w:rsidP="00B536A9">
      <w:pPr>
        <w:spacing w:line="240" w:lineRule="auto"/>
        <w:ind w:left="709"/>
      </w:pPr>
      <w:r>
        <w:t>- обновление основных фондов;</w:t>
      </w:r>
    </w:p>
    <w:p w:rsidR="00B73207" w:rsidRDefault="00B73207" w:rsidP="00B536A9">
      <w:pPr>
        <w:spacing w:line="240" w:lineRule="auto"/>
        <w:ind w:left="709"/>
      </w:pPr>
      <w:r>
        <w:t>- усиление активности и роли малого и среднего бизнеса в экономике;</w:t>
      </w:r>
    </w:p>
    <w:p w:rsidR="00B73207" w:rsidRDefault="00B73207" w:rsidP="00B536A9">
      <w:pPr>
        <w:spacing w:line="240" w:lineRule="auto"/>
        <w:ind w:left="709"/>
      </w:pPr>
      <w:r>
        <w:t>- увеличение обеспеченности территории транспортной инфраструктурой;</w:t>
      </w:r>
    </w:p>
    <w:p w:rsidR="00B73207" w:rsidRDefault="00B73207" w:rsidP="00B536A9">
      <w:pPr>
        <w:spacing w:line="240" w:lineRule="auto"/>
        <w:ind w:left="709"/>
      </w:pPr>
      <w:r>
        <w:t>- расширение сети и улучшение качества коммунально-бытового обслуживания населения и субъектов хозяйственной деятельности;</w:t>
      </w:r>
    </w:p>
    <w:p w:rsidR="00B73207" w:rsidRDefault="00B73207" w:rsidP="00B536A9">
      <w:pPr>
        <w:spacing w:line="240" w:lineRule="auto"/>
        <w:ind w:left="709"/>
      </w:pPr>
      <w:r>
        <w:t>- применение современных методов организации инженерных систем и транспортной инфраструктуры.</w:t>
      </w:r>
    </w:p>
    <w:p w:rsidR="00B73207" w:rsidRDefault="00B73207" w:rsidP="00B536A9">
      <w:pPr>
        <w:spacing w:line="240" w:lineRule="auto"/>
        <w:ind w:left="709"/>
      </w:pPr>
      <w:r>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Default="004424DA" w:rsidP="004424DA">
      <w:pPr>
        <w:spacing w:line="240" w:lineRule="auto"/>
        <w:ind w:left="709"/>
      </w:pPr>
      <w:r>
        <w:t>4. Задачи по развитию и преобразованию функционально-планировочной структуры:</w:t>
      </w:r>
    </w:p>
    <w:p w:rsidR="004424DA" w:rsidRDefault="004424DA" w:rsidP="004424DA">
      <w:pPr>
        <w:spacing w:line="240" w:lineRule="auto"/>
        <w:ind w:left="709"/>
      </w:pPr>
      <w:r>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Default="004A6EDC" w:rsidP="004424DA">
      <w:pPr>
        <w:spacing w:line="240" w:lineRule="auto"/>
        <w:ind w:left="709"/>
      </w:pPr>
      <w:r>
        <w:t xml:space="preserve">– </w:t>
      </w:r>
      <w:r w:rsidR="004424DA" w:rsidRPr="00227FD7">
        <w:t>развити</w:t>
      </w:r>
      <w:r>
        <w:t>е</w:t>
      </w:r>
      <w:r w:rsidR="004424DA" w:rsidRPr="00227FD7">
        <w:t xml:space="preserve"> </w:t>
      </w:r>
      <w:r>
        <w:t>с</w:t>
      </w:r>
      <w:r w:rsidR="000F2CB1">
        <w:t>т</w:t>
      </w:r>
      <w:r>
        <w:t xml:space="preserve">. </w:t>
      </w:r>
      <w:r w:rsidR="000F2CB1">
        <w:t>Николаевская</w:t>
      </w:r>
      <w:r w:rsidR="004424DA" w:rsidRPr="00227FD7">
        <w:t>,</w:t>
      </w:r>
      <w:r>
        <w:t xml:space="preserve"> предполагается</w:t>
      </w:r>
      <w:r w:rsidR="004424DA" w:rsidRPr="00227FD7">
        <w:t xml:space="preserve">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4424DA" w:rsidRDefault="004424DA" w:rsidP="004424DA">
      <w:pPr>
        <w:spacing w:line="240" w:lineRule="auto"/>
        <w:ind w:left="709"/>
      </w:pPr>
      <w:r>
        <w:t xml:space="preserve">5. Задачи по учету интересов Российской Федерации, </w:t>
      </w:r>
      <w:r w:rsidR="004A6EDC">
        <w:t>РСО–А</w:t>
      </w:r>
      <w:r>
        <w:t xml:space="preserve"> и </w:t>
      </w:r>
      <w:proofErr w:type="spellStart"/>
      <w:r w:rsidR="004A6EDC">
        <w:t>Дигорского</w:t>
      </w:r>
      <w:proofErr w:type="spellEnd"/>
      <w:r>
        <w:t xml:space="preserve"> района при осуществлении градостроительной деятельности на территории муниципального образования </w:t>
      </w:r>
      <w:r w:rsidR="00832B5D">
        <w:t>Николаевское</w:t>
      </w:r>
      <w:r w:rsidR="004A6EDC">
        <w:t xml:space="preserve"> СП</w:t>
      </w:r>
      <w:r>
        <w:t>.</w:t>
      </w:r>
    </w:p>
    <w:p w:rsidR="004424DA" w:rsidRDefault="004424DA" w:rsidP="004424DA">
      <w:pPr>
        <w:spacing w:line="240" w:lineRule="auto"/>
        <w:ind w:left="709"/>
      </w:pPr>
      <w:r>
        <w:t xml:space="preserve">К основным задачам по учету интересов Российской Федерации, </w:t>
      </w:r>
      <w:r w:rsidR="004A6EDC">
        <w:t>РСО–А</w:t>
      </w:r>
      <w:r>
        <w:t xml:space="preserve"> и </w:t>
      </w:r>
      <w:proofErr w:type="spellStart"/>
      <w:r w:rsidR="004A6EDC">
        <w:t>Дигорского</w:t>
      </w:r>
      <w:proofErr w:type="spellEnd"/>
      <w:r>
        <w:t xml:space="preserve"> района при осуществлении градостроительной деятельности на территории муниципального образования </w:t>
      </w:r>
      <w:r w:rsidR="00832B5D">
        <w:t xml:space="preserve">Николаевское </w:t>
      </w:r>
      <w:r w:rsidR="004A6EDC">
        <w:t>СП</w:t>
      </w:r>
      <w:r>
        <w:t>:</w:t>
      </w:r>
    </w:p>
    <w:p w:rsidR="004424DA" w:rsidRDefault="004424DA" w:rsidP="004424DA">
      <w:pPr>
        <w:spacing w:line="240" w:lineRule="auto"/>
        <w:ind w:left="709"/>
      </w:pPr>
      <w:r>
        <w:t>– Обеспечение выполнения на территории поселения федеральных, а также региональных и районных функций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4424DA" w:rsidRDefault="004424DA" w:rsidP="004424DA">
      <w:pPr>
        <w:spacing w:line="240" w:lineRule="auto"/>
        <w:ind w:left="709"/>
      </w:pPr>
      <w:r>
        <w:lastRenderedPageBreak/>
        <w:t xml:space="preserve">– федеральных органов исполнительной власти и их  территориальных представительств; </w:t>
      </w:r>
    </w:p>
    <w:p w:rsidR="004424DA" w:rsidRDefault="004424DA" w:rsidP="004424DA">
      <w:pPr>
        <w:spacing w:line="240" w:lineRule="auto"/>
        <w:ind w:left="709"/>
      </w:pPr>
      <w:r>
        <w:t xml:space="preserve">– органов государственной власти </w:t>
      </w:r>
      <w:r w:rsidR="004A6EDC">
        <w:t>РСО–Алания</w:t>
      </w:r>
      <w:r>
        <w:t xml:space="preserve">; </w:t>
      </w:r>
    </w:p>
    <w:p w:rsidR="004424DA" w:rsidRDefault="004424DA" w:rsidP="004424DA">
      <w:pPr>
        <w:spacing w:line="240" w:lineRule="auto"/>
        <w:ind w:left="709"/>
      </w:pPr>
      <w:r>
        <w:t xml:space="preserve">– органов власти и управления </w:t>
      </w:r>
      <w:proofErr w:type="spellStart"/>
      <w:r w:rsidR="00BC58E1">
        <w:t>Дигорского</w:t>
      </w:r>
      <w:proofErr w:type="spellEnd"/>
      <w:r>
        <w:t xml:space="preserve"> района; </w:t>
      </w:r>
    </w:p>
    <w:p w:rsidR="004424DA" w:rsidRDefault="004424DA" w:rsidP="004424DA">
      <w:pPr>
        <w:spacing w:line="240" w:lineRule="auto"/>
        <w:ind w:left="709"/>
      </w:pPr>
      <w:r>
        <w:t xml:space="preserve">– объектов транспортной инфраструктуры регионального значения; </w:t>
      </w:r>
    </w:p>
    <w:p w:rsidR="004424DA" w:rsidRDefault="004424DA" w:rsidP="004424DA">
      <w:pPr>
        <w:spacing w:line="240" w:lineRule="auto"/>
        <w:ind w:left="709"/>
      </w:pPr>
      <w:r>
        <w:t xml:space="preserve">– объектов инженерной инфраструктуры федерального и регионального значения; </w:t>
      </w:r>
    </w:p>
    <w:p w:rsidR="004424DA" w:rsidRDefault="004424DA" w:rsidP="004424DA">
      <w:pPr>
        <w:spacing w:line="240" w:lineRule="auto"/>
        <w:ind w:left="709"/>
      </w:pPr>
      <w:r>
        <w:t xml:space="preserve">– федеральных и региональных систем связи; </w:t>
      </w:r>
    </w:p>
    <w:p w:rsidR="004424DA" w:rsidRDefault="004424DA" w:rsidP="004424DA">
      <w:pPr>
        <w:spacing w:line="240" w:lineRule="auto"/>
        <w:ind w:left="709"/>
      </w:pPr>
      <w:r>
        <w:t>– иных объектов федерального, регионального и районного значения.</w:t>
      </w:r>
    </w:p>
    <w:p w:rsidR="00B73207" w:rsidRDefault="004424DA" w:rsidP="00B536A9">
      <w:pPr>
        <w:spacing w:line="240" w:lineRule="auto"/>
        <w:ind w:left="709"/>
      </w:pPr>
      <w:r>
        <w:t>6</w:t>
      </w:r>
      <w:r w:rsidR="00B73207">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Default="004424DA" w:rsidP="00B536A9">
      <w:pPr>
        <w:spacing w:line="240" w:lineRule="auto"/>
        <w:ind w:left="709"/>
      </w:pPr>
      <w:r>
        <w:t>7</w:t>
      </w:r>
      <w:r w:rsidR="00B73207">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Default="004424DA" w:rsidP="004424DA">
      <w:pPr>
        <w:spacing w:line="240" w:lineRule="auto"/>
        <w:ind w:left="709"/>
      </w:pPr>
      <w:r>
        <w:t xml:space="preserve">К приоритетным задачам развития муниципального образования </w:t>
      </w:r>
      <w:r w:rsidR="00AE117A">
        <w:t>Николаевское</w:t>
      </w:r>
      <w:r w:rsidR="00BC58E1">
        <w:t xml:space="preserve"> СП относятся</w:t>
      </w:r>
    </w:p>
    <w:p w:rsidR="004424DA" w:rsidRDefault="004424DA" w:rsidP="004424DA">
      <w:pPr>
        <w:spacing w:line="240" w:lineRule="auto"/>
        <w:ind w:left="709"/>
      </w:pPr>
      <w:r>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r w:rsidR="00AE117A">
        <w:t>Николаевское</w:t>
      </w:r>
      <w:r w:rsidR="00BC58E1">
        <w:t xml:space="preserve"> СП</w:t>
      </w:r>
      <w:r>
        <w:t>;</w:t>
      </w:r>
    </w:p>
    <w:p w:rsidR="004424DA" w:rsidRDefault="004424DA" w:rsidP="004424DA">
      <w:pPr>
        <w:spacing w:line="240" w:lineRule="auto"/>
        <w:ind w:left="709"/>
      </w:pPr>
      <w:r>
        <w:t>– определение  основных направлений развития поселения, включая отраслевую специализацию и интеграцию;</w:t>
      </w:r>
    </w:p>
    <w:p w:rsidR="004424DA" w:rsidRDefault="004424DA" w:rsidP="004424DA">
      <w:pPr>
        <w:spacing w:line="240" w:lineRule="auto"/>
        <w:ind w:left="709"/>
      </w:pPr>
      <w:r>
        <w:t xml:space="preserve">– повышение общей инвестиционной привлекательности муниципального образования </w:t>
      </w:r>
      <w:r w:rsidR="00D42B66">
        <w:t>Николаевское</w:t>
      </w:r>
      <w:r w:rsidR="00BC58E1">
        <w:t xml:space="preserve"> СП</w:t>
      </w:r>
      <w:r>
        <w:t xml:space="preserve"> в системе </w:t>
      </w:r>
      <w:proofErr w:type="spellStart"/>
      <w:r w:rsidR="00BC58E1">
        <w:t>Дигорского</w:t>
      </w:r>
      <w:proofErr w:type="spellEnd"/>
      <w:r>
        <w:t xml:space="preserve"> района и </w:t>
      </w:r>
      <w:r w:rsidR="00BC58E1">
        <w:t>РСО–Алания</w:t>
      </w:r>
      <w:r>
        <w:t>;</w:t>
      </w:r>
    </w:p>
    <w:p w:rsidR="004424DA" w:rsidRDefault="004424DA" w:rsidP="004424DA">
      <w:pPr>
        <w:spacing w:line="240" w:lineRule="auto"/>
        <w:ind w:left="709"/>
      </w:pPr>
      <w:r>
        <w:t>– осуществление мероприятий связанных с разрешением  демографических проблем и решением вопросов занятости населения;</w:t>
      </w:r>
    </w:p>
    <w:p w:rsidR="004424DA" w:rsidRDefault="004424DA" w:rsidP="004424DA">
      <w:pPr>
        <w:spacing w:line="240" w:lineRule="auto"/>
        <w:ind w:left="709"/>
      </w:pPr>
      <w:r>
        <w:t>– сохранение и развитие производственной базы поселения;</w:t>
      </w:r>
    </w:p>
    <w:p w:rsidR="004424DA" w:rsidRDefault="004424DA" w:rsidP="004424DA">
      <w:pPr>
        <w:spacing w:line="240" w:lineRule="auto"/>
        <w:ind w:left="709"/>
      </w:pPr>
      <w:r>
        <w:t xml:space="preserve">– повышение роли малого бизнеса и увеличения числа малых предприятий; </w:t>
      </w:r>
    </w:p>
    <w:p w:rsidR="004424DA" w:rsidRDefault="004424DA" w:rsidP="004424DA">
      <w:pPr>
        <w:spacing w:line="240" w:lineRule="auto"/>
        <w:ind w:left="709"/>
      </w:pPr>
      <w:r>
        <w:t xml:space="preserve">– развитие социальной, транспортной и инженерной инфраструктур; </w:t>
      </w:r>
    </w:p>
    <w:p w:rsidR="004424DA" w:rsidRDefault="004424DA" w:rsidP="004424DA">
      <w:pPr>
        <w:spacing w:line="240" w:lineRule="auto"/>
        <w:ind w:left="709"/>
      </w:pPr>
      <w:r>
        <w:t xml:space="preserve">– определение основных направлений развития и совершенствование планировочной структуры поселения; </w:t>
      </w:r>
    </w:p>
    <w:p w:rsidR="004424DA" w:rsidRDefault="004424DA" w:rsidP="004424DA">
      <w:pPr>
        <w:spacing w:line="240" w:lineRule="auto"/>
        <w:ind w:left="709"/>
      </w:pPr>
      <w:r>
        <w:t xml:space="preserve">– определение перспективных территорий для развития муниципального образования </w:t>
      </w:r>
      <w:r w:rsidR="00D42B66">
        <w:t>Николаевское</w:t>
      </w:r>
      <w:r w:rsidR="00C10C31">
        <w:t xml:space="preserve"> СП</w:t>
      </w:r>
      <w:r>
        <w:t xml:space="preserve"> с уточнением  границ поселения, а также подготовка рекомендаций по очередности освоения и реконструкции таких территорий; </w:t>
      </w:r>
    </w:p>
    <w:p w:rsidR="004424DA" w:rsidRDefault="004424DA" w:rsidP="004424DA">
      <w:pPr>
        <w:spacing w:line="240" w:lineRule="auto"/>
        <w:ind w:left="709"/>
      </w:pPr>
      <w:r>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r w:rsidR="00D42B66">
        <w:t>Николаевское</w:t>
      </w:r>
      <w:r w:rsidR="00C10C31">
        <w:t xml:space="preserve"> СП</w:t>
      </w:r>
      <w:r>
        <w:t xml:space="preserve">; </w:t>
      </w:r>
    </w:p>
    <w:p w:rsidR="004424DA" w:rsidRDefault="004424DA" w:rsidP="004424DA">
      <w:pPr>
        <w:spacing w:line="240" w:lineRule="auto"/>
        <w:ind w:left="709"/>
      </w:pPr>
      <w:r>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Default="004424DA" w:rsidP="004424DA">
      <w:pPr>
        <w:spacing w:line="240" w:lineRule="auto"/>
        <w:ind w:left="709"/>
      </w:pPr>
      <w:r>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Default="004424DA" w:rsidP="004424DA">
      <w:pPr>
        <w:spacing w:line="240" w:lineRule="auto"/>
        <w:ind w:left="709"/>
      </w:pPr>
      <w:r>
        <w:t xml:space="preserve">– стимулирование развития массового туризма и отдыха граждан в районном центре и </w:t>
      </w:r>
      <w:proofErr w:type="spellStart"/>
      <w:r w:rsidR="00E76994">
        <w:t>Дигорском</w:t>
      </w:r>
      <w:proofErr w:type="spellEnd"/>
      <w:r>
        <w:t xml:space="preserve"> районе; </w:t>
      </w:r>
    </w:p>
    <w:p w:rsidR="004424DA" w:rsidRDefault="004424DA" w:rsidP="004424DA">
      <w:pPr>
        <w:spacing w:line="240" w:lineRule="auto"/>
        <w:ind w:left="709"/>
      </w:pPr>
      <w:r>
        <w:t xml:space="preserve">– обеспечение экологической и техногенной безопасности; </w:t>
      </w:r>
    </w:p>
    <w:p w:rsidR="004424DA" w:rsidRDefault="004424DA" w:rsidP="004424DA">
      <w:pPr>
        <w:spacing w:line="240" w:lineRule="auto"/>
        <w:ind w:left="709"/>
      </w:pPr>
      <w:r>
        <w:t>– развитие сотрудничества с другими регионами.</w:t>
      </w:r>
    </w:p>
    <w:p w:rsidR="008B485F" w:rsidRPr="00F37894" w:rsidRDefault="008B485F" w:rsidP="00B536A9">
      <w:pPr>
        <w:spacing w:line="240" w:lineRule="auto"/>
        <w:ind w:left="709"/>
        <w:rPr>
          <w:b/>
        </w:rPr>
      </w:pPr>
      <w:r w:rsidRPr="00F37894">
        <w:rPr>
          <w:b/>
        </w:rPr>
        <w:t>Гипотеза социально-экономического развития</w:t>
      </w:r>
      <w:r w:rsidR="00B536A9" w:rsidRPr="00F37894">
        <w:rPr>
          <w:b/>
        </w:rPr>
        <w:t>:</w:t>
      </w:r>
    </w:p>
    <w:p w:rsidR="00B73207" w:rsidRPr="00D34BBE" w:rsidRDefault="00B73207" w:rsidP="00B536A9">
      <w:pPr>
        <w:spacing w:line="240" w:lineRule="auto"/>
        <w:ind w:left="709"/>
      </w:pPr>
      <w:r w:rsidRPr="00F37894">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F37894">
        <w:t>ем</w:t>
      </w:r>
      <w:r w:rsidRPr="00F37894">
        <w:t xml:space="preserve"> </w:t>
      </w:r>
      <w:r w:rsidRPr="00F37894">
        <w:lastRenderedPageBreak/>
        <w:t xml:space="preserve">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w:t>
      </w:r>
      <w:r w:rsidRPr="00D34BBE">
        <w:t xml:space="preserve">Расчетным сроком реализации Генерального плана </w:t>
      </w:r>
      <w:r w:rsidR="00DA0646">
        <w:t>Николаевского</w:t>
      </w:r>
      <w:r w:rsidR="00DD7FB9">
        <w:t xml:space="preserve"> СП</w:t>
      </w:r>
      <w:r w:rsidRPr="00D34BBE">
        <w:t xml:space="preserve"> является </w:t>
      </w:r>
      <w:r w:rsidR="007A2260" w:rsidRPr="00D34BBE">
        <w:t>2</w:t>
      </w:r>
      <w:r w:rsidR="007E3387" w:rsidRPr="00D34BBE">
        <w:t>0</w:t>
      </w:r>
      <w:r w:rsidRPr="00D34BBE">
        <w:t xml:space="preserve"> лет, первая очередь реализации – 5 лет.</w:t>
      </w:r>
    </w:p>
    <w:p w:rsidR="00B73207" w:rsidRPr="00D34BBE" w:rsidRDefault="00B73207" w:rsidP="00B536A9">
      <w:pPr>
        <w:spacing w:line="240" w:lineRule="auto"/>
        <w:ind w:left="709"/>
      </w:pPr>
      <w:r w:rsidRPr="00D34BBE">
        <w:rPr>
          <w:b/>
        </w:rPr>
        <w:t>Пессимистический сценарий</w:t>
      </w:r>
      <w:r w:rsidRPr="00D34BB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34BBE" w:rsidRDefault="00B73207" w:rsidP="00B536A9">
      <w:pPr>
        <w:spacing w:line="240" w:lineRule="auto"/>
        <w:ind w:left="709"/>
      </w:pPr>
      <w:r w:rsidRPr="00D34BBE">
        <w:t xml:space="preserve">Сценарий предполагает дальнейшую аграрную специализацию, а именно – </w:t>
      </w:r>
      <w:r w:rsidR="005862CD" w:rsidRPr="00D34BBE">
        <w:t>смешанное животноводство</w:t>
      </w:r>
      <w:r w:rsidR="00D34BBE" w:rsidRPr="00D34BBE">
        <w:t xml:space="preserve"> и растениеводство</w:t>
      </w:r>
      <w:r w:rsidR="005862CD" w:rsidRPr="00D34BBE">
        <w:t xml:space="preserve">. </w:t>
      </w:r>
      <w:r w:rsidRPr="00D34BB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34BBE">
        <w:t>государственно-частного</w:t>
      </w:r>
      <w:r w:rsidRPr="00D34BBE">
        <w:t xml:space="preserve"> партнерства, низкой инвестиционной привлекательности.</w:t>
      </w:r>
    </w:p>
    <w:p w:rsidR="00B73207" w:rsidRPr="00D34BBE" w:rsidRDefault="00B73207" w:rsidP="00B536A9">
      <w:pPr>
        <w:spacing w:line="240" w:lineRule="auto"/>
        <w:ind w:left="709"/>
      </w:pPr>
      <w:r w:rsidRPr="00D34BB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34BBE" w:rsidRDefault="00B73207" w:rsidP="00B536A9">
      <w:pPr>
        <w:spacing w:line="240" w:lineRule="auto"/>
        <w:ind w:left="709"/>
      </w:pPr>
      <w:r w:rsidRPr="00D34BBE">
        <w:rPr>
          <w:b/>
        </w:rPr>
        <w:t>Оптимистический сценарий</w:t>
      </w:r>
      <w:r w:rsidRPr="00D34BB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t>РСО–Алания</w:t>
      </w:r>
      <w:r w:rsidRPr="00D34BBE">
        <w:t xml:space="preserve"> и в России в целом. Данный сценарий предусматривает активное привлечение государственных и частных инвестиций, развитие </w:t>
      </w:r>
      <w:r w:rsidR="00CD45D5" w:rsidRPr="00D34BBE">
        <w:t>государственно-частного</w:t>
      </w:r>
      <w:r w:rsidRPr="00D34BBE">
        <w:t xml:space="preserve"> партнерства. Основным приори</w:t>
      </w:r>
      <w:r w:rsidR="0025505F" w:rsidRPr="00D34BBE">
        <w:t>тетом данного сценария является</w:t>
      </w:r>
      <w:r w:rsidR="008D5826" w:rsidRPr="00D34BBE">
        <w:t xml:space="preserve"> удержание населения путем повышения </w:t>
      </w:r>
      <w:r w:rsidRPr="00D34BBE">
        <w:t xml:space="preserve">качества жизни населения, </w:t>
      </w:r>
      <w:r w:rsidR="008D5826" w:rsidRPr="00D34BBE">
        <w:t>создания рабочих мест</w:t>
      </w:r>
      <w:r w:rsidRPr="00D34BBE">
        <w:t>.</w:t>
      </w:r>
    </w:p>
    <w:p w:rsidR="008D5826" w:rsidRPr="00D34BBE" w:rsidRDefault="00B73207" w:rsidP="00B536A9">
      <w:pPr>
        <w:spacing w:line="240" w:lineRule="auto"/>
        <w:ind w:left="709"/>
      </w:pPr>
      <w:r w:rsidRPr="00D34BB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34BBE">
        <w:t>сектора переработки сельхозпродукции</w:t>
      </w:r>
      <w:r w:rsidRPr="00D34BBE">
        <w:t xml:space="preserve"> </w:t>
      </w:r>
      <w:r w:rsidR="008D5826" w:rsidRPr="00D34BBE">
        <w:t>в рамках</w:t>
      </w:r>
      <w:r w:rsidRPr="00D34BBE">
        <w:t xml:space="preserve"> пищевой промышленности, созданием новых отраслей</w:t>
      </w:r>
      <w:r w:rsidR="008D5826" w:rsidRPr="00D34BBE">
        <w:t xml:space="preserve"> экономики</w:t>
      </w:r>
      <w:r w:rsidRPr="00D34BB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34BBE">
        <w:t>,  в</w:t>
      </w:r>
      <w:r w:rsidR="008D5826" w:rsidRPr="00D34BB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34BBE" w:rsidRDefault="00B73207" w:rsidP="00B536A9">
      <w:pPr>
        <w:spacing w:line="240" w:lineRule="auto"/>
        <w:ind w:left="709"/>
      </w:pPr>
      <w:r w:rsidRPr="00D34BBE">
        <w:rPr>
          <w:b/>
        </w:rPr>
        <w:t>Инновационный (базовый) сценарий</w:t>
      </w:r>
      <w:r w:rsidRPr="00D34BB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34BBE" w:rsidRDefault="00B73207" w:rsidP="00B536A9">
      <w:pPr>
        <w:spacing w:line="240" w:lineRule="auto"/>
        <w:ind w:left="709"/>
      </w:pPr>
      <w:r w:rsidRPr="00D34BBE">
        <w:t xml:space="preserve">В данном сценарии в экономике </w:t>
      </w:r>
      <w:r w:rsidR="00DA0646">
        <w:t>Николаевского СП</w:t>
      </w:r>
      <w:r w:rsidRPr="00D34BB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34BBE" w:rsidRDefault="00B73207" w:rsidP="00B536A9">
      <w:pPr>
        <w:spacing w:line="240" w:lineRule="auto"/>
        <w:ind w:left="709"/>
      </w:pPr>
      <w:r w:rsidRPr="00D34BBE">
        <w:t xml:space="preserve">Предприятия сельского хозяйства поселения органично войдут в агропромышленный комплекс </w:t>
      </w:r>
      <w:r w:rsidR="00316CA9">
        <w:t>РСО–Алания</w:t>
      </w:r>
      <w:r w:rsidRPr="00D34BBE">
        <w:t xml:space="preserve">. Появятся новые производства продукции пищевой промышленности. </w:t>
      </w:r>
      <w:r w:rsidRPr="00D34BBE">
        <w:lastRenderedPageBreak/>
        <w:t>Реализация намеченных проектов позволит создать новые рабочие места.</w:t>
      </w:r>
      <w:r w:rsidR="00C5398B" w:rsidRPr="00D34BB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34BBE" w:rsidRDefault="00B73207" w:rsidP="00B536A9">
      <w:pPr>
        <w:spacing w:line="240" w:lineRule="auto"/>
        <w:ind w:left="709"/>
      </w:pPr>
      <w:r w:rsidRPr="00D34BB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34BBE">
        <w:t>в банковской системы) по ипотеч</w:t>
      </w:r>
      <w:r w:rsidRPr="00D34BBE">
        <w:t>ным схемам</w:t>
      </w:r>
      <w:r w:rsidR="00186C1F" w:rsidRPr="00D34BB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34BBE">
        <w:t>.</w:t>
      </w:r>
    </w:p>
    <w:p w:rsidR="00B73207" w:rsidRPr="00D34BBE" w:rsidRDefault="00B73207" w:rsidP="00B536A9">
      <w:pPr>
        <w:spacing w:line="240" w:lineRule="auto"/>
        <w:ind w:left="709"/>
      </w:pPr>
      <w:r w:rsidRPr="00D34BBE">
        <w:t xml:space="preserve">Для транспортной системы </w:t>
      </w:r>
      <w:r w:rsidR="00136B63" w:rsidRPr="00D34BBE">
        <w:t>муниципального образования</w:t>
      </w:r>
      <w:r w:rsidRPr="00D34BBE">
        <w:t xml:space="preserve"> будет характерно значительное повышение степени комплексности (</w:t>
      </w:r>
      <w:proofErr w:type="spellStart"/>
      <w:r w:rsidRPr="00D34BBE">
        <w:t>взаимодополняемости</w:t>
      </w:r>
      <w:proofErr w:type="spellEnd"/>
      <w:r w:rsidRPr="00D34BBE">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34BBE">
        <w:t>инновационных структурных преоб</w:t>
      </w:r>
      <w:r w:rsidRPr="00D34BBE">
        <w:t>разований в экономике, их доля в совокупной занятости существенно возрастает.</w:t>
      </w:r>
    </w:p>
    <w:p w:rsidR="00B73207" w:rsidRDefault="00B73207" w:rsidP="00B536A9">
      <w:pPr>
        <w:spacing w:line="240" w:lineRule="auto"/>
        <w:ind w:left="709"/>
      </w:pPr>
      <w:r w:rsidRPr="00D34BB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34BBE">
        <w:t xml:space="preserve"> на безвозвратной основе</w:t>
      </w:r>
      <w:r w:rsidRPr="00D34BB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Default="00ED7300" w:rsidP="00B73207">
      <w:pPr>
        <w:rPr>
          <w:rFonts w:ascii="Arial" w:hAnsi="Arial" w:cs="Arial"/>
        </w:rPr>
      </w:pPr>
      <w:r>
        <w:rPr>
          <w:rFonts w:ascii="Arial" w:hAnsi="Arial" w:cs="Arial"/>
        </w:rPr>
        <w:br w:type="page"/>
      </w:r>
    </w:p>
    <w:tbl>
      <w:tblPr>
        <w:tblStyle w:val="a7"/>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tblLook w:val="04A0" w:firstRow="1" w:lastRow="0" w:firstColumn="1" w:lastColumn="0" w:noHBand="0" w:noVBand="1"/>
      </w:tblPr>
      <w:tblGrid>
        <w:gridCol w:w="2660"/>
        <w:gridCol w:w="6911"/>
      </w:tblGrid>
      <w:tr w:rsidR="00452783" w:rsidTr="008E04E0">
        <w:tc>
          <w:tcPr>
            <w:tcW w:w="2660" w:type="dxa"/>
            <w:shd w:val="clear" w:color="auto" w:fill="76923C" w:themeFill="accent3" w:themeFillShade="BF"/>
            <w:vAlign w:val="center"/>
          </w:tcPr>
          <w:p w:rsidR="00452783" w:rsidRPr="00452783" w:rsidRDefault="00452783" w:rsidP="008E04E0">
            <w:pPr>
              <w:spacing w:line="240" w:lineRule="auto"/>
              <w:ind w:firstLine="0"/>
              <w:jc w:val="center"/>
              <w:rPr>
                <w:rFonts w:ascii="Impact" w:hAnsi="Impact"/>
                <w:sz w:val="40"/>
                <w:szCs w:val="40"/>
              </w:rPr>
            </w:pPr>
            <w:r w:rsidRPr="00452783">
              <w:rPr>
                <w:rFonts w:ascii="Impact" w:hAnsi="Impact"/>
                <w:sz w:val="40"/>
                <w:szCs w:val="40"/>
              </w:rPr>
              <w:lastRenderedPageBreak/>
              <w:t>РАЗДЕЛ 2</w:t>
            </w:r>
          </w:p>
        </w:tc>
        <w:tc>
          <w:tcPr>
            <w:tcW w:w="6911" w:type="dxa"/>
            <w:shd w:val="clear" w:color="auto" w:fill="76923C" w:themeFill="accent3" w:themeFillShade="BF"/>
          </w:tcPr>
          <w:p w:rsidR="00452783" w:rsidRPr="00452783" w:rsidRDefault="00452783" w:rsidP="008E04E0">
            <w:pPr>
              <w:spacing w:line="240" w:lineRule="auto"/>
              <w:ind w:firstLine="0"/>
              <w:jc w:val="left"/>
              <w:rPr>
                <w:rFonts w:ascii="Impact" w:hAnsi="Impact"/>
                <w:sz w:val="28"/>
                <w:szCs w:val="28"/>
              </w:rPr>
            </w:pPr>
            <w:r w:rsidRPr="00452783">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Tr="008E04E0">
        <w:tc>
          <w:tcPr>
            <w:tcW w:w="8754" w:type="dxa"/>
            <w:shd w:val="clear" w:color="auto" w:fill="D6E3BC" w:themeFill="accent3" w:themeFillTint="66"/>
          </w:tcPr>
          <w:p w:rsidR="00060D37" w:rsidRPr="00AB1DB6" w:rsidRDefault="00AB1DB6" w:rsidP="00060D37">
            <w:pPr>
              <w:spacing w:line="240" w:lineRule="auto"/>
              <w:ind w:firstLine="0"/>
              <w:rPr>
                <w:i/>
                <w:sz w:val="28"/>
                <w:szCs w:val="28"/>
              </w:rPr>
            </w:pPr>
            <w:r w:rsidRPr="00AB1DB6">
              <w:rPr>
                <w:i/>
                <w:sz w:val="28"/>
                <w:szCs w:val="28"/>
              </w:rPr>
              <w:t>2.1. Выводы комплексного градостроительного анализа</w:t>
            </w:r>
          </w:p>
        </w:tc>
      </w:tr>
    </w:tbl>
    <w:p w:rsidR="00060D37" w:rsidRDefault="00060D37" w:rsidP="00060D37">
      <w:pPr>
        <w:spacing w:line="240" w:lineRule="auto"/>
        <w:ind w:left="709"/>
      </w:pPr>
    </w:p>
    <w:p w:rsidR="00060D37" w:rsidRDefault="00060D37" w:rsidP="00060D37">
      <w:pPr>
        <w:spacing w:line="240" w:lineRule="auto"/>
        <w:ind w:left="709"/>
      </w:pPr>
      <w:r>
        <w:t xml:space="preserve">Комплексная градостроительная оценка территории произведена в пределах утвержденной границы муниципального образования </w:t>
      </w:r>
      <w:r w:rsidR="00DA0646">
        <w:t>Николаевское</w:t>
      </w:r>
      <w:r w:rsidR="00A61A55">
        <w:t xml:space="preserve"> СП</w:t>
      </w:r>
      <w:r>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Default="00060D37" w:rsidP="00060D37">
      <w:pPr>
        <w:spacing w:line="240" w:lineRule="auto"/>
        <w:ind w:left="709"/>
      </w:pPr>
      <w:r>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Default="00060D37" w:rsidP="00060D37">
      <w:pPr>
        <w:spacing w:line="240" w:lineRule="auto"/>
        <w:ind w:left="709"/>
      </w:pPr>
      <w:r>
        <w:t>Комплексная оценка территории явилась основой для функционального зонирования территории.</w:t>
      </w:r>
    </w:p>
    <w:p w:rsidR="00060D37" w:rsidRDefault="00060D37" w:rsidP="00060D37">
      <w:pPr>
        <w:spacing w:line="240" w:lineRule="auto"/>
        <w:ind w:left="709"/>
      </w:pPr>
      <w:r>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Default="00060D37" w:rsidP="00060D37">
      <w:pPr>
        <w:spacing w:line="240" w:lineRule="auto"/>
        <w:ind w:left="709"/>
      </w:pPr>
      <w:r>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Default="00060D37" w:rsidP="00060D37">
      <w:pPr>
        <w:spacing w:line="240" w:lineRule="auto"/>
        <w:ind w:left="709"/>
      </w:pPr>
      <w:r>
        <w:t>Комплексная оценка проведена на основе анализа:</w:t>
      </w:r>
    </w:p>
    <w:p w:rsidR="00060D37" w:rsidRDefault="00A02D06" w:rsidP="00060D37">
      <w:pPr>
        <w:spacing w:line="240" w:lineRule="auto"/>
        <w:ind w:left="709"/>
      </w:pPr>
      <w:r>
        <w:t xml:space="preserve">– </w:t>
      </w:r>
      <w:r w:rsidR="00060D37">
        <w:t>природно-ресурсного потенциала;</w:t>
      </w:r>
    </w:p>
    <w:p w:rsidR="00060D37" w:rsidRDefault="00A02D06" w:rsidP="00060D37">
      <w:pPr>
        <w:spacing w:line="240" w:lineRule="auto"/>
        <w:ind w:left="709"/>
      </w:pPr>
      <w:r>
        <w:t xml:space="preserve">– </w:t>
      </w:r>
      <w:r w:rsidR="00060D37">
        <w:t>состояния окружающей среды;</w:t>
      </w:r>
    </w:p>
    <w:p w:rsidR="00060D37" w:rsidRDefault="00A02D06" w:rsidP="00060D37">
      <w:pPr>
        <w:spacing w:line="240" w:lineRule="auto"/>
        <w:ind w:left="709"/>
      </w:pPr>
      <w:r>
        <w:t xml:space="preserve">– </w:t>
      </w:r>
      <w:r w:rsidR="00060D37">
        <w:t>демографических и трудовых ресурсов;</w:t>
      </w:r>
    </w:p>
    <w:p w:rsidR="00060D37" w:rsidRDefault="00A02D06" w:rsidP="00060D37">
      <w:pPr>
        <w:spacing w:line="240" w:lineRule="auto"/>
        <w:ind w:left="709"/>
      </w:pPr>
      <w:r>
        <w:t xml:space="preserve">– </w:t>
      </w:r>
      <w:r w:rsidR="00060D37">
        <w:t>социально-культурной и коммунально-бытовой инфраструктур;</w:t>
      </w:r>
    </w:p>
    <w:p w:rsidR="00060D37" w:rsidRDefault="00A02D06" w:rsidP="00060D37">
      <w:pPr>
        <w:spacing w:line="240" w:lineRule="auto"/>
        <w:ind w:left="709"/>
      </w:pPr>
      <w:r>
        <w:t>– т</w:t>
      </w:r>
      <w:r w:rsidR="00060D37">
        <w:t>ранспортной инфраструктуры;</w:t>
      </w:r>
    </w:p>
    <w:p w:rsidR="00060D37" w:rsidRPr="00A02D06" w:rsidRDefault="00A02D06" w:rsidP="00060D37">
      <w:pPr>
        <w:spacing w:line="240" w:lineRule="auto"/>
        <w:ind w:left="709"/>
      </w:pPr>
      <w:r>
        <w:t xml:space="preserve">– </w:t>
      </w:r>
      <w:r w:rsidR="00060D37">
        <w:t xml:space="preserve">инженерной </w:t>
      </w:r>
      <w:r w:rsidR="00060D37" w:rsidRPr="00A02D06">
        <w:t>инфраструктуры;</w:t>
      </w:r>
    </w:p>
    <w:p w:rsidR="00060D37" w:rsidRPr="00A02D06" w:rsidRDefault="00A02D06" w:rsidP="00060D37">
      <w:pPr>
        <w:spacing w:line="240" w:lineRule="auto"/>
        <w:ind w:left="709"/>
      </w:pPr>
      <w:r w:rsidRPr="00A02D06">
        <w:t xml:space="preserve">– </w:t>
      </w:r>
      <w:r w:rsidR="00060D37" w:rsidRPr="00A02D06">
        <w:t>архитектурно-планировочной структуры.</w:t>
      </w:r>
    </w:p>
    <w:p w:rsidR="00A02D06" w:rsidRPr="00A02D06" w:rsidRDefault="00A02D06" w:rsidP="00A02D06">
      <w:pPr>
        <w:spacing w:line="240" w:lineRule="auto"/>
        <w:ind w:left="709"/>
      </w:pPr>
      <w:r w:rsidRPr="00A02D06">
        <w:t xml:space="preserve">Муниципальное образование </w:t>
      </w:r>
      <w:r w:rsidR="00DA0646">
        <w:t>Николаевское</w:t>
      </w:r>
      <w:r w:rsidR="005812CB">
        <w:t xml:space="preserve"> СП</w:t>
      </w:r>
      <w:r w:rsidRPr="00A02D06">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A02D06" w:rsidRDefault="00A02D06" w:rsidP="00A02D06">
      <w:pPr>
        <w:spacing w:line="240" w:lineRule="auto"/>
        <w:ind w:left="709"/>
      </w:pPr>
      <w:r w:rsidRPr="00A02D06">
        <w:t>К положительным факторам, определяющим перспективы развития территории, относятся:</w:t>
      </w:r>
    </w:p>
    <w:p w:rsidR="00A02D06" w:rsidRPr="00A02D06" w:rsidRDefault="00A02D06" w:rsidP="00A02D06">
      <w:pPr>
        <w:spacing w:line="240" w:lineRule="auto"/>
        <w:ind w:left="709"/>
      </w:pPr>
      <w:r w:rsidRPr="00A02D06">
        <w:t>- благоприятные природные факторы, в том числе инженерные условия для строительства;</w:t>
      </w:r>
    </w:p>
    <w:p w:rsidR="00A02D06" w:rsidRPr="00A02D06" w:rsidRDefault="00A02D06" w:rsidP="00A02D06">
      <w:pPr>
        <w:spacing w:line="240" w:lineRule="auto"/>
        <w:ind w:left="709"/>
      </w:pPr>
      <w:r w:rsidRPr="00A02D06">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t>РСО–Алания</w:t>
      </w:r>
      <w:r w:rsidRPr="00A02D06">
        <w:t>;</w:t>
      </w:r>
    </w:p>
    <w:p w:rsidR="00A02D06" w:rsidRPr="00A02D06" w:rsidRDefault="00A02D06" w:rsidP="00A02D06">
      <w:pPr>
        <w:spacing w:line="240" w:lineRule="auto"/>
        <w:ind w:left="709"/>
      </w:pPr>
      <w:r w:rsidRPr="00A02D06">
        <w:t>- близость к развитой сети автомобильных дорог, доступное железнодорожное и авиасообщение;</w:t>
      </w:r>
    </w:p>
    <w:p w:rsidR="00A02D06" w:rsidRPr="00A02D06" w:rsidRDefault="00A02D06" w:rsidP="00A02D06">
      <w:pPr>
        <w:spacing w:line="240" w:lineRule="auto"/>
        <w:ind w:left="709"/>
      </w:pPr>
      <w:r w:rsidRPr="00A02D06">
        <w:t>- обеспеченность социальной инфраструктурой.</w:t>
      </w:r>
    </w:p>
    <w:p w:rsidR="00A02D06" w:rsidRPr="00A02D06" w:rsidRDefault="00A02D06" w:rsidP="00A02D06">
      <w:pPr>
        <w:spacing w:line="240" w:lineRule="auto"/>
        <w:ind w:left="709"/>
      </w:pPr>
      <w:r w:rsidRPr="00A02D06">
        <w:t>К основным проблемным факторам сложившейся среды относятся:</w:t>
      </w:r>
    </w:p>
    <w:p w:rsidR="00A02D06" w:rsidRDefault="00A02D06" w:rsidP="00A02D06">
      <w:pPr>
        <w:spacing w:line="240" w:lineRule="auto"/>
        <w:ind w:left="709"/>
      </w:pPr>
      <w:r w:rsidRPr="00A02D06">
        <w:t>- низкий потенциал развития промышленности;</w:t>
      </w:r>
    </w:p>
    <w:p w:rsidR="00A02D06" w:rsidRDefault="00A02D06" w:rsidP="00A02D06">
      <w:pPr>
        <w:spacing w:line="240" w:lineRule="auto"/>
        <w:ind w:left="709"/>
      </w:pPr>
    </w:p>
    <w:p w:rsidR="00A02D06" w:rsidRDefault="00A02D06" w:rsidP="00A02D06">
      <w:pPr>
        <w:spacing w:line="240" w:lineRule="auto"/>
        <w:ind w:left="709"/>
      </w:pPr>
      <w:r>
        <w:lastRenderedPageBreak/>
        <w:t>- отток трудоспособного населения;</w:t>
      </w:r>
    </w:p>
    <w:p w:rsidR="00A02D06" w:rsidRDefault="00A02D06" w:rsidP="00A02D06">
      <w:pPr>
        <w:spacing w:line="240" w:lineRule="auto"/>
        <w:ind w:left="709"/>
      </w:pPr>
      <w:r>
        <w:t>- невысокая оплата труда;</w:t>
      </w:r>
    </w:p>
    <w:p w:rsidR="00A02D06" w:rsidRDefault="00A02D06" w:rsidP="00A02D06">
      <w:pPr>
        <w:spacing w:line="240" w:lineRule="auto"/>
        <w:ind w:left="709"/>
      </w:pPr>
      <w:r>
        <w:t>- низкая бюджетная обеспеченность;</w:t>
      </w:r>
    </w:p>
    <w:p w:rsidR="00A02D06" w:rsidRDefault="00A02D06" w:rsidP="00A02D06">
      <w:pPr>
        <w:spacing w:line="240" w:lineRule="auto"/>
        <w:ind w:left="709"/>
      </w:pPr>
      <w:r>
        <w:t>- нестабильные показатели демографического развития;</w:t>
      </w:r>
    </w:p>
    <w:p w:rsidR="00A02D06" w:rsidRDefault="00A02D06" w:rsidP="00A02D06">
      <w:pPr>
        <w:spacing w:line="240" w:lineRule="auto"/>
        <w:ind w:left="709"/>
      </w:pPr>
      <w:r>
        <w:t>- низкое качество покрытия улично-дорожной сети;</w:t>
      </w:r>
    </w:p>
    <w:p w:rsidR="00060D37" w:rsidRDefault="00A02D06" w:rsidP="00A02D06">
      <w:pPr>
        <w:spacing w:line="240" w:lineRule="auto"/>
        <w:ind w:left="709"/>
      </w:pPr>
      <w:r>
        <w:t>- повышенный процент изношенности инженерных коммуникаций.</w:t>
      </w:r>
    </w:p>
    <w:p w:rsidR="00A02D06" w:rsidRDefault="00A02D06" w:rsidP="00A02D06">
      <w:pPr>
        <w:spacing w:line="240" w:lineRule="auto"/>
        <w:ind w:left="709"/>
      </w:pPr>
      <w:r>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Default="00A02D06" w:rsidP="00A02D06">
      <w:pPr>
        <w:spacing w:line="240" w:lineRule="auto"/>
        <w:ind w:left="709"/>
      </w:pPr>
      <w:r>
        <w:t>– Территории, благоприятные для градостроительного освоения;</w:t>
      </w:r>
    </w:p>
    <w:p w:rsidR="00A02D06" w:rsidRDefault="00A02D06" w:rsidP="00A02D06">
      <w:pPr>
        <w:spacing w:line="240" w:lineRule="auto"/>
        <w:ind w:left="709"/>
      </w:pPr>
      <w:r>
        <w:t>– Территории относительно благоприятные для градостроительного освоения;</w:t>
      </w:r>
    </w:p>
    <w:p w:rsidR="00A02D06" w:rsidRDefault="00A02D06" w:rsidP="00A02D06">
      <w:pPr>
        <w:spacing w:line="240" w:lineRule="auto"/>
        <w:ind w:left="709"/>
      </w:pPr>
      <w:r>
        <w:t>– Территории, не подлежащие градостроительному освоению.</w:t>
      </w:r>
    </w:p>
    <w:p w:rsidR="00A02D06" w:rsidRDefault="00A02D06" w:rsidP="00A02D06">
      <w:pPr>
        <w:spacing w:line="240" w:lineRule="auto"/>
        <w:ind w:left="709"/>
      </w:pPr>
      <w:r>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t xml:space="preserve"> и реконструкции</w:t>
      </w:r>
      <w:r>
        <w:t xml:space="preserve"> дополнительных объектов о</w:t>
      </w:r>
      <w:r w:rsidR="00D33D9E">
        <w:t>бслуживания в центральном плани</w:t>
      </w:r>
      <w:r>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Default="00D33D9E" w:rsidP="00D33D9E">
      <w:pPr>
        <w:spacing w:line="240" w:lineRule="auto"/>
        <w:ind w:left="709"/>
      </w:pPr>
      <w:r>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t>т.ч</w:t>
      </w:r>
      <w:proofErr w:type="spellEnd"/>
      <w:r>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Default="00D33D9E" w:rsidP="00D33D9E">
      <w:pPr>
        <w:spacing w:line="240" w:lineRule="auto"/>
        <w:ind w:left="709"/>
      </w:pPr>
      <w:r>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Default="00D33D9E" w:rsidP="00D33D9E">
      <w:pPr>
        <w:spacing w:line="240" w:lineRule="auto"/>
        <w:ind w:left="709"/>
      </w:pPr>
      <w:r>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r w:rsidR="00DA0646">
        <w:t>Николаевское</w:t>
      </w:r>
      <w:r w:rsidR="007E2FBF">
        <w:t xml:space="preserve"> СП</w:t>
      </w:r>
      <w:r>
        <w:t xml:space="preserve"> существует необходимость строительства дополнительных центров обслуживания.</w:t>
      </w:r>
    </w:p>
    <w:p w:rsidR="00A02D06" w:rsidRDefault="00D33D9E" w:rsidP="00D33D9E">
      <w:pPr>
        <w:spacing w:line="240" w:lineRule="auto"/>
        <w:ind w:left="709"/>
      </w:pPr>
      <w:r>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Tr="008B1C38">
        <w:tc>
          <w:tcPr>
            <w:tcW w:w="8612" w:type="dxa"/>
            <w:shd w:val="clear" w:color="auto" w:fill="D6E3BC" w:themeFill="accent3" w:themeFillTint="66"/>
          </w:tcPr>
          <w:p w:rsidR="00DE7EBE" w:rsidRPr="00DE7EBE" w:rsidRDefault="00DE7EBE" w:rsidP="003629EC">
            <w:pPr>
              <w:spacing w:line="240" w:lineRule="auto"/>
              <w:ind w:firstLine="0"/>
              <w:rPr>
                <w:i/>
                <w:sz w:val="28"/>
                <w:szCs w:val="28"/>
              </w:rPr>
            </w:pPr>
            <w:r w:rsidRPr="00DE7EBE">
              <w:rPr>
                <w:i/>
                <w:sz w:val="28"/>
                <w:szCs w:val="28"/>
              </w:rPr>
              <w:t>2.</w:t>
            </w:r>
            <w:r w:rsidR="003629EC">
              <w:rPr>
                <w:i/>
                <w:sz w:val="28"/>
                <w:szCs w:val="28"/>
              </w:rPr>
              <w:t>2</w:t>
            </w:r>
            <w:r w:rsidRPr="00DE7EBE">
              <w:rPr>
                <w:i/>
                <w:sz w:val="28"/>
                <w:szCs w:val="28"/>
              </w:rPr>
              <w:t>. Прогнозная оценка численности населения</w:t>
            </w:r>
          </w:p>
        </w:tc>
      </w:tr>
    </w:tbl>
    <w:p w:rsidR="00DE7EBE" w:rsidRDefault="00DE7EBE" w:rsidP="0091655A">
      <w:pPr>
        <w:spacing w:line="240" w:lineRule="auto"/>
      </w:pPr>
    </w:p>
    <w:p w:rsidR="00DC05A9" w:rsidRDefault="00DC05A9" w:rsidP="0091655A">
      <w:pPr>
        <w:spacing w:line="240" w:lineRule="auto"/>
        <w:ind w:left="851" w:firstLine="567"/>
      </w:pPr>
      <w:r>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7E3387" w:rsidRDefault="00DC05A9" w:rsidP="0091655A">
      <w:pPr>
        <w:spacing w:line="240" w:lineRule="auto"/>
        <w:ind w:left="851" w:firstLine="567"/>
      </w:pPr>
      <w:r>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lastRenderedPageBreak/>
        <w:t>марковскими</w:t>
      </w:r>
      <w:proofErr w:type="spellEnd"/>
      <w:r>
        <w:t xml:space="preserve">. Поэтому математическая модель рассматривается нами в рамках дифференциальных или конечно-разностных уравнений с </w:t>
      </w:r>
      <w:r w:rsidRPr="007E3387">
        <w:t xml:space="preserve">коэффициентами, зависящими от </w:t>
      </w:r>
      <w:proofErr w:type="spellStart"/>
      <w:r w:rsidRPr="007E3387">
        <w:t>марковских</w:t>
      </w:r>
      <w:proofErr w:type="spellEnd"/>
      <w:r w:rsidRPr="007E3387">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7E3387">
        <w:t>марковских</w:t>
      </w:r>
      <w:proofErr w:type="spellEnd"/>
      <w:r w:rsidRPr="007E3387">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7E3387" w:rsidRDefault="00DC05A9" w:rsidP="0091655A">
      <w:pPr>
        <w:spacing w:line="240" w:lineRule="auto"/>
        <w:ind w:left="851" w:firstLine="567"/>
      </w:pPr>
      <w:r w:rsidRPr="007E3387">
        <w:t>n + ∆</w:t>
      </w:r>
      <w:proofErr w:type="spellStart"/>
      <w:r w:rsidRPr="007E3387">
        <w:t>Мn</w:t>
      </w:r>
      <w:proofErr w:type="spellEnd"/>
      <w:r w:rsidRPr="007E3387">
        <w:t>,</w:t>
      </w:r>
    </w:p>
    <w:p w:rsidR="00DC05A9" w:rsidRPr="001B501B" w:rsidRDefault="00DC05A9" w:rsidP="0091655A">
      <w:pPr>
        <w:spacing w:line="240" w:lineRule="auto"/>
        <w:ind w:left="851" w:firstLine="567"/>
      </w:pPr>
      <w:r w:rsidRPr="007E3387">
        <w:t xml:space="preserve">где Кс – число смертей на 1000 чел. населения, </w:t>
      </w:r>
      <w:proofErr w:type="spellStart"/>
      <w:r w:rsidRPr="007E3387">
        <w:t>Кр</w:t>
      </w:r>
      <w:proofErr w:type="spellEnd"/>
      <w:r w:rsidRPr="007E3387">
        <w:t xml:space="preserve"> – число родившихся детей на 1000 чел., ∆</w:t>
      </w:r>
      <w:proofErr w:type="spellStart"/>
      <w:r w:rsidRPr="007E3387">
        <w:t>Мn</w:t>
      </w:r>
      <w:proofErr w:type="spellEnd"/>
      <w:r w:rsidRPr="007E3387">
        <w:t xml:space="preserve"> – миграционный прирост. Методика</w:t>
      </w:r>
      <w:r>
        <w:t xml:space="preserve"> решения конечно-разностного уравнения </w:t>
      </w:r>
      <w:r w:rsidRPr="001B501B">
        <w:t xml:space="preserve">с коэффициентами, зависящими от </w:t>
      </w:r>
      <w:proofErr w:type="spellStart"/>
      <w:r w:rsidRPr="001B501B">
        <w:t>марковских</w:t>
      </w:r>
      <w:proofErr w:type="spellEnd"/>
      <w:r w:rsidRPr="001B501B">
        <w:t xml:space="preserve"> коэффициентов, предполагает составление матрицы переходных вероятностей, которая характеризует распределение </w:t>
      </w:r>
      <w:proofErr w:type="spellStart"/>
      <w:r w:rsidRPr="001B501B">
        <w:t>марковских</w:t>
      </w:r>
      <w:proofErr w:type="spellEnd"/>
      <w:r w:rsidRPr="001B501B">
        <w:t xml:space="preserve"> величин Кс, </w:t>
      </w:r>
      <w:proofErr w:type="spellStart"/>
      <w:r w:rsidRPr="001B501B">
        <w:t>Кр</w:t>
      </w:r>
      <w:proofErr w:type="spellEnd"/>
      <w:r w:rsidRPr="001B501B">
        <w:t>, ∆</w:t>
      </w:r>
      <w:proofErr w:type="spellStart"/>
      <w:r w:rsidRPr="001B501B">
        <w:t>Мn</w:t>
      </w:r>
      <w:proofErr w:type="spellEnd"/>
      <w:r w:rsidRPr="001B501B">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r w:rsidRPr="001B501B">
        <w:t>Кр</w:t>
      </w:r>
      <w:proofErr w:type="spellEnd"/>
      <w:r w:rsidRPr="001B501B">
        <w:t xml:space="preserve"> и считать, что система имеет только эти два крайних состояния. </w:t>
      </w:r>
    </w:p>
    <w:p w:rsidR="00DC05A9" w:rsidRPr="001B501B" w:rsidRDefault="00DC05A9" w:rsidP="0091655A">
      <w:pPr>
        <w:spacing w:line="240" w:lineRule="auto"/>
        <w:ind w:left="851" w:firstLine="567"/>
      </w:pPr>
      <w:r w:rsidRPr="001B501B">
        <w:t xml:space="preserve">Результатом проделанной работы явилась трёхвариантная схема динамики численности населения в </w:t>
      </w:r>
      <w:r w:rsidR="00B5734A">
        <w:t>Николаевском</w:t>
      </w:r>
      <w:r w:rsidR="00D17C82">
        <w:t xml:space="preserve"> СП</w:t>
      </w:r>
      <w:r w:rsidRPr="001B501B">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1B501B" w:rsidRDefault="00DC05A9" w:rsidP="0091655A">
      <w:pPr>
        <w:spacing w:line="240" w:lineRule="auto"/>
        <w:ind w:left="851" w:firstLine="567"/>
      </w:pPr>
      <w:r w:rsidRPr="001B501B">
        <w:t xml:space="preserve">Расчеты перспективной численности населения </w:t>
      </w:r>
      <w:r w:rsidR="004419EB" w:rsidRPr="001B501B">
        <w:t>муниципального образования</w:t>
      </w:r>
      <w:r w:rsidRPr="001B501B">
        <w:t xml:space="preserve"> включают три варианта сценария: оптимистический, инновационный (базовый) и пессимистический. Они учитывают тенденции демографических и миграционных процессов в муниципальном образовании за последние 5 лет.</w:t>
      </w:r>
    </w:p>
    <w:p w:rsidR="00ED6BDD" w:rsidRDefault="00ED6BDD" w:rsidP="0091655A">
      <w:pPr>
        <w:spacing w:line="240" w:lineRule="auto"/>
        <w:ind w:firstLine="0"/>
        <w:jc w:val="right"/>
        <w:rPr>
          <w:szCs w:val="24"/>
        </w:rPr>
      </w:pPr>
    </w:p>
    <w:p w:rsidR="007E3387" w:rsidRPr="00ED6BDD" w:rsidRDefault="007E3387" w:rsidP="0091655A">
      <w:pPr>
        <w:spacing w:line="240" w:lineRule="auto"/>
        <w:ind w:firstLine="0"/>
        <w:jc w:val="right"/>
        <w:rPr>
          <w:b/>
          <w:szCs w:val="24"/>
        </w:rPr>
      </w:pPr>
      <w:r w:rsidRPr="00ED6BDD">
        <w:rPr>
          <w:b/>
          <w:szCs w:val="24"/>
        </w:rPr>
        <w:t>Таблица 1.1.</w:t>
      </w:r>
    </w:p>
    <w:p w:rsidR="007E3387" w:rsidRPr="00ED6BDD" w:rsidRDefault="007E3387" w:rsidP="0091655A">
      <w:pPr>
        <w:spacing w:line="240" w:lineRule="auto"/>
        <w:ind w:firstLine="0"/>
        <w:jc w:val="center"/>
        <w:rPr>
          <w:b/>
          <w:szCs w:val="24"/>
        </w:rPr>
      </w:pPr>
      <w:r w:rsidRPr="00ED6BDD">
        <w:rPr>
          <w:b/>
          <w:szCs w:val="24"/>
        </w:rPr>
        <w:t xml:space="preserve">Демографический прогноз </w:t>
      </w:r>
      <w:r w:rsidR="00B5734A">
        <w:rPr>
          <w:b/>
          <w:szCs w:val="24"/>
        </w:rPr>
        <w:t>Николаевского</w:t>
      </w:r>
      <w:r w:rsidR="00D17C82">
        <w:rPr>
          <w:b/>
          <w:szCs w:val="24"/>
        </w:rPr>
        <w:t xml:space="preserve"> СП</w:t>
      </w:r>
    </w:p>
    <w:tbl>
      <w:tblPr>
        <w:tblStyle w:val="a7"/>
        <w:tblW w:w="0" w:type="auto"/>
        <w:tblBorders>
          <w:top w:val="single" w:sz="4" w:space="0" w:color="D3D3D3" w:themeColor="background1" w:themeShade="D9"/>
          <w:left w:val="single" w:sz="4" w:space="0" w:color="D3D3D3" w:themeColor="background1" w:themeShade="D9"/>
          <w:bottom w:val="single" w:sz="4" w:space="0" w:color="D3D3D3" w:themeColor="background1" w:themeShade="D9"/>
          <w:right w:val="single" w:sz="4" w:space="0" w:color="D3D3D3" w:themeColor="background1" w:themeShade="D9"/>
          <w:insideH w:val="single" w:sz="4" w:space="0" w:color="D3D3D3" w:themeColor="background1" w:themeShade="D9"/>
          <w:insideV w:val="single" w:sz="4" w:space="0" w:color="D3D3D3"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1B501B" w:rsidTr="00870660">
        <w:tc>
          <w:tcPr>
            <w:tcW w:w="2660" w:type="dxa"/>
            <w:shd w:val="clear" w:color="auto" w:fill="EAF1DD" w:themeFill="accent3" w:themeFillTint="33"/>
          </w:tcPr>
          <w:p w:rsidR="00572C2C" w:rsidRPr="001B501B" w:rsidRDefault="00572C2C" w:rsidP="0091655A">
            <w:pPr>
              <w:spacing w:line="240" w:lineRule="auto"/>
              <w:ind w:firstLine="0"/>
              <w:jc w:val="center"/>
              <w:rPr>
                <w:szCs w:val="24"/>
              </w:rPr>
            </w:pPr>
            <w:r w:rsidRPr="001B501B">
              <w:rPr>
                <w:szCs w:val="24"/>
              </w:rPr>
              <w:t>Вариант</w:t>
            </w:r>
          </w:p>
        </w:tc>
        <w:tc>
          <w:tcPr>
            <w:tcW w:w="1382" w:type="dxa"/>
            <w:shd w:val="clear" w:color="auto" w:fill="EAF1DD" w:themeFill="accent3" w:themeFillTint="33"/>
          </w:tcPr>
          <w:p w:rsidR="00572C2C" w:rsidRPr="001B501B" w:rsidRDefault="00572C2C" w:rsidP="00966608">
            <w:pPr>
              <w:spacing w:line="240" w:lineRule="auto"/>
              <w:ind w:firstLine="0"/>
              <w:jc w:val="center"/>
              <w:rPr>
                <w:szCs w:val="24"/>
              </w:rPr>
            </w:pPr>
            <w:r w:rsidRPr="001B501B">
              <w:rPr>
                <w:szCs w:val="24"/>
              </w:rPr>
              <w:t>201</w:t>
            </w:r>
            <w:r w:rsidR="00966608">
              <w:rPr>
                <w:szCs w:val="24"/>
              </w:rPr>
              <w:t>4</w:t>
            </w:r>
          </w:p>
        </w:tc>
        <w:tc>
          <w:tcPr>
            <w:tcW w:w="1382" w:type="dxa"/>
            <w:shd w:val="clear" w:color="auto" w:fill="EAF1DD" w:themeFill="accent3" w:themeFillTint="33"/>
          </w:tcPr>
          <w:p w:rsidR="00572C2C" w:rsidRPr="001B501B" w:rsidRDefault="00572C2C" w:rsidP="003614CA">
            <w:pPr>
              <w:spacing w:line="240" w:lineRule="auto"/>
              <w:ind w:firstLine="0"/>
              <w:jc w:val="center"/>
              <w:rPr>
                <w:szCs w:val="24"/>
              </w:rPr>
            </w:pPr>
            <w:r w:rsidRPr="001B501B">
              <w:rPr>
                <w:szCs w:val="24"/>
              </w:rPr>
              <w:t>201</w:t>
            </w:r>
            <w:r w:rsidR="003614CA">
              <w:rPr>
                <w:szCs w:val="24"/>
              </w:rPr>
              <w:t>8</w:t>
            </w:r>
          </w:p>
        </w:tc>
        <w:tc>
          <w:tcPr>
            <w:tcW w:w="1382" w:type="dxa"/>
            <w:shd w:val="clear" w:color="auto" w:fill="EAF1DD" w:themeFill="accent3" w:themeFillTint="33"/>
          </w:tcPr>
          <w:p w:rsidR="00572C2C" w:rsidRPr="001B501B" w:rsidRDefault="00572C2C" w:rsidP="003614CA">
            <w:pPr>
              <w:spacing w:line="240" w:lineRule="auto"/>
              <w:ind w:firstLine="0"/>
              <w:jc w:val="center"/>
              <w:rPr>
                <w:szCs w:val="24"/>
              </w:rPr>
            </w:pPr>
            <w:r w:rsidRPr="001B501B">
              <w:rPr>
                <w:szCs w:val="24"/>
              </w:rPr>
              <w:t>20</w:t>
            </w:r>
            <w:r w:rsidR="003614CA">
              <w:rPr>
                <w:szCs w:val="24"/>
              </w:rPr>
              <w:t>23</w:t>
            </w:r>
          </w:p>
        </w:tc>
        <w:tc>
          <w:tcPr>
            <w:tcW w:w="1382" w:type="dxa"/>
            <w:shd w:val="clear" w:color="auto" w:fill="EAF1DD" w:themeFill="accent3" w:themeFillTint="33"/>
          </w:tcPr>
          <w:p w:rsidR="00572C2C" w:rsidRPr="001B501B" w:rsidRDefault="003614CA" w:rsidP="00572C2C">
            <w:pPr>
              <w:spacing w:line="240" w:lineRule="auto"/>
              <w:ind w:firstLine="0"/>
              <w:jc w:val="center"/>
              <w:rPr>
                <w:szCs w:val="24"/>
              </w:rPr>
            </w:pPr>
            <w:r>
              <w:rPr>
                <w:szCs w:val="24"/>
              </w:rPr>
              <w:t>2028</w:t>
            </w:r>
          </w:p>
        </w:tc>
        <w:tc>
          <w:tcPr>
            <w:tcW w:w="1383" w:type="dxa"/>
            <w:shd w:val="clear" w:color="auto" w:fill="EAF1DD" w:themeFill="accent3" w:themeFillTint="33"/>
          </w:tcPr>
          <w:p w:rsidR="00572C2C" w:rsidRPr="001B501B" w:rsidRDefault="003614CA" w:rsidP="00572C2C">
            <w:pPr>
              <w:spacing w:line="240" w:lineRule="auto"/>
              <w:ind w:firstLine="0"/>
              <w:jc w:val="center"/>
              <w:rPr>
                <w:szCs w:val="24"/>
              </w:rPr>
            </w:pPr>
            <w:r>
              <w:rPr>
                <w:szCs w:val="24"/>
              </w:rPr>
              <w:t>2033</w:t>
            </w:r>
          </w:p>
        </w:tc>
      </w:tr>
      <w:tr w:rsidR="00BD0F5F" w:rsidRPr="001B501B" w:rsidTr="00ED6BDD">
        <w:tc>
          <w:tcPr>
            <w:tcW w:w="2660" w:type="dxa"/>
            <w:shd w:val="clear" w:color="auto" w:fill="auto"/>
          </w:tcPr>
          <w:p w:rsidR="00BD0F5F" w:rsidRPr="001B501B" w:rsidRDefault="00BD0F5F" w:rsidP="0091655A">
            <w:pPr>
              <w:spacing w:line="240" w:lineRule="auto"/>
              <w:ind w:firstLine="0"/>
              <w:jc w:val="left"/>
              <w:rPr>
                <w:szCs w:val="24"/>
              </w:rPr>
            </w:pPr>
            <w:r w:rsidRPr="001B501B">
              <w:rPr>
                <w:szCs w:val="24"/>
              </w:rPr>
              <w:t>Пессимистический</w:t>
            </w:r>
          </w:p>
        </w:tc>
        <w:tc>
          <w:tcPr>
            <w:tcW w:w="1382" w:type="dxa"/>
            <w:shd w:val="clear" w:color="auto" w:fill="auto"/>
          </w:tcPr>
          <w:p w:rsidR="00BD0F5F" w:rsidRPr="001B501B" w:rsidRDefault="00BD0F5F" w:rsidP="001E0552">
            <w:pPr>
              <w:spacing w:line="240" w:lineRule="auto"/>
              <w:ind w:firstLine="0"/>
              <w:jc w:val="center"/>
              <w:rPr>
                <w:szCs w:val="24"/>
              </w:rPr>
            </w:pPr>
            <w:r>
              <w:rPr>
                <w:szCs w:val="24"/>
              </w:rPr>
              <w:t>2052</w:t>
            </w:r>
          </w:p>
        </w:tc>
        <w:tc>
          <w:tcPr>
            <w:tcW w:w="1382" w:type="dxa"/>
            <w:shd w:val="clear" w:color="auto" w:fill="auto"/>
          </w:tcPr>
          <w:p w:rsidR="00BD0F5F" w:rsidRPr="00696335" w:rsidRDefault="00BD0F5F" w:rsidP="00BD0F5F">
            <w:pPr>
              <w:spacing w:line="240" w:lineRule="auto"/>
              <w:ind w:firstLine="0"/>
              <w:jc w:val="center"/>
            </w:pPr>
            <w:r w:rsidRPr="00696335">
              <w:t>2011</w:t>
            </w:r>
          </w:p>
        </w:tc>
        <w:tc>
          <w:tcPr>
            <w:tcW w:w="1382" w:type="dxa"/>
            <w:shd w:val="clear" w:color="auto" w:fill="auto"/>
          </w:tcPr>
          <w:p w:rsidR="00BD0F5F" w:rsidRPr="00696335" w:rsidRDefault="00BD0F5F" w:rsidP="00BD0F5F">
            <w:pPr>
              <w:spacing w:line="240" w:lineRule="auto"/>
              <w:ind w:firstLine="0"/>
              <w:jc w:val="center"/>
            </w:pPr>
            <w:r w:rsidRPr="00696335">
              <w:t>1950</w:t>
            </w:r>
          </w:p>
        </w:tc>
        <w:tc>
          <w:tcPr>
            <w:tcW w:w="1382" w:type="dxa"/>
            <w:shd w:val="clear" w:color="auto" w:fill="auto"/>
          </w:tcPr>
          <w:p w:rsidR="00BD0F5F" w:rsidRPr="00696335" w:rsidRDefault="00BD0F5F" w:rsidP="00BD0F5F">
            <w:pPr>
              <w:spacing w:line="240" w:lineRule="auto"/>
              <w:ind w:firstLine="0"/>
              <w:jc w:val="center"/>
            </w:pPr>
            <w:r w:rsidRPr="00696335">
              <w:t>1909</w:t>
            </w:r>
          </w:p>
        </w:tc>
        <w:tc>
          <w:tcPr>
            <w:tcW w:w="1383" w:type="dxa"/>
            <w:shd w:val="clear" w:color="auto" w:fill="auto"/>
          </w:tcPr>
          <w:p w:rsidR="00BD0F5F" w:rsidRPr="00696335" w:rsidRDefault="00BD0F5F" w:rsidP="00BD0F5F">
            <w:pPr>
              <w:spacing w:line="240" w:lineRule="auto"/>
              <w:ind w:firstLine="0"/>
              <w:jc w:val="center"/>
            </w:pPr>
            <w:r w:rsidRPr="00696335">
              <w:t>1806</w:t>
            </w:r>
          </w:p>
        </w:tc>
      </w:tr>
      <w:tr w:rsidR="00BD0F5F" w:rsidRPr="001B501B" w:rsidTr="00ED6BDD">
        <w:tc>
          <w:tcPr>
            <w:tcW w:w="2660" w:type="dxa"/>
            <w:shd w:val="clear" w:color="auto" w:fill="auto"/>
          </w:tcPr>
          <w:p w:rsidR="00BD0F5F" w:rsidRPr="001B501B" w:rsidRDefault="00BD0F5F" w:rsidP="0091655A">
            <w:pPr>
              <w:spacing w:line="240" w:lineRule="auto"/>
              <w:ind w:firstLine="0"/>
              <w:jc w:val="left"/>
              <w:rPr>
                <w:szCs w:val="24"/>
              </w:rPr>
            </w:pPr>
            <w:r w:rsidRPr="001B501B">
              <w:rPr>
                <w:szCs w:val="24"/>
              </w:rPr>
              <w:t>Инновационный</w:t>
            </w:r>
          </w:p>
        </w:tc>
        <w:tc>
          <w:tcPr>
            <w:tcW w:w="1382" w:type="dxa"/>
            <w:shd w:val="clear" w:color="auto" w:fill="auto"/>
          </w:tcPr>
          <w:p w:rsidR="00BD0F5F" w:rsidRPr="001B501B" w:rsidRDefault="00BD0F5F" w:rsidP="001E0552">
            <w:pPr>
              <w:spacing w:line="240" w:lineRule="auto"/>
              <w:ind w:firstLine="0"/>
              <w:jc w:val="center"/>
              <w:rPr>
                <w:szCs w:val="24"/>
              </w:rPr>
            </w:pPr>
            <w:r>
              <w:rPr>
                <w:szCs w:val="24"/>
              </w:rPr>
              <w:t>2052</w:t>
            </w:r>
          </w:p>
        </w:tc>
        <w:tc>
          <w:tcPr>
            <w:tcW w:w="1382" w:type="dxa"/>
            <w:shd w:val="clear" w:color="auto" w:fill="auto"/>
          </w:tcPr>
          <w:p w:rsidR="00BD0F5F" w:rsidRPr="00696335" w:rsidRDefault="00BD0F5F" w:rsidP="00BD0F5F">
            <w:pPr>
              <w:spacing w:line="240" w:lineRule="auto"/>
              <w:ind w:firstLine="0"/>
              <w:jc w:val="center"/>
            </w:pPr>
            <w:r w:rsidRPr="00696335">
              <w:t>2056</w:t>
            </w:r>
          </w:p>
        </w:tc>
        <w:tc>
          <w:tcPr>
            <w:tcW w:w="1382" w:type="dxa"/>
            <w:shd w:val="clear" w:color="auto" w:fill="auto"/>
          </w:tcPr>
          <w:p w:rsidR="00BD0F5F" w:rsidRPr="00696335" w:rsidRDefault="00BD0F5F" w:rsidP="00BD0F5F">
            <w:pPr>
              <w:spacing w:line="240" w:lineRule="auto"/>
              <w:ind w:firstLine="0"/>
              <w:jc w:val="center"/>
            </w:pPr>
            <w:r w:rsidRPr="00696335">
              <w:t>2079</w:t>
            </w:r>
          </w:p>
        </w:tc>
        <w:tc>
          <w:tcPr>
            <w:tcW w:w="1382" w:type="dxa"/>
            <w:shd w:val="clear" w:color="auto" w:fill="auto"/>
          </w:tcPr>
          <w:p w:rsidR="00BD0F5F" w:rsidRPr="00696335" w:rsidRDefault="00BD0F5F" w:rsidP="00BD0F5F">
            <w:pPr>
              <w:spacing w:line="240" w:lineRule="auto"/>
              <w:ind w:firstLine="0"/>
              <w:jc w:val="center"/>
            </w:pPr>
            <w:r w:rsidRPr="00696335">
              <w:t>2107</w:t>
            </w:r>
          </w:p>
        </w:tc>
        <w:tc>
          <w:tcPr>
            <w:tcW w:w="1383" w:type="dxa"/>
            <w:shd w:val="clear" w:color="auto" w:fill="auto"/>
          </w:tcPr>
          <w:p w:rsidR="00BD0F5F" w:rsidRPr="00696335" w:rsidRDefault="00BD0F5F" w:rsidP="00BD0F5F">
            <w:pPr>
              <w:spacing w:line="240" w:lineRule="auto"/>
              <w:ind w:firstLine="0"/>
              <w:jc w:val="center"/>
            </w:pPr>
            <w:r w:rsidRPr="00696335">
              <w:t>2152</w:t>
            </w:r>
          </w:p>
        </w:tc>
      </w:tr>
      <w:tr w:rsidR="00BD0F5F" w:rsidRPr="001B501B" w:rsidTr="00ED6BDD">
        <w:tc>
          <w:tcPr>
            <w:tcW w:w="2660" w:type="dxa"/>
            <w:shd w:val="clear" w:color="auto" w:fill="auto"/>
          </w:tcPr>
          <w:p w:rsidR="00BD0F5F" w:rsidRPr="001B501B" w:rsidRDefault="00BD0F5F" w:rsidP="0091655A">
            <w:pPr>
              <w:spacing w:line="240" w:lineRule="auto"/>
              <w:ind w:firstLine="0"/>
              <w:jc w:val="left"/>
              <w:rPr>
                <w:szCs w:val="24"/>
              </w:rPr>
            </w:pPr>
            <w:r w:rsidRPr="001B501B">
              <w:rPr>
                <w:szCs w:val="24"/>
              </w:rPr>
              <w:t>Оптимистический</w:t>
            </w:r>
          </w:p>
        </w:tc>
        <w:tc>
          <w:tcPr>
            <w:tcW w:w="1382" w:type="dxa"/>
            <w:shd w:val="clear" w:color="auto" w:fill="auto"/>
          </w:tcPr>
          <w:p w:rsidR="00BD0F5F" w:rsidRPr="001B501B" w:rsidRDefault="00BD0F5F" w:rsidP="001E0552">
            <w:pPr>
              <w:spacing w:line="240" w:lineRule="auto"/>
              <w:ind w:firstLine="0"/>
              <w:jc w:val="center"/>
              <w:rPr>
                <w:szCs w:val="24"/>
              </w:rPr>
            </w:pPr>
            <w:r>
              <w:rPr>
                <w:szCs w:val="24"/>
              </w:rPr>
              <w:t>2052</w:t>
            </w:r>
          </w:p>
        </w:tc>
        <w:tc>
          <w:tcPr>
            <w:tcW w:w="1382" w:type="dxa"/>
            <w:shd w:val="clear" w:color="auto" w:fill="auto"/>
          </w:tcPr>
          <w:p w:rsidR="00BD0F5F" w:rsidRPr="00696335" w:rsidRDefault="00BD0F5F" w:rsidP="00BD0F5F">
            <w:pPr>
              <w:spacing w:line="240" w:lineRule="auto"/>
              <w:ind w:firstLine="0"/>
              <w:jc w:val="center"/>
            </w:pPr>
            <w:r w:rsidRPr="00696335">
              <w:t>2114</w:t>
            </w:r>
          </w:p>
        </w:tc>
        <w:tc>
          <w:tcPr>
            <w:tcW w:w="1382" w:type="dxa"/>
            <w:shd w:val="clear" w:color="auto" w:fill="auto"/>
          </w:tcPr>
          <w:p w:rsidR="00BD0F5F" w:rsidRPr="00696335" w:rsidRDefault="00BD0F5F" w:rsidP="00BD0F5F">
            <w:pPr>
              <w:spacing w:line="240" w:lineRule="auto"/>
              <w:ind w:firstLine="0"/>
              <w:jc w:val="center"/>
            </w:pPr>
            <w:r w:rsidRPr="00696335">
              <w:t>2165</w:t>
            </w:r>
          </w:p>
        </w:tc>
        <w:tc>
          <w:tcPr>
            <w:tcW w:w="1382" w:type="dxa"/>
            <w:shd w:val="clear" w:color="auto" w:fill="auto"/>
          </w:tcPr>
          <w:p w:rsidR="00BD0F5F" w:rsidRPr="00696335" w:rsidRDefault="00BD0F5F" w:rsidP="00BD0F5F">
            <w:pPr>
              <w:spacing w:line="240" w:lineRule="auto"/>
              <w:ind w:firstLine="0"/>
              <w:jc w:val="center"/>
            </w:pPr>
            <w:r w:rsidRPr="00696335">
              <w:t>2247</w:t>
            </w:r>
          </w:p>
        </w:tc>
        <w:tc>
          <w:tcPr>
            <w:tcW w:w="1383" w:type="dxa"/>
            <w:shd w:val="clear" w:color="auto" w:fill="auto"/>
          </w:tcPr>
          <w:p w:rsidR="00BD0F5F" w:rsidRDefault="00BD0F5F" w:rsidP="00BD0F5F">
            <w:pPr>
              <w:spacing w:line="240" w:lineRule="auto"/>
              <w:ind w:firstLine="0"/>
              <w:jc w:val="center"/>
            </w:pPr>
            <w:r w:rsidRPr="00696335">
              <w:t>2329</w:t>
            </w:r>
          </w:p>
        </w:tc>
      </w:tr>
    </w:tbl>
    <w:p w:rsidR="007E3387" w:rsidRPr="001B501B" w:rsidRDefault="007E3387" w:rsidP="0091655A">
      <w:pPr>
        <w:spacing w:line="240" w:lineRule="auto"/>
      </w:pPr>
    </w:p>
    <w:p w:rsidR="00CE3F16" w:rsidRPr="00ED6BDD" w:rsidRDefault="004419EB" w:rsidP="0091655A">
      <w:pPr>
        <w:spacing w:line="240" w:lineRule="auto"/>
        <w:ind w:left="851" w:firstLine="567"/>
      </w:pPr>
      <w:r w:rsidRPr="00ED6BDD">
        <w:t>Видно</w:t>
      </w:r>
      <w:r w:rsidR="00F223E4" w:rsidRPr="00ED6BDD">
        <w:t xml:space="preserve">, </w:t>
      </w:r>
      <w:r w:rsidRPr="00ED6BDD">
        <w:t xml:space="preserve">что </w:t>
      </w:r>
      <w:r w:rsidR="00CE3F16" w:rsidRPr="00ED6BDD">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ED6BDD">
        <w:t xml:space="preserve">Два </w:t>
      </w:r>
      <w:r w:rsidR="00CE3F16" w:rsidRPr="00ED6BDD">
        <w:t xml:space="preserve">варианта прогноза показывают </w:t>
      </w:r>
      <w:r w:rsidR="00640471">
        <w:t>увеличение</w:t>
      </w:r>
      <w:r w:rsidR="00CE3F16" w:rsidRPr="00ED6BDD">
        <w:t xml:space="preserve"> численности населения, и основной причиной этого является </w:t>
      </w:r>
      <w:r w:rsidR="00640471">
        <w:t>снижение миграционного оттока населения и небольшой демографический рост</w:t>
      </w:r>
      <w:r w:rsidR="00CE3F16" w:rsidRPr="00ED6BDD">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ED6BDD">
        <w:t>брачности</w:t>
      </w:r>
      <w:proofErr w:type="spellEnd"/>
      <w:r w:rsidR="00CE3F16" w:rsidRPr="00ED6BDD">
        <w:t xml:space="preserve"> и т.п.</w:t>
      </w:r>
    </w:p>
    <w:p w:rsidR="00F223E4" w:rsidRPr="00ED6BDD" w:rsidRDefault="00F223E4" w:rsidP="0091655A">
      <w:pPr>
        <w:spacing w:line="240" w:lineRule="auto"/>
        <w:ind w:left="851" w:firstLine="567"/>
      </w:pPr>
      <w:r w:rsidRPr="00ED6BDD">
        <w:t xml:space="preserve">Таким образом, </w:t>
      </w:r>
      <w:r w:rsidR="004419EB" w:rsidRPr="00ED6BDD">
        <w:t xml:space="preserve">можно констатировать, что при сохранении существующих тенденций демографического развития, </w:t>
      </w:r>
      <w:r w:rsidR="003253A7">
        <w:t>Николаевское</w:t>
      </w:r>
      <w:r w:rsidR="00640471">
        <w:t xml:space="preserve"> СП</w:t>
      </w:r>
      <w:r w:rsidR="004419EB" w:rsidRPr="00ED6BDD">
        <w:t xml:space="preserve"> будет являться </w:t>
      </w:r>
      <w:r w:rsidRPr="00ED6BDD">
        <w:t xml:space="preserve">точкой </w:t>
      </w:r>
      <w:r w:rsidR="00640471">
        <w:t xml:space="preserve">незначительного роста численности </w:t>
      </w:r>
      <w:r w:rsidRPr="00ED6BDD">
        <w:t>населения</w:t>
      </w:r>
      <w:r w:rsidR="00640471">
        <w:t>.</w:t>
      </w:r>
    </w:p>
    <w:p w:rsidR="00F223E4" w:rsidRPr="00ED6BDD" w:rsidRDefault="00F223E4" w:rsidP="0091655A">
      <w:pPr>
        <w:spacing w:line="240" w:lineRule="auto"/>
        <w:ind w:left="851" w:firstLine="567"/>
      </w:pPr>
      <w:r w:rsidRPr="00ED6BDD">
        <w:t xml:space="preserve">Основными демографическими трендами </w:t>
      </w:r>
      <w:r w:rsidR="003253A7">
        <w:t xml:space="preserve">Николаевского </w:t>
      </w:r>
      <w:r w:rsidR="00640471">
        <w:t>СП</w:t>
      </w:r>
      <w:r w:rsidRPr="00ED6BDD">
        <w:t xml:space="preserve"> в обозримой перспективе будут являться </w:t>
      </w:r>
      <w:r w:rsidR="00640471">
        <w:t xml:space="preserve">снижение миграционного оттока населения, повышение среднего возраста и </w:t>
      </w:r>
      <w:r w:rsidR="004419EB" w:rsidRPr="00ED6BDD">
        <w:t>повыше</w:t>
      </w:r>
      <w:r w:rsidR="007B476B" w:rsidRPr="00ED6BDD">
        <w:t>ние рождаемости низкими темпами.</w:t>
      </w:r>
    </w:p>
    <w:p w:rsidR="00F223E4" w:rsidRPr="00ED6BDD" w:rsidRDefault="001009A1" w:rsidP="0091655A">
      <w:pPr>
        <w:spacing w:line="240" w:lineRule="auto"/>
        <w:ind w:left="851" w:firstLine="567"/>
      </w:pPr>
      <w:r w:rsidRPr="00ED6BDD">
        <w:t xml:space="preserve">Следует отметить, что зафиксированный рост рождаемости может быть лишь кратковременной тенденцией, а потому дальнейшее </w:t>
      </w:r>
      <w:r w:rsidR="00F223E4" w:rsidRPr="00ED6BDD">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ED6BDD" w:rsidRDefault="00D9703C" w:rsidP="0091655A">
      <w:pPr>
        <w:spacing w:line="240" w:lineRule="auto"/>
        <w:ind w:left="851" w:firstLine="567"/>
      </w:pPr>
      <w:r w:rsidRPr="00ED6BDD">
        <w:t>На наш взгляд, основными мерами демографической политики должны стать:</w:t>
      </w:r>
    </w:p>
    <w:p w:rsidR="00D9703C" w:rsidRPr="00ED6BDD" w:rsidRDefault="00ED6BDD" w:rsidP="00ED6BDD">
      <w:pPr>
        <w:pStyle w:val="aa"/>
        <w:spacing w:line="240" w:lineRule="auto"/>
        <w:ind w:left="851" w:firstLine="567"/>
      </w:pPr>
      <w:r w:rsidRPr="00ED6BDD">
        <w:lastRenderedPageBreak/>
        <w:t>– с</w:t>
      </w:r>
      <w:r w:rsidR="00D2061D" w:rsidRPr="00ED6BDD">
        <w:t>одействие занятости населения, в частности поддержка малого предпринимательства как сферы приложения труда;</w:t>
      </w:r>
    </w:p>
    <w:p w:rsidR="00D2061D" w:rsidRPr="00ED6BDD" w:rsidRDefault="00ED6BDD" w:rsidP="00ED6BDD">
      <w:pPr>
        <w:pStyle w:val="aa"/>
        <w:spacing w:line="240" w:lineRule="auto"/>
        <w:ind w:left="851" w:firstLine="567"/>
      </w:pPr>
      <w:r w:rsidRPr="00ED6BDD">
        <w:t>– с</w:t>
      </w:r>
      <w:r w:rsidR="00D2061D" w:rsidRPr="00ED6BDD">
        <w:t>оздание новых рабочих мест как средств</w:t>
      </w:r>
      <w:r w:rsidR="003E6226">
        <w:t>а</w:t>
      </w:r>
      <w:r w:rsidR="00D2061D" w:rsidRPr="00ED6BDD">
        <w:t xml:space="preserve"> снижения миграционной убыли населения;</w:t>
      </w:r>
    </w:p>
    <w:p w:rsidR="00D2061D" w:rsidRPr="00ED6BDD" w:rsidRDefault="00ED6BDD" w:rsidP="00ED6BDD">
      <w:pPr>
        <w:pStyle w:val="aa"/>
        <w:spacing w:line="240" w:lineRule="auto"/>
        <w:ind w:left="851" w:firstLine="567"/>
      </w:pPr>
      <w:r w:rsidRPr="00ED6BDD">
        <w:t xml:space="preserve"> – п</w:t>
      </w:r>
      <w:r w:rsidR="00D2061D" w:rsidRPr="00ED6BDD">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ED6BDD">
        <w:t xml:space="preserve"> развитие физической культуры, торговли.</w:t>
      </w:r>
    </w:p>
    <w:p w:rsidR="007124A1"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Tr="004F3C21">
        <w:tc>
          <w:tcPr>
            <w:tcW w:w="8612" w:type="dxa"/>
            <w:shd w:val="clear" w:color="auto" w:fill="D6E3BC" w:themeFill="accent3" w:themeFillTint="66"/>
          </w:tcPr>
          <w:p w:rsidR="003629EC" w:rsidRPr="003629EC" w:rsidRDefault="003629EC" w:rsidP="0091655A">
            <w:pPr>
              <w:spacing w:line="240" w:lineRule="auto"/>
              <w:ind w:firstLine="0"/>
              <w:rPr>
                <w:i/>
                <w:sz w:val="28"/>
                <w:szCs w:val="28"/>
              </w:rPr>
            </w:pPr>
            <w:r w:rsidRPr="003629EC">
              <w:rPr>
                <w:i/>
                <w:sz w:val="28"/>
                <w:szCs w:val="28"/>
              </w:rPr>
              <w:t>2.3. Пространственное развитие территории</w:t>
            </w:r>
          </w:p>
        </w:tc>
      </w:tr>
    </w:tbl>
    <w:p w:rsidR="003629EC" w:rsidRDefault="003629EC" w:rsidP="0091655A">
      <w:pPr>
        <w:spacing w:line="240" w:lineRule="auto"/>
        <w:ind w:left="851" w:firstLine="567"/>
      </w:pPr>
    </w:p>
    <w:p w:rsidR="003629EC" w:rsidRPr="00A44440" w:rsidRDefault="003629EC" w:rsidP="00A44440">
      <w:pPr>
        <w:spacing w:line="240" w:lineRule="auto"/>
        <w:ind w:left="851" w:firstLine="567"/>
        <w:rPr>
          <w:szCs w:val="24"/>
        </w:rPr>
      </w:pPr>
      <w:r w:rsidRPr="00D72DBF">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w:t>
      </w:r>
      <w:r w:rsidRPr="00A44440">
        <w:rPr>
          <w:szCs w:val="24"/>
        </w:rPr>
        <w:t xml:space="preserve">предусматривается заселение новых жилых кварталов в </w:t>
      </w:r>
      <w:r w:rsidR="00AB7DFE">
        <w:rPr>
          <w:szCs w:val="24"/>
        </w:rPr>
        <w:t>с</w:t>
      </w:r>
      <w:r w:rsidR="002F081B">
        <w:rPr>
          <w:szCs w:val="24"/>
        </w:rPr>
        <w:t>т</w:t>
      </w:r>
      <w:r w:rsidR="00AB7DFE">
        <w:rPr>
          <w:szCs w:val="24"/>
        </w:rPr>
        <w:t xml:space="preserve">. </w:t>
      </w:r>
      <w:r w:rsidR="002F081B">
        <w:rPr>
          <w:szCs w:val="24"/>
        </w:rPr>
        <w:t>Николаевская</w:t>
      </w:r>
      <w:r w:rsidRPr="00A44440">
        <w:rPr>
          <w:szCs w:val="24"/>
        </w:rPr>
        <w:t>.</w:t>
      </w:r>
    </w:p>
    <w:p w:rsidR="003629EC" w:rsidRPr="00A44440" w:rsidRDefault="00A44440" w:rsidP="00A44440">
      <w:pPr>
        <w:spacing w:line="240" w:lineRule="auto"/>
        <w:ind w:left="851" w:firstLine="567"/>
        <w:rPr>
          <w:szCs w:val="24"/>
        </w:rPr>
      </w:pPr>
      <w:r w:rsidRPr="00A44440">
        <w:rPr>
          <w:szCs w:val="24"/>
        </w:rPr>
        <w:t>Н</w:t>
      </w:r>
      <w:r w:rsidR="003629EC" w:rsidRPr="00A44440">
        <w:rPr>
          <w:szCs w:val="24"/>
        </w:rPr>
        <w:t xml:space="preserve">аиболее обоснованным вариантом  является развитие </w:t>
      </w:r>
      <w:r w:rsidRPr="00A44440">
        <w:rPr>
          <w:szCs w:val="24"/>
        </w:rPr>
        <w:t>населенн</w:t>
      </w:r>
      <w:r w:rsidR="000D56C6">
        <w:rPr>
          <w:szCs w:val="24"/>
        </w:rPr>
        <w:t>ого</w:t>
      </w:r>
      <w:r w:rsidRPr="00A44440">
        <w:rPr>
          <w:szCs w:val="24"/>
        </w:rPr>
        <w:t xml:space="preserve"> пункт</w:t>
      </w:r>
      <w:r w:rsidR="000D56C6">
        <w:rPr>
          <w:szCs w:val="24"/>
        </w:rPr>
        <w:t>а</w:t>
      </w:r>
      <w:r w:rsidR="003629EC" w:rsidRPr="00A44440">
        <w:rPr>
          <w:szCs w:val="24"/>
        </w:rPr>
        <w:t xml:space="preserve"> в</w:t>
      </w:r>
      <w:r w:rsidR="000D56C6">
        <w:rPr>
          <w:szCs w:val="24"/>
        </w:rPr>
        <w:t xml:space="preserve"> северном и восточном направлениях,</w:t>
      </w:r>
      <w:r w:rsidR="003629EC" w:rsidRPr="00A44440">
        <w:rPr>
          <w:szCs w:val="24"/>
        </w:rPr>
        <w:t xml:space="preserve">  путем включения  земель сельскохозяйственного назначения </w:t>
      </w:r>
      <w:r w:rsidRPr="00A44440">
        <w:rPr>
          <w:szCs w:val="24"/>
        </w:rPr>
        <w:t>территории поселения</w:t>
      </w:r>
      <w:r w:rsidR="003629EC" w:rsidRPr="00A44440">
        <w:rPr>
          <w:szCs w:val="24"/>
        </w:rPr>
        <w:t xml:space="preserve"> в границы </w:t>
      </w:r>
      <w:r w:rsidRPr="00A44440">
        <w:rPr>
          <w:szCs w:val="24"/>
        </w:rPr>
        <w:t>населенных пунктов</w:t>
      </w:r>
      <w:r w:rsidR="003629EC" w:rsidRPr="00A44440">
        <w:rPr>
          <w:szCs w:val="24"/>
        </w:rPr>
        <w:t xml:space="preserve">. Плюсом такого решения является то, что данная территория </w:t>
      </w:r>
      <w:r w:rsidRPr="00A44440">
        <w:rPr>
          <w:szCs w:val="24"/>
        </w:rPr>
        <w:t>располагается вне границ ССЗ существующих и планируемых производств.</w:t>
      </w:r>
    </w:p>
    <w:p w:rsidR="003629EC" w:rsidRPr="00A44440" w:rsidRDefault="003629EC" w:rsidP="00A44440">
      <w:pPr>
        <w:spacing w:line="240" w:lineRule="auto"/>
        <w:ind w:left="851" w:firstLine="567"/>
        <w:rPr>
          <w:szCs w:val="24"/>
        </w:rPr>
      </w:pPr>
      <w:r w:rsidRPr="00A44440">
        <w:rPr>
          <w:szCs w:val="24"/>
        </w:rPr>
        <w:t>В границы населенн</w:t>
      </w:r>
      <w:r w:rsidR="00A44440" w:rsidRPr="00A44440">
        <w:rPr>
          <w:szCs w:val="24"/>
        </w:rPr>
        <w:t>ых</w:t>
      </w:r>
      <w:r w:rsidRPr="00A44440">
        <w:rPr>
          <w:szCs w:val="24"/>
        </w:rPr>
        <w:t xml:space="preserve"> пункт</w:t>
      </w:r>
      <w:r w:rsidR="00A44440" w:rsidRPr="00A44440">
        <w:rPr>
          <w:szCs w:val="24"/>
        </w:rPr>
        <w:t>ов в первую очередь</w:t>
      </w:r>
      <w:r w:rsidRPr="00A44440">
        <w:rPr>
          <w:szCs w:val="24"/>
        </w:rPr>
        <w:t xml:space="preserve"> включаются территории для развития жилищного строительства.</w:t>
      </w:r>
    </w:p>
    <w:p w:rsidR="003629EC" w:rsidRPr="008C21CA" w:rsidRDefault="003629EC" w:rsidP="00A44440">
      <w:pPr>
        <w:spacing w:line="240" w:lineRule="auto"/>
        <w:ind w:left="851" w:firstLine="567"/>
        <w:rPr>
          <w:szCs w:val="24"/>
        </w:rPr>
      </w:pPr>
      <w:r w:rsidRPr="008C21CA">
        <w:rPr>
          <w:szCs w:val="24"/>
        </w:rPr>
        <w:t xml:space="preserve">Площадь </w:t>
      </w:r>
      <w:r w:rsidR="00A44440" w:rsidRPr="008C21CA">
        <w:rPr>
          <w:szCs w:val="24"/>
        </w:rPr>
        <w:t>населенн</w:t>
      </w:r>
      <w:r w:rsidR="00F4654B">
        <w:rPr>
          <w:szCs w:val="24"/>
        </w:rPr>
        <w:t>ого</w:t>
      </w:r>
      <w:r w:rsidR="00A44440" w:rsidRPr="008C21CA">
        <w:rPr>
          <w:szCs w:val="24"/>
        </w:rPr>
        <w:t xml:space="preserve"> пункт</w:t>
      </w:r>
      <w:r w:rsidR="00F4654B">
        <w:rPr>
          <w:szCs w:val="24"/>
        </w:rPr>
        <w:t>а</w:t>
      </w:r>
      <w:r w:rsidR="00A44440" w:rsidRPr="008C21CA">
        <w:rPr>
          <w:szCs w:val="24"/>
        </w:rPr>
        <w:t xml:space="preserve"> </w:t>
      </w:r>
      <w:r w:rsidRPr="008C21CA">
        <w:rPr>
          <w:szCs w:val="24"/>
        </w:rPr>
        <w:t xml:space="preserve">в существующих границах составляет – </w:t>
      </w:r>
      <w:r w:rsidR="00CC1B0A">
        <w:rPr>
          <w:szCs w:val="24"/>
        </w:rPr>
        <w:t>217</w:t>
      </w:r>
      <w:r w:rsidR="008D5092">
        <w:rPr>
          <w:szCs w:val="24"/>
        </w:rPr>
        <w:t>,</w:t>
      </w:r>
      <w:r w:rsidR="00CC1B0A">
        <w:rPr>
          <w:szCs w:val="24"/>
        </w:rPr>
        <w:t>2</w:t>
      </w:r>
      <w:r w:rsidRPr="008C21CA">
        <w:rPr>
          <w:szCs w:val="24"/>
        </w:rPr>
        <w:t xml:space="preserve"> га</w:t>
      </w:r>
      <w:r w:rsidR="008C21CA" w:rsidRPr="008C21CA">
        <w:rPr>
          <w:szCs w:val="24"/>
        </w:rPr>
        <w:t>.</w:t>
      </w:r>
    </w:p>
    <w:p w:rsidR="003629EC" w:rsidRPr="002C1996" w:rsidRDefault="003629EC" w:rsidP="00D72DBF">
      <w:pPr>
        <w:spacing w:line="240" w:lineRule="auto"/>
        <w:ind w:left="851" w:firstLine="567"/>
        <w:rPr>
          <w:szCs w:val="24"/>
        </w:rPr>
      </w:pPr>
      <w:r w:rsidRPr="002C1996">
        <w:rPr>
          <w:szCs w:val="24"/>
        </w:rPr>
        <w:t>В целях создания оптимальной функционально-планировочной структуры предлагается:</w:t>
      </w:r>
    </w:p>
    <w:p w:rsidR="00B93A84" w:rsidRPr="002C1996" w:rsidRDefault="003629EC" w:rsidP="00D72DBF">
      <w:pPr>
        <w:spacing w:line="240" w:lineRule="auto"/>
        <w:ind w:left="851" w:firstLine="567"/>
        <w:rPr>
          <w:bCs/>
          <w:szCs w:val="24"/>
        </w:rPr>
      </w:pPr>
      <w:r w:rsidRPr="002C1996">
        <w:rPr>
          <w:szCs w:val="24"/>
        </w:rPr>
        <w:t xml:space="preserve">Формирование </w:t>
      </w:r>
      <w:r w:rsidR="00B93A84" w:rsidRPr="002C1996">
        <w:rPr>
          <w:szCs w:val="24"/>
        </w:rPr>
        <w:t>нескольких площадок для реализации проектов в промышленности</w:t>
      </w:r>
      <w:r w:rsidR="008D5092">
        <w:rPr>
          <w:szCs w:val="24"/>
        </w:rPr>
        <w:t>.</w:t>
      </w:r>
    </w:p>
    <w:p w:rsidR="003629EC" w:rsidRPr="002C1996" w:rsidRDefault="003629EC" w:rsidP="00D72DBF">
      <w:pPr>
        <w:spacing w:line="240" w:lineRule="auto"/>
        <w:ind w:left="851" w:firstLine="567"/>
        <w:rPr>
          <w:szCs w:val="24"/>
        </w:rPr>
      </w:pPr>
      <w:r w:rsidRPr="002C1996">
        <w:rPr>
          <w:bCs/>
          <w:szCs w:val="24"/>
        </w:rPr>
        <w:t>У</w:t>
      </w:r>
      <w:r w:rsidRPr="002C1996">
        <w:rPr>
          <w:szCs w:val="24"/>
        </w:rPr>
        <w:t>поря</w:t>
      </w:r>
      <w:r w:rsidR="00F03356" w:rsidRPr="002C1996">
        <w:rPr>
          <w:szCs w:val="24"/>
        </w:rPr>
        <w:t>дочение и уплотнение территорий существующей</w:t>
      </w:r>
      <w:r w:rsidRPr="002C1996">
        <w:rPr>
          <w:szCs w:val="24"/>
        </w:rPr>
        <w:t xml:space="preserve"> жилой застройки путем сохранения и развития сложившихся жилых зон посредст</w:t>
      </w:r>
      <w:r w:rsidR="00D47E44" w:rsidRPr="002C1996">
        <w:rPr>
          <w:szCs w:val="24"/>
        </w:rPr>
        <w:t xml:space="preserve">вом комплексной реконструкции, </w:t>
      </w:r>
      <w:r w:rsidRPr="002C1996">
        <w:rPr>
          <w:szCs w:val="24"/>
        </w:rPr>
        <w:t>благоустройства и обеспечения инженерной инфраструктурой;</w:t>
      </w:r>
    </w:p>
    <w:p w:rsidR="00F03356" w:rsidRPr="002C1996" w:rsidRDefault="00F03356" w:rsidP="00D72DBF">
      <w:pPr>
        <w:spacing w:line="240" w:lineRule="auto"/>
        <w:ind w:left="851" w:firstLine="567"/>
        <w:rPr>
          <w:szCs w:val="24"/>
        </w:rPr>
      </w:pPr>
      <w:r w:rsidRPr="002C1996">
        <w:rPr>
          <w:szCs w:val="24"/>
        </w:rPr>
        <w:t xml:space="preserve">– </w:t>
      </w:r>
      <w:r w:rsidR="00D47E44" w:rsidRPr="002C1996">
        <w:rPr>
          <w:szCs w:val="24"/>
        </w:rPr>
        <w:t>застройки свободных участков в районах существующей жилой застройки;</w:t>
      </w:r>
    </w:p>
    <w:p w:rsidR="003629EC" w:rsidRPr="002C1996" w:rsidRDefault="003629EC" w:rsidP="00D72DBF">
      <w:pPr>
        <w:spacing w:line="240" w:lineRule="auto"/>
        <w:ind w:left="851" w:firstLine="567"/>
        <w:rPr>
          <w:szCs w:val="24"/>
        </w:rPr>
      </w:pPr>
      <w:r w:rsidRPr="002C1996">
        <w:rPr>
          <w:szCs w:val="24"/>
        </w:rPr>
        <w:t>- создания новых квар</w:t>
      </w:r>
      <w:r w:rsidR="002C1996" w:rsidRPr="002C1996">
        <w:rPr>
          <w:szCs w:val="24"/>
        </w:rPr>
        <w:t xml:space="preserve">талов </w:t>
      </w:r>
      <w:r w:rsidRPr="002C1996">
        <w:rPr>
          <w:szCs w:val="24"/>
        </w:rPr>
        <w:t>ин</w:t>
      </w:r>
      <w:r w:rsidR="008D5092">
        <w:rPr>
          <w:szCs w:val="24"/>
        </w:rPr>
        <w:t>дивидуальной жилой застройки в северной и восточной частях НП</w:t>
      </w:r>
      <w:r w:rsidR="002C1996" w:rsidRPr="002C1996">
        <w:rPr>
          <w:szCs w:val="24"/>
        </w:rPr>
        <w:t>;</w:t>
      </w:r>
    </w:p>
    <w:p w:rsidR="003629EC" w:rsidRPr="002C1996" w:rsidRDefault="003629EC" w:rsidP="00D72DBF">
      <w:pPr>
        <w:spacing w:line="240" w:lineRule="auto"/>
        <w:ind w:left="851" w:firstLine="567"/>
        <w:rPr>
          <w:szCs w:val="24"/>
        </w:rPr>
      </w:pPr>
      <w:r w:rsidRPr="002C1996">
        <w:rPr>
          <w:szCs w:val="24"/>
        </w:rPr>
        <w:t>- создания кварталов  индивидуальной жилой застройки на территории, включаемой в границы поселения</w:t>
      </w:r>
      <w:r w:rsidR="002C1996" w:rsidRPr="002C1996">
        <w:rPr>
          <w:szCs w:val="24"/>
        </w:rPr>
        <w:t>;</w:t>
      </w:r>
    </w:p>
    <w:p w:rsidR="003629EC" w:rsidRPr="002C1996" w:rsidRDefault="003629EC" w:rsidP="00D72DBF">
      <w:pPr>
        <w:spacing w:line="240" w:lineRule="auto"/>
        <w:ind w:left="851" w:firstLine="567"/>
        <w:rPr>
          <w:szCs w:val="24"/>
        </w:rPr>
      </w:pPr>
      <w:r w:rsidRPr="002C1996">
        <w:rPr>
          <w:szCs w:val="24"/>
        </w:rPr>
        <w:t>Создание</w:t>
      </w:r>
      <w:r w:rsidR="002C1996" w:rsidRPr="002C1996">
        <w:rPr>
          <w:szCs w:val="24"/>
        </w:rPr>
        <w:t xml:space="preserve"> организованной </w:t>
      </w:r>
      <w:r w:rsidRPr="002C1996">
        <w:rPr>
          <w:szCs w:val="24"/>
        </w:rPr>
        <w:t>зон</w:t>
      </w:r>
      <w:r w:rsidR="002C1996" w:rsidRPr="002C1996">
        <w:rPr>
          <w:szCs w:val="24"/>
        </w:rPr>
        <w:t xml:space="preserve">ы общественно-деловых </w:t>
      </w:r>
      <w:r w:rsidRPr="002C1996">
        <w:rPr>
          <w:szCs w:val="24"/>
        </w:rPr>
        <w:t>объектов:</w:t>
      </w:r>
    </w:p>
    <w:p w:rsidR="003629EC" w:rsidRPr="002C1996" w:rsidRDefault="003629EC" w:rsidP="00D72DBF">
      <w:pPr>
        <w:spacing w:line="240" w:lineRule="auto"/>
        <w:ind w:left="851" w:firstLine="567"/>
        <w:rPr>
          <w:szCs w:val="24"/>
        </w:rPr>
      </w:pPr>
      <w:r w:rsidRPr="002C1996">
        <w:rPr>
          <w:szCs w:val="24"/>
        </w:rPr>
        <w:t xml:space="preserve">- в </w:t>
      </w:r>
      <w:r w:rsidR="002C1996" w:rsidRPr="002C1996">
        <w:rPr>
          <w:szCs w:val="24"/>
        </w:rPr>
        <w:t>центре админи</w:t>
      </w:r>
      <w:r w:rsidR="008D5092">
        <w:rPr>
          <w:szCs w:val="24"/>
        </w:rPr>
        <w:t>с</w:t>
      </w:r>
      <w:r w:rsidR="002C1996" w:rsidRPr="002C1996">
        <w:rPr>
          <w:szCs w:val="24"/>
        </w:rPr>
        <w:t>тративного центра поселения – с</w:t>
      </w:r>
      <w:r w:rsidR="002F081B">
        <w:rPr>
          <w:szCs w:val="24"/>
        </w:rPr>
        <w:t>т</w:t>
      </w:r>
      <w:r w:rsidR="002C1996" w:rsidRPr="002C1996">
        <w:rPr>
          <w:szCs w:val="24"/>
        </w:rPr>
        <w:t xml:space="preserve">. </w:t>
      </w:r>
      <w:r w:rsidR="002F081B">
        <w:rPr>
          <w:szCs w:val="24"/>
        </w:rPr>
        <w:t>Николаевская</w:t>
      </w:r>
      <w:r w:rsidRPr="002C1996">
        <w:rPr>
          <w:szCs w:val="24"/>
        </w:rPr>
        <w:t>.</w:t>
      </w:r>
    </w:p>
    <w:p w:rsidR="003629EC" w:rsidRPr="002C1996" w:rsidRDefault="002C1996" w:rsidP="00D72DBF">
      <w:pPr>
        <w:spacing w:line="240" w:lineRule="auto"/>
        <w:ind w:left="851" w:firstLine="567"/>
        <w:rPr>
          <w:szCs w:val="24"/>
        </w:rPr>
      </w:pPr>
      <w:r w:rsidRPr="002C1996">
        <w:rPr>
          <w:szCs w:val="24"/>
        </w:rPr>
        <w:t xml:space="preserve">В целях реализации </w:t>
      </w:r>
      <w:r w:rsidR="003629EC" w:rsidRPr="002C1996">
        <w:rPr>
          <w:szCs w:val="24"/>
        </w:rPr>
        <w:t>рекреационного направления  развития  территории планируется:</w:t>
      </w:r>
    </w:p>
    <w:p w:rsidR="003629EC" w:rsidRPr="002C1996" w:rsidRDefault="003629EC" w:rsidP="00D72DBF">
      <w:pPr>
        <w:spacing w:line="240" w:lineRule="auto"/>
        <w:ind w:left="851" w:firstLine="567"/>
        <w:rPr>
          <w:szCs w:val="24"/>
        </w:rPr>
      </w:pPr>
      <w:r w:rsidRPr="002C1996">
        <w:rPr>
          <w:szCs w:val="24"/>
        </w:rPr>
        <w:t xml:space="preserve">- организация </w:t>
      </w:r>
      <w:r w:rsidR="002C1996" w:rsidRPr="002C1996">
        <w:rPr>
          <w:szCs w:val="24"/>
        </w:rPr>
        <w:t>парка</w:t>
      </w:r>
      <w:r w:rsidR="008D5092">
        <w:rPr>
          <w:szCs w:val="24"/>
        </w:rPr>
        <w:t xml:space="preserve"> (сквера)</w:t>
      </w:r>
      <w:r w:rsidR="002C1996" w:rsidRPr="002C1996">
        <w:rPr>
          <w:szCs w:val="24"/>
        </w:rPr>
        <w:t xml:space="preserve"> в общественном центре </w:t>
      </w:r>
      <w:r w:rsidR="002F081B">
        <w:rPr>
          <w:szCs w:val="24"/>
        </w:rPr>
        <w:t>ст. Николаевская</w:t>
      </w:r>
      <w:r w:rsidR="002C1996" w:rsidRPr="002C1996">
        <w:rPr>
          <w:szCs w:val="24"/>
        </w:rPr>
        <w:t>.</w:t>
      </w:r>
    </w:p>
    <w:p w:rsidR="003629EC"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Tr="00133F29">
        <w:tc>
          <w:tcPr>
            <w:tcW w:w="8505" w:type="dxa"/>
            <w:shd w:val="clear" w:color="auto" w:fill="D6E3BC" w:themeFill="accent3" w:themeFillTint="66"/>
          </w:tcPr>
          <w:p w:rsidR="007124A1" w:rsidRPr="007124A1" w:rsidRDefault="007124A1" w:rsidP="000E0AF5">
            <w:pPr>
              <w:spacing w:line="240" w:lineRule="auto"/>
              <w:ind w:firstLine="0"/>
              <w:rPr>
                <w:i/>
                <w:sz w:val="28"/>
                <w:szCs w:val="28"/>
              </w:rPr>
            </w:pPr>
            <w:r w:rsidRPr="007124A1">
              <w:rPr>
                <w:i/>
                <w:sz w:val="28"/>
                <w:szCs w:val="28"/>
              </w:rPr>
              <w:t>2.</w:t>
            </w:r>
            <w:r w:rsidR="000E0AF5">
              <w:rPr>
                <w:i/>
                <w:sz w:val="28"/>
                <w:szCs w:val="28"/>
              </w:rPr>
              <w:t>4</w:t>
            </w:r>
            <w:r w:rsidRPr="007124A1">
              <w:rPr>
                <w:i/>
                <w:sz w:val="28"/>
                <w:szCs w:val="28"/>
              </w:rPr>
              <w:t>. Градостроительные ограничения территории</w:t>
            </w:r>
          </w:p>
        </w:tc>
      </w:tr>
    </w:tbl>
    <w:p w:rsidR="007124A1" w:rsidRDefault="007124A1" w:rsidP="0091655A">
      <w:pPr>
        <w:spacing w:line="240" w:lineRule="auto"/>
        <w:ind w:left="851" w:firstLine="567"/>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ЗОНЫ С ОСОБЫМИ УСЛОВИЯМИ ИСПОЛЬЗОВАНИЯ ТЕРРИТОРИИ</w:t>
      </w:r>
      <w:r w:rsidRPr="00CE2EA3">
        <w:rPr>
          <w:rFonts w:ascii="Arial Narrow" w:hAnsi="Arial Narrow"/>
        </w:rPr>
        <w:t xml:space="preserve"> устанавливаются для следующих объектов:</w:t>
      </w:r>
    </w:p>
    <w:p w:rsidR="00422CA0" w:rsidRPr="00CE2EA3" w:rsidRDefault="00422CA0" w:rsidP="0021220E">
      <w:pPr>
        <w:pStyle w:val="af9"/>
        <w:numPr>
          <w:ilvl w:val="0"/>
          <w:numId w:val="6"/>
        </w:numPr>
        <w:spacing w:after="0" w:line="240" w:lineRule="auto"/>
        <w:ind w:left="851" w:firstLine="567"/>
        <w:rPr>
          <w:rFonts w:ascii="Arial Narrow" w:hAnsi="Arial Narrow"/>
        </w:rPr>
      </w:pPr>
      <w:r w:rsidRPr="00CE2EA3">
        <w:rPr>
          <w:rFonts w:ascii="Arial Narrow" w:hAnsi="Arial Narrow"/>
        </w:rPr>
        <w:t>Кладбище</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w:t>
      </w:r>
      <w:r w:rsidRPr="00CE2EA3">
        <w:rPr>
          <w:rFonts w:ascii="Arial Narrow" w:hAnsi="Arial Narrow"/>
        </w:rPr>
        <w:lastRenderedPageBreak/>
        <w:t>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CE2EA3" w:rsidRDefault="00422CA0" w:rsidP="0021220E">
      <w:pPr>
        <w:pStyle w:val="af9"/>
        <w:numPr>
          <w:ilvl w:val="0"/>
          <w:numId w:val="6"/>
        </w:numPr>
        <w:spacing w:after="0" w:line="240" w:lineRule="auto"/>
        <w:ind w:left="851" w:firstLine="567"/>
        <w:rPr>
          <w:rFonts w:ascii="Arial Narrow" w:hAnsi="Arial Narrow"/>
        </w:rPr>
      </w:pPr>
      <w:r w:rsidRPr="00CE2EA3">
        <w:rPr>
          <w:rFonts w:ascii="Arial Narrow" w:hAnsi="Arial Narrow"/>
        </w:rPr>
        <w:t>Котельные</w:t>
      </w:r>
    </w:p>
    <w:p w:rsidR="00422CA0" w:rsidRPr="00CE2EA3" w:rsidRDefault="00422CA0" w:rsidP="0021220E">
      <w:pPr>
        <w:pStyle w:val="af9"/>
        <w:numPr>
          <w:ilvl w:val="0"/>
          <w:numId w:val="6"/>
        </w:numPr>
        <w:spacing w:after="0" w:line="240" w:lineRule="auto"/>
        <w:ind w:left="851" w:firstLine="567"/>
        <w:rPr>
          <w:rFonts w:ascii="Arial Narrow" w:hAnsi="Arial Narrow"/>
        </w:rPr>
      </w:pPr>
      <w:r w:rsidRPr="00CE2EA3">
        <w:rPr>
          <w:rFonts w:ascii="Arial Narrow" w:hAnsi="Arial Narrow"/>
        </w:rPr>
        <w:t>Водонапорная башня, водозабор, артезианская скважина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CE2EA3">
        <w:rPr>
          <w:rFonts w:ascii="Arial Narrow" w:hAnsi="Arial Narrow"/>
        </w:rPr>
        <w:t>шламохранилищ</w:t>
      </w:r>
      <w:proofErr w:type="spellEnd"/>
      <w:r w:rsidRPr="00CE2EA3">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В указанной зоне подразумевается строгая регламентация </w:t>
      </w:r>
      <w:proofErr w:type="spellStart"/>
      <w:r w:rsidRPr="00CE2EA3">
        <w:rPr>
          <w:rFonts w:ascii="Arial Narrow" w:hAnsi="Arial Narrow"/>
        </w:rPr>
        <w:t>средопользования</w:t>
      </w:r>
      <w:proofErr w:type="spellEnd"/>
      <w:r w:rsidRPr="00CE2EA3">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CE2EA3">
        <w:rPr>
          <w:rFonts w:ascii="Arial Narrow" w:hAnsi="Arial Narrow"/>
        </w:rPr>
        <w:t>водоохранной</w:t>
      </w:r>
      <w:proofErr w:type="spellEnd"/>
      <w:r w:rsidRPr="00CE2EA3">
        <w:rPr>
          <w:rFonts w:ascii="Arial Narrow" w:hAnsi="Arial Narrow"/>
        </w:rPr>
        <w:t xml:space="preserve">), запрещенные в пределах </w:t>
      </w:r>
      <w:proofErr w:type="spellStart"/>
      <w:r w:rsidRPr="00CE2EA3">
        <w:rPr>
          <w:rFonts w:ascii="Arial Narrow" w:hAnsi="Arial Narrow"/>
        </w:rPr>
        <w:t>водоохранных</w:t>
      </w:r>
      <w:proofErr w:type="spellEnd"/>
      <w:r w:rsidRPr="00CE2EA3">
        <w:rPr>
          <w:rFonts w:ascii="Arial Narrow" w:hAnsi="Arial Narrow"/>
        </w:rPr>
        <w:t xml:space="preserve"> зон и прибрежных защитных полос.</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CE2EA3">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CE2EA3" w:rsidRDefault="00422CA0" w:rsidP="0021220E">
      <w:pPr>
        <w:pStyle w:val="af9"/>
        <w:numPr>
          <w:ilvl w:val="0"/>
          <w:numId w:val="6"/>
        </w:numPr>
        <w:spacing w:after="0" w:line="240" w:lineRule="auto"/>
        <w:ind w:left="851" w:firstLine="567"/>
        <w:rPr>
          <w:rFonts w:ascii="Arial Narrow" w:hAnsi="Arial Narrow"/>
        </w:rPr>
      </w:pPr>
      <w:r w:rsidRPr="00CE2EA3">
        <w:rPr>
          <w:rFonts w:ascii="Arial Narrow" w:hAnsi="Arial Narrow"/>
        </w:rPr>
        <w:t>ГРС, газопровод</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Для газораспределительных сетей устанавливаются следующие охранные зоны: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CE2EA3">
        <w:rPr>
          <w:rFonts w:ascii="Arial Narrow" w:hAnsi="Arial Narrow"/>
        </w:rPr>
        <w:lastRenderedPageBreak/>
        <w:t>условными линиями, проходящими на расстоянии 3 метров от газопровода со стороны провода и 2 метров - с противоположной стороны;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CE2EA3" w:rsidRDefault="00422CA0" w:rsidP="0021220E">
      <w:pPr>
        <w:pStyle w:val="af9"/>
        <w:numPr>
          <w:ilvl w:val="0"/>
          <w:numId w:val="6"/>
        </w:numPr>
        <w:spacing w:after="0" w:line="240" w:lineRule="auto"/>
        <w:ind w:left="851" w:firstLine="567"/>
        <w:rPr>
          <w:rFonts w:ascii="Arial Narrow" w:hAnsi="Arial Narrow"/>
        </w:rPr>
      </w:pPr>
      <w:r w:rsidRPr="00CE2EA3">
        <w:rPr>
          <w:rFonts w:ascii="Arial Narrow" w:hAnsi="Arial Narrow"/>
        </w:rPr>
        <w:t>Вышка сотовой связи</w:t>
      </w:r>
    </w:p>
    <w:p w:rsidR="00422CA0" w:rsidRPr="00CE2EA3" w:rsidRDefault="00422CA0" w:rsidP="0021220E">
      <w:pPr>
        <w:pStyle w:val="af9"/>
        <w:numPr>
          <w:ilvl w:val="0"/>
          <w:numId w:val="6"/>
        </w:numPr>
        <w:spacing w:after="0" w:line="240" w:lineRule="auto"/>
        <w:ind w:left="851" w:firstLine="567"/>
        <w:rPr>
          <w:rFonts w:ascii="Arial Narrow" w:hAnsi="Arial Narrow"/>
        </w:rPr>
      </w:pPr>
      <w:r w:rsidRPr="00CE2EA3">
        <w:rPr>
          <w:rFonts w:ascii="Arial Narrow" w:hAnsi="Arial Narrow"/>
        </w:rPr>
        <w:t>ЛЭП</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а) строительство, капитальный ремонт, реконструкция или снос зданий и сооружений;</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в) посадка и вырубка деревьев и кустарников;</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CE2EA3" w:rsidRDefault="00422CA0" w:rsidP="0021220E">
      <w:pPr>
        <w:pStyle w:val="af9"/>
        <w:numPr>
          <w:ilvl w:val="0"/>
          <w:numId w:val="6"/>
        </w:numPr>
        <w:spacing w:after="0" w:line="240" w:lineRule="auto"/>
        <w:ind w:left="851" w:firstLine="567"/>
        <w:rPr>
          <w:rFonts w:ascii="Arial Narrow" w:hAnsi="Arial Narrow"/>
        </w:rPr>
      </w:pPr>
      <w:r w:rsidRPr="00CE2EA3">
        <w:rPr>
          <w:rFonts w:ascii="Arial Narrow" w:hAnsi="Arial Narrow"/>
        </w:rPr>
        <w:t>Подстанция</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lang w:val="x-none"/>
        </w:rPr>
        <w:lastRenderedPageBreak/>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CE2EA3" w:rsidRDefault="00422CA0" w:rsidP="0021220E">
      <w:pPr>
        <w:pStyle w:val="af9"/>
        <w:numPr>
          <w:ilvl w:val="0"/>
          <w:numId w:val="6"/>
        </w:numPr>
        <w:spacing w:after="0" w:line="240" w:lineRule="auto"/>
        <w:ind w:left="851" w:firstLine="567"/>
        <w:rPr>
          <w:rFonts w:ascii="Arial Narrow" w:hAnsi="Arial Narrow"/>
        </w:rPr>
      </w:pPr>
      <w:r w:rsidRPr="00CE2EA3">
        <w:rPr>
          <w:rFonts w:ascii="Arial Narrow" w:hAnsi="Arial Narrow"/>
        </w:rPr>
        <w:t>Полигон ТБО</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Санитарно-защитная зона должна иметь зеленые насаждения.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Не допускается размещение новых полигонов: </w:t>
      </w:r>
    </w:p>
    <w:p w:rsidR="00422CA0" w:rsidRPr="00CE2EA3" w:rsidRDefault="00422CA0" w:rsidP="0021220E">
      <w:pPr>
        <w:pStyle w:val="af9"/>
        <w:numPr>
          <w:ilvl w:val="0"/>
          <w:numId w:val="8"/>
        </w:numPr>
        <w:spacing w:after="0" w:line="240" w:lineRule="auto"/>
        <w:ind w:left="851" w:firstLine="567"/>
        <w:rPr>
          <w:rFonts w:ascii="Arial Narrow" w:hAnsi="Arial Narrow"/>
        </w:rPr>
      </w:pPr>
      <w:r w:rsidRPr="00CE2EA3">
        <w:rPr>
          <w:rFonts w:ascii="Arial Narrow" w:hAnsi="Arial Narrow"/>
        </w:rPr>
        <w:t xml:space="preserve">на территории зон санитарной охраны </w:t>
      </w:r>
      <w:proofErr w:type="spellStart"/>
      <w:r w:rsidRPr="00CE2EA3">
        <w:rPr>
          <w:rFonts w:ascii="Arial Narrow" w:hAnsi="Arial Narrow"/>
        </w:rPr>
        <w:t>водоисточников</w:t>
      </w:r>
      <w:proofErr w:type="spellEnd"/>
      <w:r w:rsidRPr="00CE2EA3">
        <w:rPr>
          <w:rFonts w:ascii="Arial Narrow" w:hAnsi="Arial Narrow"/>
        </w:rPr>
        <w:t xml:space="preserve"> и минеральных источников; </w:t>
      </w:r>
    </w:p>
    <w:p w:rsidR="00422CA0" w:rsidRPr="00CE2EA3" w:rsidRDefault="00422CA0" w:rsidP="0021220E">
      <w:pPr>
        <w:pStyle w:val="af9"/>
        <w:numPr>
          <w:ilvl w:val="0"/>
          <w:numId w:val="8"/>
        </w:numPr>
        <w:spacing w:after="0" w:line="240" w:lineRule="auto"/>
        <w:ind w:left="851" w:firstLine="567"/>
        <w:rPr>
          <w:rFonts w:ascii="Arial Narrow" w:hAnsi="Arial Narrow"/>
        </w:rPr>
      </w:pPr>
      <w:r w:rsidRPr="00CE2EA3">
        <w:rPr>
          <w:rFonts w:ascii="Arial Narrow" w:hAnsi="Arial Narrow"/>
        </w:rPr>
        <w:t xml:space="preserve">во всех зонах охраны курортов; </w:t>
      </w:r>
    </w:p>
    <w:p w:rsidR="00422CA0" w:rsidRPr="00CE2EA3" w:rsidRDefault="00422CA0" w:rsidP="0021220E">
      <w:pPr>
        <w:pStyle w:val="af9"/>
        <w:numPr>
          <w:ilvl w:val="0"/>
          <w:numId w:val="8"/>
        </w:numPr>
        <w:spacing w:after="0" w:line="240" w:lineRule="auto"/>
        <w:ind w:left="851" w:firstLine="567"/>
        <w:rPr>
          <w:rFonts w:ascii="Arial Narrow" w:hAnsi="Arial Narrow"/>
        </w:rPr>
      </w:pPr>
      <w:r w:rsidRPr="00CE2EA3">
        <w:rPr>
          <w:rFonts w:ascii="Arial Narrow" w:hAnsi="Arial Narrow"/>
        </w:rPr>
        <w:t xml:space="preserve">в местах выхода на поверхность трещиноватых пород; </w:t>
      </w:r>
    </w:p>
    <w:p w:rsidR="00422CA0" w:rsidRPr="00CE2EA3" w:rsidRDefault="00422CA0" w:rsidP="0021220E">
      <w:pPr>
        <w:pStyle w:val="af9"/>
        <w:numPr>
          <w:ilvl w:val="0"/>
          <w:numId w:val="8"/>
        </w:numPr>
        <w:spacing w:after="0" w:line="240" w:lineRule="auto"/>
        <w:ind w:left="851" w:firstLine="567"/>
        <w:rPr>
          <w:rFonts w:ascii="Arial Narrow" w:hAnsi="Arial Narrow"/>
        </w:rPr>
      </w:pPr>
      <w:r w:rsidRPr="00CE2EA3">
        <w:rPr>
          <w:rFonts w:ascii="Arial Narrow" w:hAnsi="Arial Narrow"/>
        </w:rPr>
        <w:t xml:space="preserve">в местах выклинивания водоносных горизонтов; </w:t>
      </w:r>
    </w:p>
    <w:p w:rsidR="00422CA0" w:rsidRPr="00CE2EA3" w:rsidRDefault="00422CA0" w:rsidP="0021220E">
      <w:pPr>
        <w:pStyle w:val="af9"/>
        <w:numPr>
          <w:ilvl w:val="0"/>
          <w:numId w:val="8"/>
        </w:numPr>
        <w:spacing w:after="0" w:line="240" w:lineRule="auto"/>
        <w:ind w:left="851" w:firstLine="567"/>
        <w:rPr>
          <w:rFonts w:ascii="Arial Narrow" w:hAnsi="Arial Narrow"/>
        </w:rPr>
      </w:pPr>
      <w:r w:rsidRPr="00CE2EA3">
        <w:rPr>
          <w:rFonts w:ascii="Arial Narrow" w:hAnsi="Arial Narrow"/>
        </w:rPr>
        <w:t xml:space="preserve">в местах массового отдыха населения и оздоровительных учреждений.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CE2EA3" w:rsidRDefault="00422CA0" w:rsidP="0021220E">
      <w:pPr>
        <w:pStyle w:val="af9"/>
        <w:numPr>
          <w:ilvl w:val="0"/>
          <w:numId w:val="6"/>
        </w:numPr>
        <w:spacing w:after="0" w:line="240" w:lineRule="auto"/>
        <w:ind w:left="851" w:firstLine="567"/>
        <w:rPr>
          <w:rFonts w:ascii="Arial Narrow" w:hAnsi="Arial Narrow"/>
        </w:rPr>
      </w:pPr>
      <w:r w:rsidRPr="00CE2EA3">
        <w:rPr>
          <w:rFonts w:ascii="Arial Narrow" w:hAnsi="Arial Narrow"/>
        </w:rPr>
        <w:t xml:space="preserve">Скотомогильник, яма </w:t>
      </w:r>
      <w:proofErr w:type="spellStart"/>
      <w:r w:rsidRPr="00CE2EA3">
        <w:rPr>
          <w:rFonts w:ascii="Arial Narrow" w:hAnsi="Arial Narrow"/>
        </w:rPr>
        <w:t>Беккари</w:t>
      </w:r>
      <w:proofErr w:type="spellEnd"/>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rPr>
        <w:t>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422CA0" w:rsidRPr="00CE2EA3" w:rsidRDefault="00422CA0" w:rsidP="0021220E">
      <w:pPr>
        <w:pStyle w:val="af9"/>
        <w:numPr>
          <w:ilvl w:val="0"/>
          <w:numId w:val="6"/>
        </w:numPr>
        <w:spacing w:after="0" w:line="240" w:lineRule="auto"/>
        <w:ind w:left="851" w:firstLine="567"/>
        <w:rPr>
          <w:rFonts w:ascii="Arial Narrow" w:hAnsi="Arial Narrow"/>
        </w:rPr>
      </w:pPr>
      <w:r w:rsidRPr="00CE2EA3">
        <w:rPr>
          <w:rFonts w:ascii="Arial Narrow" w:hAnsi="Arial Narrow"/>
        </w:rPr>
        <w:t>Памятники археологии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Для сохранении, использования, популяризации и государственной охраны </w:t>
      </w:r>
      <w:r w:rsidRPr="00CE2EA3">
        <w:rPr>
          <w:rFonts w:ascii="Arial Narrow" w:hAnsi="Arial Narrow"/>
          <w:b/>
        </w:rPr>
        <w:t>объектов культурного наследия</w:t>
      </w:r>
      <w:r w:rsidRPr="00CE2EA3">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w:t>
      </w:r>
      <w:r w:rsidRPr="00CE2EA3">
        <w:rPr>
          <w:rFonts w:ascii="Arial Narrow" w:hAnsi="Arial Narrow"/>
        </w:rPr>
        <w:lastRenderedPageBreak/>
        <w:t>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На землях памятников запрещается:</w:t>
      </w:r>
    </w:p>
    <w:p w:rsidR="00422CA0" w:rsidRPr="00CE2EA3" w:rsidRDefault="00422CA0" w:rsidP="0021220E">
      <w:pPr>
        <w:pStyle w:val="af9"/>
        <w:numPr>
          <w:ilvl w:val="0"/>
          <w:numId w:val="7"/>
        </w:numPr>
        <w:spacing w:after="0" w:line="240" w:lineRule="auto"/>
        <w:ind w:left="851" w:firstLine="567"/>
        <w:rPr>
          <w:rFonts w:ascii="Arial Narrow" w:hAnsi="Arial Narrow"/>
        </w:rPr>
      </w:pPr>
      <w:r w:rsidRPr="00CE2EA3">
        <w:rPr>
          <w:rFonts w:ascii="Arial Narrow" w:hAnsi="Arial Narrow"/>
        </w:rPr>
        <w:t>предоставление садоводческих и дачных участков;</w:t>
      </w:r>
    </w:p>
    <w:p w:rsidR="00422CA0" w:rsidRPr="00CE2EA3" w:rsidRDefault="00422CA0" w:rsidP="0021220E">
      <w:pPr>
        <w:pStyle w:val="af9"/>
        <w:numPr>
          <w:ilvl w:val="0"/>
          <w:numId w:val="7"/>
        </w:numPr>
        <w:spacing w:after="0" w:line="240" w:lineRule="auto"/>
        <w:ind w:left="851" w:firstLine="567"/>
        <w:rPr>
          <w:rFonts w:ascii="Arial Narrow" w:hAnsi="Arial Narrow"/>
        </w:rPr>
      </w:pPr>
      <w:r w:rsidRPr="00CE2EA3">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CE2EA3" w:rsidRDefault="00422CA0" w:rsidP="0021220E">
      <w:pPr>
        <w:pStyle w:val="af9"/>
        <w:numPr>
          <w:ilvl w:val="0"/>
          <w:numId w:val="7"/>
        </w:numPr>
        <w:spacing w:after="0" w:line="240" w:lineRule="auto"/>
        <w:ind w:left="851" w:firstLine="567"/>
        <w:rPr>
          <w:rFonts w:ascii="Arial Narrow" w:hAnsi="Arial Narrow"/>
        </w:rPr>
      </w:pPr>
      <w:r w:rsidRPr="00CE2EA3">
        <w:rPr>
          <w:rFonts w:ascii="Arial Narrow" w:hAnsi="Arial Narrow"/>
        </w:rPr>
        <w:t xml:space="preserve">строительство и эксплуатация промышленных, хозяйственных и жилых объектов. </w:t>
      </w:r>
    </w:p>
    <w:p w:rsidR="00422CA0" w:rsidRPr="00CE2EA3" w:rsidRDefault="00422CA0" w:rsidP="00422CA0">
      <w:pPr>
        <w:pStyle w:val="af9"/>
        <w:spacing w:after="0" w:line="240" w:lineRule="auto"/>
        <w:ind w:left="851" w:firstLine="567"/>
        <w:rPr>
          <w:rFonts w:ascii="Arial Narrow" w:hAnsi="Arial Narrow"/>
          <w:b/>
        </w:rPr>
      </w:pPr>
      <w:r w:rsidRPr="00CE2EA3">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ГРАДОСТРОИТЕЛЬНЫЕ ОГРАНИЧЕНИЯ</w:t>
      </w:r>
      <w:r w:rsidRPr="00CE2EA3">
        <w:rPr>
          <w:rFonts w:ascii="Arial Narrow" w:hAnsi="Arial Narrow"/>
        </w:rPr>
        <w:t xml:space="preserve"> накладываются на перечисленные ниже территории.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Для полос отвода и территорий, резервируемых под создание и развитие трасс и сооружений автомобильных дорог, магистральных трубопроводов и ЛЭП устанавливается ограничение «не подлежит приватизации».</w:t>
      </w:r>
    </w:p>
    <w:p w:rsidR="005E1310" w:rsidRDefault="005E1310" w:rsidP="00422CA0">
      <w:pPr>
        <w:pStyle w:val="af9"/>
        <w:spacing w:after="0" w:line="240" w:lineRule="auto"/>
        <w:ind w:left="851" w:firstLine="567"/>
        <w:rPr>
          <w:rFonts w:ascii="Arial Narrow" w:hAnsi="Arial Narrow"/>
          <w:b/>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Промышленная зона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Default="005E1310" w:rsidP="00422CA0">
      <w:pPr>
        <w:pStyle w:val="af9"/>
        <w:spacing w:after="0" w:line="240" w:lineRule="auto"/>
        <w:ind w:left="851" w:firstLine="567"/>
        <w:rPr>
          <w:rFonts w:ascii="Arial Narrow" w:hAnsi="Arial Narrow"/>
          <w:b/>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Транспортная инфраструктура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В границах полосы отвода автомобильной дороги запрещаются:</w:t>
      </w:r>
    </w:p>
    <w:p w:rsidR="00422CA0" w:rsidRPr="00CE2EA3" w:rsidRDefault="00422CA0" w:rsidP="0021220E">
      <w:pPr>
        <w:pStyle w:val="af9"/>
        <w:numPr>
          <w:ilvl w:val="0"/>
          <w:numId w:val="9"/>
        </w:numPr>
        <w:spacing w:after="0" w:line="240" w:lineRule="auto"/>
        <w:ind w:left="851" w:firstLine="567"/>
        <w:rPr>
          <w:rFonts w:ascii="Arial Narrow" w:hAnsi="Arial Narrow"/>
        </w:rPr>
      </w:pPr>
      <w:r w:rsidRPr="00CE2EA3">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CE2EA3" w:rsidRDefault="00422CA0" w:rsidP="0021220E">
      <w:pPr>
        <w:pStyle w:val="af9"/>
        <w:numPr>
          <w:ilvl w:val="0"/>
          <w:numId w:val="9"/>
        </w:numPr>
        <w:spacing w:after="0" w:line="240" w:lineRule="auto"/>
        <w:ind w:left="851" w:firstLine="567"/>
        <w:rPr>
          <w:rFonts w:ascii="Arial Narrow" w:hAnsi="Arial Narrow"/>
        </w:rPr>
      </w:pPr>
      <w:r w:rsidRPr="00CE2EA3">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CE2EA3" w:rsidRDefault="00422CA0" w:rsidP="0021220E">
      <w:pPr>
        <w:pStyle w:val="af9"/>
        <w:numPr>
          <w:ilvl w:val="0"/>
          <w:numId w:val="9"/>
        </w:numPr>
        <w:spacing w:after="0" w:line="240" w:lineRule="auto"/>
        <w:ind w:left="851" w:firstLine="567"/>
        <w:rPr>
          <w:rFonts w:ascii="Arial Narrow" w:hAnsi="Arial Narrow"/>
        </w:rPr>
      </w:pPr>
      <w:r w:rsidRPr="00CE2EA3">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CE2EA3" w:rsidRDefault="00422CA0" w:rsidP="0021220E">
      <w:pPr>
        <w:pStyle w:val="af9"/>
        <w:numPr>
          <w:ilvl w:val="0"/>
          <w:numId w:val="9"/>
        </w:numPr>
        <w:spacing w:after="0" w:line="240" w:lineRule="auto"/>
        <w:ind w:left="851" w:firstLine="567"/>
        <w:rPr>
          <w:rFonts w:ascii="Arial Narrow" w:hAnsi="Arial Narrow"/>
        </w:rPr>
      </w:pPr>
      <w:r w:rsidRPr="00CE2EA3">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CE2EA3" w:rsidRDefault="00422CA0" w:rsidP="0021220E">
      <w:pPr>
        <w:pStyle w:val="af9"/>
        <w:numPr>
          <w:ilvl w:val="0"/>
          <w:numId w:val="9"/>
        </w:numPr>
        <w:spacing w:after="0" w:line="240" w:lineRule="auto"/>
        <w:ind w:left="851" w:firstLine="567"/>
        <w:rPr>
          <w:rFonts w:ascii="Arial Narrow" w:hAnsi="Arial Narrow"/>
        </w:rPr>
      </w:pPr>
      <w:r w:rsidRPr="00CE2EA3">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CE2EA3" w:rsidRDefault="00422CA0" w:rsidP="0021220E">
      <w:pPr>
        <w:pStyle w:val="af9"/>
        <w:numPr>
          <w:ilvl w:val="0"/>
          <w:numId w:val="9"/>
        </w:numPr>
        <w:spacing w:after="0" w:line="240" w:lineRule="auto"/>
        <w:ind w:left="851" w:firstLine="567"/>
        <w:rPr>
          <w:rFonts w:ascii="Arial Narrow" w:hAnsi="Arial Narrow"/>
        </w:rPr>
      </w:pPr>
      <w:r w:rsidRPr="00CE2EA3">
        <w:rPr>
          <w:rFonts w:ascii="Arial Narrow" w:hAnsi="Arial Narrow"/>
        </w:rPr>
        <w:lastRenderedPageBreak/>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E1310" w:rsidRDefault="005E1310" w:rsidP="00422CA0">
      <w:pPr>
        <w:pStyle w:val="af9"/>
        <w:spacing w:after="0" w:line="240" w:lineRule="auto"/>
        <w:ind w:left="851" w:firstLine="567"/>
        <w:rPr>
          <w:rFonts w:ascii="Arial Narrow" w:hAnsi="Arial Narrow"/>
          <w:b/>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Инженерная инфраструктура</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Для</w:t>
      </w:r>
      <w:r w:rsidRPr="00CE2EA3">
        <w:rPr>
          <w:rFonts w:ascii="Arial Narrow" w:hAnsi="Arial Narrow"/>
          <w:b/>
        </w:rPr>
        <w:t xml:space="preserve"> магистральных газопроводов</w:t>
      </w:r>
      <w:r w:rsidRPr="00CE2EA3">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CE2EA3" w:rsidRDefault="00422CA0" w:rsidP="0021220E">
      <w:pPr>
        <w:pStyle w:val="af9"/>
        <w:numPr>
          <w:ilvl w:val="0"/>
          <w:numId w:val="10"/>
        </w:numPr>
        <w:spacing w:after="0" w:line="240" w:lineRule="auto"/>
        <w:ind w:left="851" w:firstLine="567"/>
        <w:rPr>
          <w:rFonts w:ascii="Arial Narrow" w:hAnsi="Arial Narrow"/>
        </w:rPr>
      </w:pPr>
      <w:r w:rsidRPr="00CE2EA3">
        <w:rPr>
          <w:rFonts w:ascii="Arial Narrow" w:hAnsi="Arial Narrow"/>
        </w:rPr>
        <w:t>размещать технологические постройки и сооружения;</w:t>
      </w:r>
    </w:p>
    <w:p w:rsidR="00422CA0" w:rsidRPr="00CE2EA3" w:rsidRDefault="00422CA0" w:rsidP="0021220E">
      <w:pPr>
        <w:pStyle w:val="af9"/>
        <w:numPr>
          <w:ilvl w:val="0"/>
          <w:numId w:val="10"/>
        </w:numPr>
        <w:spacing w:after="0" w:line="240" w:lineRule="auto"/>
        <w:ind w:left="851" w:firstLine="567"/>
        <w:rPr>
          <w:rFonts w:ascii="Arial Narrow" w:hAnsi="Arial Narrow"/>
        </w:rPr>
      </w:pPr>
      <w:r w:rsidRPr="00CE2EA3">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CE2EA3" w:rsidRDefault="00422CA0" w:rsidP="0021220E">
      <w:pPr>
        <w:pStyle w:val="af9"/>
        <w:numPr>
          <w:ilvl w:val="0"/>
          <w:numId w:val="10"/>
        </w:numPr>
        <w:spacing w:after="0" w:line="240" w:lineRule="auto"/>
        <w:ind w:left="851" w:firstLine="567"/>
        <w:rPr>
          <w:rFonts w:ascii="Arial Narrow" w:hAnsi="Arial Narrow"/>
        </w:rPr>
      </w:pPr>
      <w:r w:rsidRPr="00CE2EA3">
        <w:rPr>
          <w:rFonts w:ascii="Arial Narrow" w:hAnsi="Arial Narrow"/>
        </w:rPr>
        <w:t>высаживать деревья и кустарники всех видов, складировать корма, удобрения, материалы, содержать скот;</w:t>
      </w:r>
    </w:p>
    <w:p w:rsidR="00422CA0" w:rsidRPr="00CE2EA3" w:rsidRDefault="00422CA0" w:rsidP="0021220E">
      <w:pPr>
        <w:pStyle w:val="af9"/>
        <w:numPr>
          <w:ilvl w:val="0"/>
          <w:numId w:val="10"/>
        </w:numPr>
        <w:spacing w:after="0" w:line="240" w:lineRule="auto"/>
        <w:ind w:left="851" w:firstLine="567"/>
        <w:rPr>
          <w:rFonts w:ascii="Arial Narrow" w:hAnsi="Arial Narrow"/>
        </w:rPr>
      </w:pPr>
      <w:r w:rsidRPr="00CE2EA3">
        <w:rPr>
          <w:rFonts w:ascii="Arial Narrow" w:hAnsi="Arial Narrow"/>
        </w:rPr>
        <w:t>выполнять мелиоративные земляные работы, сооружать оросительные и осушительные системы;</w:t>
      </w:r>
    </w:p>
    <w:p w:rsidR="00422CA0" w:rsidRPr="00CE2EA3" w:rsidRDefault="00422CA0" w:rsidP="0021220E">
      <w:pPr>
        <w:pStyle w:val="af9"/>
        <w:numPr>
          <w:ilvl w:val="0"/>
          <w:numId w:val="10"/>
        </w:numPr>
        <w:spacing w:after="0" w:line="240" w:lineRule="auto"/>
        <w:ind w:left="851" w:firstLine="567"/>
        <w:rPr>
          <w:rFonts w:ascii="Arial Narrow" w:hAnsi="Arial Narrow"/>
        </w:rPr>
      </w:pPr>
      <w:r w:rsidRPr="00CE2EA3">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CE2EA3" w:rsidRDefault="00422CA0" w:rsidP="0021220E">
      <w:pPr>
        <w:pStyle w:val="af9"/>
        <w:numPr>
          <w:ilvl w:val="0"/>
          <w:numId w:val="10"/>
        </w:numPr>
        <w:spacing w:after="0" w:line="240" w:lineRule="auto"/>
        <w:ind w:left="851" w:firstLine="567"/>
        <w:rPr>
          <w:rFonts w:ascii="Arial Narrow" w:hAnsi="Arial Narrow"/>
        </w:rPr>
      </w:pPr>
      <w:r w:rsidRPr="00CE2EA3">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CE2EA3" w:rsidRDefault="00422CA0" w:rsidP="0021220E">
      <w:pPr>
        <w:pStyle w:val="af9"/>
        <w:numPr>
          <w:ilvl w:val="0"/>
          <w:numId w:val="10"/>
        </w:numPr>
        <w:spacing w:after="0" w:line="240" w:lineRule="auto"/>
        <w:ind w:left="851" w:firstLine="567"/>
        <w:rPr>
          <w:rFonts w:ascii="Arial Narrow" w:hAnsi="Arial Narrow"/>
        </w:rPr>
      </w:pPr>
      <w:r w:rsidRPr="00CE2EA3">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CE2EA3" w:rsidRDefault="00422CA0" w:rsidP="00422CA0">
      <w:pPr>
        <w:pStyle w:val="af9"/>
        <w:spacing w:after="0" w:line="240" w:lineRule="auto"/>
        <w:ind w:left="851" w:firstLine="567"/>
        <w:rPr>
          <w:rFonts w:ascii="Arial Narrow" w:hAnsi="Arial Narrow"/>
          <w:lang w:val="x-none"/>
        </w:rPr>
      </w:pPr>
      <w:r w:rsidRPr="00CE2EA3">
        <w:rPr>
          <w:rFonts w:ascii="Arial Narrow" w:hAnsi="Arial Narrow"/>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Default="005E1310" w:rsidP="00422CA0">
      <w:pPr>
        <w:pStyle w:val="af9"/>
        <w:spacing w:after="0" w:line="240" w:lineRule="auto"/>
        <w:ind w:left="851" w:firstLine="567"/>
        <w:rPr>
          <w:rFonts w:ascii="Arial Narrow" w:hAnsi="Arial Narrow"/>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В целях защиты населения от воздействия электрического поля, создаваемого </w:t>
      </w:r>
      <w:r w:rsidRPr="00CE2EA3">
        <w:rPr>
          <w:rFonts w:ascii="Arial Narrow" w:hAnsi="Arial Narrow"/>
          <w:b/>
        </w:rPr>
        <w:t>воздушными линиями электропередачи</w:t>
      </w:r>
      <w:r w:rsidRPr="00CE2EA3">
        <w:rPr>
          <w:rFonts w:ascii="Arial Narrow" w:hAnsi="Arial Narrow"/>
        </w:rPr>
        <w:t xml:space="preserve"> (ВЛ), устанавливаются санитарные разрывы - территория вдоль трассы высоковольтной линии, в которой напряженность электрического </w:t>
      </w:r>
      <w:r w:rsidRPr="00CE2EA3">
        <w:rPr>
          <w:rFonts w:ascii="Arial Narrow" w:hAnsi="Arial Narrow"/>
        </w:rPr>
        <w:lastRenderedPageBreak/>
        <w:t xml:space="preserve">поля превышает 1 </w:t>
      </w:r>
      <w:proofErr w:type="spellStart"/>
      <w:r w:rsidRPr="00CE2EA3">
        <w:rPr>
          <w:rFonts w:ascii="Arial Narrow" w:hAnsi="Arial Narrow"/>
        </w:rPr>
        <w:t>кВ</w:t>
      </w:r>
      <w:proofErr w:type="spellEnd"/>
      <w:r w:rsidRPr="00CE2EA3">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Подразумевается строгая регламентация </w:t>
      </w:r>
      <w:proofErr w:type="spellStart"/>
      <w:r w:rsidRPr="00CE2EA3">
        <w:rPr>
          <w:rFonts w:ascii="Arial Narrow" w:hAnsi="Arial Narrow"/>
        </w:rPr>
        <w:t>средопользования</w:t>
      </w:r>
      <w:proofErr w:type="spellEnd"/>
      <w:r w:rsidRPr="00CE2EA3">
        <w:rPr>
          <w:rFonts w:ascii="Arial Narrow" w:hAnsi="Arial Narrow"/>
        </w:rPr>
        <w:t>, застройка и развитие инженерных инфраструктур: только на основании утвержденного в установленном порядке проектов планировки и застройки территорий.</w:t>
      </w:r>
    </w:p>
    <w:p w:rsidR="005E1310" w:rsidRDefault="005E1310" w:rsidP="00422CA0">
      <w:pPr>
        <w:pStyle w:val="af9"/>
        <w:spacing w:after="0" w:line="240" w:lineRule="auto"/>
        <w:ind w:left="851" w:firstLine="567"/>
        <w:rPr>
          <w:rFonts w:ascii="Arial Narrow" w:hAnsi="Arial Narrow"/>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В границах </w:t>
      </w:r>
      <w:proofErr w:type="spellStart"/>
      <w:r w:rsidRPr="00CE2EA3">
        <w:rPr>
          <w:rFonts w:ascii="Arial Narrow" w:hAnsi="Arial Narrow"/>
          <w:b/>
        </w:rPr>
        <w:t>водоохранных</w:t>
      </w:r>
      <w:proofErr w:type="spellEnd"/>
      <w:r w:rsidRPr="00CE2EA3">
        <w:rPr>
          <w:rFonts w:ascii="Arial Narrow" w:hAnsi="Arial Narrow"/>
          <w:b/>
        </w:rPr>
        <w:t xml:space="preserve"> зон</w:t>
      </w:r>
      <w:r w:rsidRPr="00CE2EA3">
        <w:rPr>
          <w:rFonts w:ascii="Arial Narrow" w:hAnsi="Arial Narrow"/>
        </w:rPr>
        <w:t xml:space="preserve"> устанавливаются </w:t>
      </w:r>
      <w:r w:rsidRPr="00CE2EA3">
        <w:rPr>
          <w:rFonts w:ascii="Arial Narrow" w:hAnsi="Arial Narrow"/>
          <w:b/>
        </w:rPr>
        <w:t>прибрежные защитные полосы</w:t>
      </w:r>
      <w:r w:rsidRPr="00CE2EA3">
        <w:rPr>
          <w:rFonts w:ascii="Arial Narrow" w:hAnsi="Arial Narrow"/>
        </w:rPr>
        <w:t xml:space="preserve">, на территории которых вводятся дополнительные ограничения по использованию.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Pr>
          <w:rFonts w:ascii="Arial Narrow" w:hAnsi="Arial Narrow"/>
        </w:rPr>
        <w:t>РСО–А</w:t>
      </w:r>
      <w:r w:rsidRPr="00CE2EA3">
        <w:rPr>
          <w:rFonts w:ascii="Arial Narrow" w:hAnsi="Arial Narrow"/>
        </w:rPr>
        <w:t>. Число и протяженность примыканий площадок предприятий к водным объектам должны быть минимальными.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CE2EA3">
        <w:rPr>
          <w:rFonts w:ascii="Arial Narrow" w:hAnsi="Arial Narrow"/>
        </w:rPr>
        <w:t>рыбохозяйственных</w:t>
      </w:r>
      <w:proofErr w:type="spellEnd"/>
      <w:r w:rsidRPr="00CE2EA3">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CE2EA3">
        <w:rPr>
          <w:rFonts w:ascii="Arial Narrow" w:hAnsi="Arial Narrow"/>
        </w:rPr>
        <w:t>рыбохозяйственных</w:t>
      </w:r>
      <w:proofErr w:type="spellEnd"/>
      <w:r w:rsidRPr="00CE2EA3">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Pr>
          <w:rFonts w:ascii="Arial Narrow" w:hAnsi="Arial Narrow"/>
        </w:rPr>
        <w:t>РСО–А</w:t>
      </w:r>
      <w:r w:rsidRPr="00CE2EA3">
        <w:rPr>
          <w:rFonts w:ascii="Arial Narrow" w:hAnsi="Arial Narrow"/>
        </w:rPr>
        <w:t xml:space="preserve">.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 выпас сельскохозяйственных животных и организация для них летних лагерей.</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Запрещена распашка земель, размещение отвалов размываемых грунтов;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В границах </w:t>
      </w:r>
      <w:proofErr w:type="spellStart"/>
      <w:r w:rsidRPr="00CE2EA3">
        <w:rPr>
          <w:rFonts w:ascii="Arial Narrow" w:hAnsi="Arial Narrow"/>
        </w:rPr>
        <w:t>водоохранных</w:t>
      </w:r>
      <w:proofErr w:type="spellEnd"/>
      <w:r w:rsidRPr="00CE2EA3">
        <w:rPr>
          <w:rFonts w:ascii="Arial Narrow" w:hAnsi="Arial Narrow"/>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Запрещено размещение дачных и садово-огородных участков при ширине </w:t>
      </w:r>
      <w:proofErr w:type="spellStart"/>
      <w:r w:rsidRPr="00CE2EA3">
        <w:rPr>
          <w:rFonts w:ascii="Arial Narrow" w:hAnsi="Arial Narrow"/>
        </w:rPr>
        <w:t>водоохранных</w:t>
      </w:r>
      <w:proofErr w:type="spellEnd"/>
      <w:r w:rsidRPr="00CE2EA3">
        <w:rPr>
          <w:rFonts w:ascii="Arial Narrow" w:hAnsi="Arial Narrow"/>
        </w:rPr>
        <w:t xml:space="preserve"> зон менее 100 метров и склоне прилегающих территорий более 3 градусов.</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Default="005E1310" w:rsidP="00422CA0">
      <w:pPr>
        <w:pStyle w:val="af9"/>
        <w:spacing w:after="0" w:line="240" w:lineRule="auto"/>
        <w:ind w:left="851" w:firstLine="567"/>
        <w:rPr>
          <w:rFonts w:ascii="Arial Narrow" w:hAnsi="Arial Narrow"/>
          <w:b/>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b/>
        </w:rPr>
        <w:t>Земли лесного фонда</w:t>
      </w:r>
      <w:r w:rsidRPr="00CE2EA3">
        <w:rPr>
          <w:rFonts w:ascii="Arial Narrow" w:hAnsi="Arial Narrow"/>
        </w:rPr>
        <w:t xml:space="preserve"> (находятся в федеральной собственности)</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CE2EA3">
        <w:rPr>
          <w:rFonts w:ascii="Arial Narrow" w:hAnsi="Arial Narrow"/>
        </w:rPr>
        <w:t>средообразующих</w:t>
      </w:r>
      <w:proofErr w:type="spellEnd"/>
      <w:r w:rsidRPr="00CE2EA3">
        <w:rPr>
          <w:rFonts w:ascii="Arial Narrow" w:hAnsi="Arial Narrow"/>
        </w:rPr>
        <w:t xml:space="preserve">, </w:t>
      </w:r>
      <w:proofErr w:type="spellStart"/>
      <w:r w:rsidRPr="00CE2EA3">
        <w:rPr>
          <w:rFonts w:ascii="Arial Narrow" w:hAnsi="Arial Narrow"/>
        </w:rPr>
        <w:t>водоохранных</w:t>
      </w:r>
      <w:proofErr w:type="spellEnd"/>
      <w:r w:rsidRPr="00CE2EA3">
        <w:rPr>
          <w:rFonts w:ascii="Arial Narrow" w:hAnsi="Arial Narrow"/>
        </w:rPr>
        <w:t xml:space="preserve">, защитных, санитарно-гигиенических, оздоровительных и иных полезных функций лесов. В лесах, расположенных в </w:t>
      </w:r>
      <w:proofErr w:type="spellStart"/>
      <w:r w:rsidRPr="00CE2EA3">
        <w:rPr>
          <w:rFonts w:ascii="Arial Narrow" w:hAnsi="Arial Narrow"/>
        </w:rPr>
        <w:t>водоохранных</w:t>
      </w:r>
      <w:proofErr w:type="spellEnd"/>
      <w:r w:rsidRPr="00CE2EA3">
        <w:rPr>
          <w:rFonts w:ascii="Arial Narrow" w:hAnsi="Arial Narrow"/>
        </w:rPr>
        <w:t xml:space="preserve">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Default="005E1310" w:rsidP="00422CA0">
      <w:pPr>
        <w:pStyle w:val="af9"/>
        <w:spacing w:after="0" w:line="240" w:lineRule="auto"/>
        <w:ind w:left="851" w:firstLine="567"/>
        <w:rPr>
          <w:rFonts w:ascii="Arial Narrow" w:hAnsi="Arial Narrow"/>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Территории, в пределах которых расположены </w:t>
      </w:r>
      <w:r w:rsidRPr="00CE2EA3">
        <w:rPr>
          <w:rFonts w:ascii="Arial Narrow" w:hAnsi="Arial Narrow"/>
          <w:b/>
        </w:rPr>
        <w:t>государственные или муниципальные объекты</w:t>
      </w:r>
      <w:r w:rsidRPr="00CE2EA3">
        <w:rPr>
          <w:rFonts w:ascii="Arial Narrow" w:hAnsi="Arial Narrow"/>
        </w:rPr>
        <w:t>, ограничены в обороте земель (не предоставляются в частную собственность).</w:t>
      </w:r>
    </w:p>
    <w:p w:rsidR="005E1310" w:rsidRDefault="005E1310" w:rsidP="00422CA0">
      <w:pPr>
        <w:pStyle w:val="af9"/>
        <w:spacing w:after="0" w:line="240" w:lineRule="auto"/>
        <w:ind w:left="851" w:firstLine="567"/>
        <w:rPr>
          <w:rFonts w:ascii="Arial Narrow" w:hAnsi="Arial Narrow"/>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На территориях </w:t>
      </w:r>
      <w:r w:rsidRPr="00CE2EA3">
        <w:rPr>
          <w:rFonts w:ascii="Arial Narrow" w:hAnsi="Arial Narrow"/>
          <w:b/>
        </w:rPr>
        <w:t>садово-дачных объединений</w:t>
      </w:r>
      <w:r w:rsidRPr="00CE2EA3">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 xml:space="preserve">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 регламентируются правилами землепользования и застройки.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Default="005E1310" w:rsidP="00422CA0">
      <w:pPr>
        <w:pStyle w:val="af9"/>
        <w:spacing w:after="0" w:line="240" w:lineRule="auto"/>
        <w:ind w:left="851" w:firstLine="567"/>
        <w:rPr>
          <w:rFonts w:ascii="Arial Narrow" w:hAnsi="Arial Narrow"/>
        </w:rPr>
      </w:pP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lastRenderedPageBreak/>
        <w:t xml:space="preserve">Оборот </w:t>
      </w:r>
      <w:r w:rsidRPr="00CE2EA3">
        <w:rPr>
          <w:rFonts w:ascii="Arial Narrow" w:hAnsi="Arial Narrow"/>
          <w:b/>
        </w:rPr>
        <w:t>земель сельскохозяйственного назначения</w:t>
      </w:r>
      <w:r w:rsidRPr="00CE2EA3">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CE2EA3" w:rsidRDefault="00422CA0" w:rsidP="00422CA0">
      <w:pPr>
        <w:pStyle w:val="af9"/>
        <w:spacing w:after="0" w:line="240" w:lineRule="auto"/>
        <w:ind w:left="851" w:firstLine="567"/>
        <w:rPr>
          <w:rFonts w:ascii="Arial Narrow" w:hAnsi="Arial Narrow"/>
        </w:rPr>
      </w:pPr>
      <w:r w:rsidRPr="00CE2EA3">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CE2EA3">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br w:type="page"/>
      </w:r>
    </w:p>
    <w:tbl>
      <w:tblPr>
        <w:tblStyle w:val="a7"/>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tblLook w:val="04A0" w:firstRow="1" w:lastRow="0" w:firstColumn="1" w:lastColumn="0" w:noHBand="0" w:noVBand="1"/>
      </w:tblPr>
      <w:tblGrid>
        <w:gridCol w:w="2093"/>
        <w:gridCol w:w="7478"/>
      </w:tblGrid>
      <w:tr w:rsidR="00BE0DF8" w:rsidTr="005D59CC">
        <w:tc>
          <w:tcPr>
            <w:tcW w:w="2093" w:type="dxa"/>
            <w:shd w:val="clear" w:color="auto" w:fill="76923C" w:themeFill="accent3" w:themeFillShade="BF"/>
            <w:vAlign w:val="center"/>
          </w:tcPr>
          <w:p w:rsidR="00BE0DF8" w:rsidRPr="00BE0DF8" w:rsidRDefault="00BE0DF8" w:rsidP="002D38AA">
            <w:pPr>
              <w:spacing w:line="240" w:lineRule="auto"/>
              <w:ind w:firstLine="0"/>
              <w:jc w:val="center"/>
              <w:rPr>
                <w:rFonts w:ascii="Impact" w:hAnsi="Impact"/>
                <w:sz w:val="40"/>
                <w:szCs w:val="40"/>
              </w:rPr>
            </w:pPr>
            <w:r w:rsidRPr="00BE0DF8">
              <w:rPr>
                <w:rFonts w:ascii="Impact" w:hAnsi="Impact"/>
                <w:sz w:val="40"/>
                <w:szCs w:val="40"/>
              </w:rPr>
              <w:lastRenderedPageBreak/>
              <w:t>РАЗДЕЛ 3</w:t>
            </w:r>
          </w:p>
        </w:tc>
        <w:tc>
          <w:tcPr>
            <w:tcW w:w="7478" w:type="dxa"/>
            <w:shd w:val="clear" w:color="auto" w:fill="76923C" w:themeFill="accent3" w:themeFillShade="BF"/>
          </w:tcPr>
          <w:p w:rsidR="00BE0DF8" w:rsidRDefault="00BE0DF8" w:rsidP="002D38AA">
            <w:pPr>
              <w:spacing w:line="240" w:lineRule="auto"/>
              <w:ind w:firstLine="0"/>
              <w:jc w:val="left"/>
            </w:pPr>
            <w:r w:rsidRPr="007124A1">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Tr="00A61A55">
        <w:tc>
          <w:tcPr>
            <w:tcW w:w="8612" w:type="dxa"/>
            <w:shd w:val="clear" w:color="auto" w:fill="D6E3BC" w:themeFill="accent3" w:themeFillTint="66"/>
          </w:tcPr>
          <w:p w:rsidR="007124A1" w:rsidRPr="007124A1" w:rsidRDefault="00CA5E62" w:rsidP="00F91CD9">
            <w:pPr>
              <w:spacing w:line="240" w:lineRule="auto"/>
              <w:ind w:firstLine="0"/>
              <w:jc w:val="left"/>
              <w:rPr>
                <w:i/>
                <w:sz w:val="28"/>
                <w:szCs w:val="28"/>
              </w:rPr>
            </w:pPr>
            <w:r w:rsidRPr="00CA5E62">
              <w:rPr>
                <w:i/>
                <w:sz w:val="28"/>
                <w:szCs w:val="28"/>
              </w:rPr>
              <w:t>3.1. Планируемое функционально-планировочное зонирование территории</w:t>
            </w:r>
          </w:p>
        </w:tc>
      </w:tr>
    </w:tbl>
    <w:p w:rsidR="007124A1" w:rsidRPr="00797046" w:rsidRDefault="007124A1" w:rsidP="00E056BD">
      <w:pPr>
        <w:spacing w:line="240" w:lineRule="auto"/>
        <w:ind w:left="851" w:firstLine="567"/>
      </w:pPr>
    </w:p>
    <w:p w:rsidR="007124A1" w:rsidRPr="00797046" w:rsidRDefault="007124A1" w:rsidP="00E056BD">
      <w:pPr>
        <w:spacing w:line="240" w:lineRule="auto"/>
        <w:ind w:left="851" w:firstLine="567"/>
      </w:pPr>
    </w:p>
    <w:p w:rsidR="004D7336" w:rsidRDefault="005E4AF1" w:rsidP="00E056BD">
      <w:pPr>
        <w:spacing w:line="240" w:lineRule="auto"/>
        <w:ind w:left="851" w:firstLine="567"/>
      </w:pPr>
      <w:r w:rsidRPr="005E4AF1">
        <w:t xml:space="preserve">Проектом </w:t>
      </w:r>
      <w:r>
        <w:t xml:space="preserve">генерального плана на первую очередь </w:t>
      </w:r>
      <w:r w:rsidR="00E056BD">
        <w:t>ряд проектов, связанных с строительством и реконструкцией объектов социальной инфраструктуры и экономики поселения.</w:t>
      </w:r>
      <w:r w:rsidR="00F23E70">
        <w:t xml:space="preserve"> </w:t>
      </w:r>
      <w:r>
        <w:t xml:space="preserve">Реализация указанных планов </w:t>
      </w:r>
      <w:r w:rsidR="00E056BD">
        <w:t xml:space="preserve">не повлечет </w:t>
      </w:r>
      <w:r>
        <w:t>за собой</w:t>
      </w:r>
      <w:r w:rsidR="00A77967">
        <w:t xml:space="preserve"> значительную</w:t>
      </w:r>
      <w:r>
        <w:t xml:space="preserve"> трансформацию функционального зонирования территории</w:t>
      </w:r>
      <w:r w:rsidR="00E056BD">
        <w:t xml:space="preserve"> сельсовета</w:t>
      </w:r>
      <w:r>
        <w:t>.</w:t>
      </w:r>
    </w:p>
    <w:p w:rsidR="005E4AF1" w:rsidRDefault="005E4AF1" w:rsidP="00E056BD">
      <w:pPr>
        <w:spacing w:line="240" w:lineRule="auto"/>
        <w:ind w:left="851" w:firstLine="567"/>
      </w:pPr>
      <w:r>
        <w:t xml:space="preserve">На расчетный срок планируется построить </w:t>
      </w:r>
      <w:r w:rsidR="00470AFA">
        <w:t xml:space="preserve">ряд объектов </w:t>
      </w:r>
      <w:r w:rsidR="00F91CD9">
        <w:t>экономики,</w:t>
      </w:r>
      <w:r w:rsidR="00F23E70">
        <w:t xml:space="preserve"> новые объекты жилого фонда.</w:t>
      </w:r>
      <w:r w:rsidR="006F4D6E">
        <w:t xml:space="preserve"> В результате осуществления данных мероприятий увеличится площадь объектов </w:t>
      </w:r>
      <w:r w:rsidR="00F23E70">
        <w:t>промышленного</w:t>
      </w:r>
      <w:r w:rsidR="006F4D6E">
        <w:t xml:space="preserve"> назначения</w:t>
      </w:r>
      <w:r w:rsidR="00F91CD9">
        <w:t xml:space="preserve"> и жилой застройки</w:t>
      </w:r>
      <w:r w:rsidR="006F4D6E">
        <w:t>. Планировочная структура также сместится в сторону нов</w:t>
      </w:r>
      <w:r w:rsidR="00F23E70">
        <w:t>ых</w:t>
      </w:r>
      <w:r w:rsidR="006F4D6E">
        <w:t xml:space="preserve"> жил</w:t>
      </w:r>
      <w:r w:rsidR="00F23E70">
        <w:t>ых</w:t>
      </w:r>
      <w:r w:rsidR="006F4D6E">
        <w:t xml:space="preserve"> </w:t>
      </w:r>
      <w:r w:rsidR="00F23E70">
        <w:t>территорий</w:t>
      </w:r>
      <w:r w:rsidR="006F4D6E">
        <w:t>.</w:t>
      </w:r>
    </w:p>
    <w:p w:rsidR="007124A1" w:rsidRPr="00F91CD9"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Tr="005729D7">
        <w:tc>
          <w:tcPr>
            <w:tcW w:w="8612" w:type="dxa"/>
            <w:shd w:val="clear" w:color="auto" w:fill="D6E3BC" w:themeFill="accent3" w:themeFillTint="66"/>
          </w:tcPr>
          <w:p w:rsidR="00C610CC" w:rsidRPr="00C610CC" w:rsidRDefault="00C610CC" w:rsidP="002530C5">
            <w:pPr>
              <w:spacing w:line="240" w:lineRule="auto"/>
              <w:ind w:firstLine="0"/>
              <w:jc w:val="left"/>
              <w:rPr>
                <w:i/>
                <w:sz w:val="28"/>
                <w:szCs w:val="28"/>
              </w:rPr>
            </w:pPr>
            <w:r w:rsidRPr="00C610CC">
              <w:rPr>
                <w:i/>
                <w:sz w:val="28"/>
                <w:szCs w:val="28"/>
              </w:rPr>
              <w:t xml:space="preserve">3.2. Мероприятия по развитию </w:t>
            </w:r>
            <w:r w:rsidR="002530C5">
              <w:rPr>
                <w:i/>
                <w:sz w:val="28"/>
                <w:szCs w:val="28"/>
              </w:rPr>
              <w:t>природно-ресурсного потенциала</w:t>
            </w:r>
          </w:p>
        </w:tc>
      </w:tr>
    </w:tbl>
    <w:p w:rsidR="007124A1" w:rsidRPr="00C610CC" w:rsidRDefault="007124A1" w:rsidP="00E056BD">
      <w:pPr>
        <w:spacing w:line="240" w:lineRule="auto"/>
        <w:ind w:left="851" w:firstLine="567"/>
      </w:pPr>
    </w:p>
    <w:p w:rsidR="00DA1BFD" w:rsidRPr="009518DE" w:rsidRDefault="006F506B" w:rsidP="005729D7">
      <w:pPr>
        <w:spacing w:line="240" w:lineRule="auto"/>
        <w:ind w:left="851" w:firstLine="567"/>
      </w:pPr>
      <w:r w:rsidRPr="009518DE">
        <w:t>П</w:t>
      </w:r>
      <w:r w:rsidR="00DA1BFD" w:rsidRPr="009518DE">
        <w:t xml:space="preserve">олезные ископаемые </w:t>
      </w:r>
      <w:r w:rsidR="0051485D">
        <w:t>РСО–А</w:t>
      </w:r>
      <w:r w:rsidR="00DA1BFD" w:rsidRPr="009518DE">
        <w:t xml:space="preserve"> представлены </w:t>
      </w:r>
      <w:r w:rsidR="00E749EF" w:rsidRPr="009518DE">
        <w:t xml:space="preserve">на территории </w:t>
      </w:r>
      <w:r w:rsidR="00A208DC">
        <w:t>Николаевского</w:t>
      </w:r>
      <w:r w:rsidR="005729D7">
        <w:t xml:space="preserve"> сельского поселения </w:t>
      </w:r>
      <w:r w:rsidR="005729D7" w:rsidRPr="005729D7">
        <w:t>общераспространенны</w:t>
      </w:r>
      <w:r w:rsidR="005729D7">
        <w:t>ми в регионе</w:t>
      </w:r>
      <w:r w:rsidR="005729D7" w:rsidRPr="005729D7">
        <w:t xml:space="preserve"> месторождения</w:t>
      </w:r>
      <w:r w:rsidR="005729D7">
        <w:t>ми</w:t>
      </w:r>
      <w:r w:rsidR="005729D7" w:rsidRPr="005729D7">
        <w:t xml:space="preserve"> строите</w:t>
      </w:r>
      <w:r w:rsidR="00A208DC">
        <w:t>льных материалов.</w:t>
      </w:r>
    </w:p>
    <w:p w:rsidR="00C67256" w:rsidRPr="009518DE" w:rsidRDefault="00C67256" w:rsidP="00C67256">
      <w:pPr>
        <w:spacing w:line="240" w:lineRule="auto"/>
        <w:ind w:left="851" w:firstLine="567"/>
      </w:pPr>
      <w:r w:rsidRPr="009518DE">
        <w:t xml:space="preserve">В рамках развития добывающей промышленности на территории всего </w:t>
      </w:r>
      <w:proofErr w:type="spellStart"/>
      <w:r w:rsidR="002E528B">
        <w:t>Дигорского</w:t>
      </w:r>
      <w:proofErr w:type="spellEnd"/>
      <w:r w:rsidRPr="009518DE">
        <w:t xml:space="preserve"> района (в том числе и территории </w:t>
      </w:r>
      <w:r w:rsidR="00A208DC">
        <w:t>Николаевского</w:t>
      </w:r>
      <w:r w:rsidR="008515FD">
        <w:t xml:space="preserve"> СП</w:t>
      </w:r>
      <w:r w:rsidRPr="009518DE">
        <w:t>):</w:t>
      </w:r>
    </w:p>
    <w:p w:rsidR="00C67256" w:rsidRPr="00E12C61" w:rsidRDefault="00C67256" w:rsidP="0021220E">
      <w:pPr>
        <w:pStyle w:val="aa"/>
        <w:numPr>
          <w:ilvl w:val="0"/>
          <w:numId w:val="1"/>
        </w:numPr>
        <w:spacing w:line="240" w:lineRule="auto"/>
        <w:ind w:left="851" w:firstLine="567"/>
        <w:rPr>
          <w:b/>
        </w:rPr>
      </w:pPr>
      <w:r w:rsidRPr="00E12C61">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p w:rsidR="00765E8C" w:rsidRPr="00E12C61" w:rsidRDefault="00765E8C" w:rsidP="0021220E">
      <w:pPr>
        <w:pStyle w:val="aa"/>
        <w:numPr>
          <w:ilvl w:val="0"/>
          <w:numId w:val="1"/>
        </w:numPr>
        <w:spacing w:line="240" w:lineRule="auto"/>
        <w:ind w:left="851" w:firstLine="567"/>
        <w:rPr>
          <w:b/>
        </w:rPr>
      </w:pPr>
      <w:r w:rsidRPr="00E12C61">
        <w:rPr>
          <w:b/>
        </w:rPr>
        <w:t>разработка существующих ме</w:t>
      </w:r>
      <w:r w:rsidR="009518DE" w:rsidRPr="00E12C61">
        <w:rPr>
          <w:b/>
        </w:rPr>
        <w:t>с</w:t>
      </w:r>
      <w:r w:rsidRPr="00E12C61">
        <w:rPr>
          <w:b/>
        </w:rPr>
        <w:t>торож</w:t>
      </w:r>
      <w:r w:rsidR="009518DE" w:rsidRPr="00E12C61">
        <w:rPr>
          <w:b/>
        </w:rPr>
        <w:t>д</w:t>
      </w:r>
      <w:r w:rsidRPr="00E12C61">
        <w:rPr>
          <w:b/>
        </w:rPr>
        <w:t xml:space="preserve">ений </w:t>
      </w:r>
      <w:r w:rsidR="009518DE" w:rsidRPr="00E12C61">
        <w:rPr>
          <w:b/>
        </w:rPr>
        <w:t>ПИ</w:t>
      </w:r>
      <w:r w:rsidRPr="00E12C61">
        <w:rPr>
          <w:b/>
        </w:rPr>
        <w:t>;</w:t>
      </w:r>
    </w:p>
    <w:p w:rsidR="00C67256" w:rsidRPr="00E12C61" w:rsidRDefault="00C67256" w:rsidP="0021220E">
      <w:pPr>
        <w:pStyle w:val="aa"/>
        <w:numPr>
          <w:ilvl w:val="0"/>
          <w:numId w:val="1"/>
        </w:numPr>
        <w:spacing w:line="240" w:lineRule="auto"/>
        <w:ind w:left="851" w:firstLine="567"/>
        <w:rPr>
          <w:b/>
        </w:rPr>
      </w:pPr>
      <w:r w:rsidRPr="00E12C61">
        <w:rPr>
          <w:b/>
        </w:rPr>
        <w:t xml:space="preserve">разработка месторождений </w:t>
      </w:r>
      <w:r w:rsidR="009518DE" w:rsidRPr="00E12C61">
        <w:rPr>
          <w:b/>
        </w:rPr>
        <w:t xml:space="preserve">строительных </w:t>
      </w:r>
      <w:r w:rsidR="00A77967">
        <w:rPr>
          <w:b/>
        </w:rPr>
        <w:t>полезных ископаемых.</w:t>
      </w:r>
    </w:p>
    <w:p w:rsidR="00DA1BFD" w:rsidRPr="009518DE" w:rsidRDefault="006F4D6E" w:rsidP="00C67256">
      <w:pPr>
        <w:spacing w:line="240" w:lineRule="auto"/>
        <w:ind w:left="851" w:firstLine="567"/>
      </w:pPr>
      <w:r w:rsidRPr="009518DE">
        <w:t>Важным ресурсом территории являются поверхностные и подземные водные объекты. В связи с этим предлагается ряд мероприятий</w:t>
      </w:r>
      <w:r w:rsidR="00DA1BFD" w:rsidRPr="009518DE">
        <w:t xml:space="preserve">, которые </w:t>
      </w:r>
      <w:r w:rsidRPr="009518DE">
        <w:t xml:space="preserve">также </w:t>
      </w:r>
      <w:r w:rsidR="00DA1BFD" w:rsidRPr="009518DE">
        <w:t>необходимо провести в данной отрасли:</w:t>
      </w:r>
    </w:p>
    <w:p w:rsidR="00DA1BFD" w:rsidRPr="009518DE" w:rsidRDefault="00DA1BFD" w:rsidP="0021220E">
      <w:pPr>
        <w:pStyle w:val="aa"/>
        <w:numPr>
          <w:ilvl w:val="0"/>
          <w:numId w:val="1"/>
        </w:numPr>
        <w:spacing w:line="240" w:lineRule="auto"/>
        <w:ind w:left="851" w:firstLine="567"/>
      </w:pPr>
      <w:r w:rsidRPr="009518DE">
        <w:t>проведение мониторинга подземных вод на всех водозаборах;</w:t>
      </w:r>
    </w:p>
    <w:p w:rsidR="00DA1BFD" w:rsidRPr="009518DE" w:rsidRDefault="00DA1BFD" w:rsidP="0021220E">
      <w:pPr>
        <w:pStyle w:val="aa"/>
        <w:numPr>
          <w:ilvl w:val="0"/>
          <w:numId w:val="1"/>
        </w:numPr>
        <w:spacing w:line="240" w:lineRule="auto"/>
        <w:ind w:left="851" w:firstLine="567"/>
      </w:pPr>
      <w:r w:rsidRPr="009518DE">
        <w:t>систематическое проведение химических анализов воды;</w:t>
      </w:r>
    </w:p>
    <w:p w:rsidR="00DA1BFD" w:rsidRPr="009518DE" w:rsidRDefault="00DA1BFD" w:rsidP="0021220E">
      <w:pPr>
        <w:pStyle w:val="aa"/>
        <w:numPr>
          <w:ilvl w:val="0"/>
          <w:numId w:val="1"/>
        </w:numPr>
        <w:spacing w:line="240" w:lineRule="auto"/>
        <w:ind w:left="851" w:firstLine="567"/>
      </w:pPr>
      <w:r w:rsidRPr="009518DE">
        <w:t xml:space="preserve">соблюдение точного учёта извлекаемых объёмов и потерь подземных вод. </w:t>
      </w:r>
    </w:p>
    <w:p w:rsidR="00DA1BFD" w:rsidRPr="009518DE" w:rsidRDefault="00DA1BFD" w:rsidP="0021220E">
      <w:pPr>
        <w:pStyle w:val="aa"/>
        <w:numPr>
          <w:ilvl w:val="0"/>
          <w:numId w:val="1"/>
        </w:numPr>
        <w:spacing w:line="240" w:lineRule="auto"/>
        <w:ind w:left="851" w:firstLine="567"/>
      </w:pPr>
      <w:r w:rsidRPr="009518DE">
        <w:t>обновление данных о запасах подземных вод;</w:t>
      </w:r>
    </w:p>
    <w:p w:rsidR="00DA1BFD" w:rsidRPr="009518DE" w:rsidRDefault="00DA1BFD" w:rsidP="0021220E">
      <w:pPr>
        <w:pStyle w:val="aa"/>
        <w:numPr>
          <w:ilvl w:val="0"/>
          <w:numId w:val="1"/>
        </w:numPr>
        <w:spacing w:line="240" w:lineRule="auto"/>
        <w:ind w:left="851" w:firstLine="567"/>
      </w:pPr>
      <w:r w:rsidRPr="009518DE">
        <w:t xml:space="preserve">установление зон санитарной охраны для всех </w:t>
      </w:r>
      <w:r w:rsidR="00AD6FD6" w:rsidRPr="009518DE">
        <w:t xml:space="preserve">существующих и проектируемых </w:t>
      </w:r>
      <w:r w:rsidRPr="009518DE">
        <w:t>скважин.</w:t>
      </w:r>
    </w:p>
    <w:p w:rsidR="00C610CC"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C610CC" w:rsidTr="006A7DC9">
        <w:tc>
          <w:tcPr>
            <w:tcW w:w="8612" w:type="dxa"/>
            <w:shd w:val="clear" w:color="auto" w:fill="D6E3BC" w:themeFill="accent3" w:themeFillTint="66"/>
          </w:tcPr>
          <w:p w:rsidR="00C610CC" w:rsidRPr="00C610CC" w:rsidRDefault="00C610CC" w:rsidP="004D5474">
            <w:pPr>
              <w:spacing w:line="240" w:lineRule="auto"/>
              <w:ind w:firstLine="0"/>
              <w:rPr>
                <w:i/>
                <w:sz w:val="28"/>
                <w:szCs w:val="28"/>
              </w:rPr>
            </w:pPr>
            <w:r w:rsidRPr="00C610CC">
              <w:rPr>
                <w:i/>
                <w:sz w:val="28"/>
                <w:szCs w:val="28"/>
              </w:rPr>
              <w:t>3.3. Мероприятия по развитию экономики поселения</w:t>
            </w:r>
          </w:p>
        </w:tc>
      </w:tr>
    </w:tbl>
    <w:p w:rsidR="000F5FCD" w:rsidRPr="000F5FCD" w:rsidRDefault="000F5FCD" w:rsidP="009809CD">
      <w:pPr>
        <w:ind w:left="851" w:firstLine="567"/>
      </w:pPr>
    </w:p>
    <w:p w:rsidR="00DA4E58" w:rsidRPr="00DA4E58" w:rsidRDefault="00DA4E58" w:rsidP="00C67256">
      <w:pPr>
        <w:spacing w:line="240" w:lineRule="auto"/>
        <w:ind w:left="851" w:firstLine="567"/>
        <w:rPr>
          <w:szCs w:val="24"/>
        </w:rPr>
      </w:pPr>
      <w:r w:rsidRPr="00DA4E58">
        <w:rPr>
          <w:szCs w:val="24"/>
        </w:rPr>
        <w:t xml:space="preserve">Приоритет в развитии </w:t>
      </w:r>
      <w:r w:rsidR="00BD3B01">
        <w:rPr>
          <w:szCs w:val="24"/>
        </w:rPr>
        <w:t>Николаевского</w:t>
      </w:r>
      <w:r w:rsidR="006A7DC9">
        <w:rPr>
          <w:szCs w:val="24"/>
        </w:rPr>
        <w:t xml:space="preserve"> СП</w:t>
      </w:r>
      <w:r w:rsidRPr="00DA4E58">
        <w:rPr>
          <w:szCs w:val="24"/>
        </w:rPr>
        <w:t xml:space="preserve"> – это ускоренное индустриально-инновационное развитие. Основным результатом </w:t>
      </w:r>
      <w:r w:rsidR="00797046">
        <w:rPr>
          <w:szCs w:val="24"/>
        </w:rPr>
        <w:t xml:space="preserve">помимо </w:t>
      </w:r>
      <w:r w:rsidR="00442377">
        <w:rPr>
          <w:szCs w:val="24"/>
        </w:rPr>
        <w:t>традиционных отраслей</w:t>
      </w:r>
      <w:r w:rsidR="00797046">
        <w:rPr>
          <w:szCs w:val="24"/>
        </w:rPr>
        <w:t xml:space="preserve"> – сельского хозяйства</w:t>
      </w:r>
      <w:r w:rsidR="00192D49">
        <w:rPr>
          <w:szCs w:val="24"/>
        </w:rPr>
        <w:t xml:space="preserve"> и</w:t>
      </w:r>
      <w:r w:rsidR="00526B0D">
        <w:rPr>
          <w:szCs w:val="24"/>
        </w:rPr>
        <w:t xml:space="preserve"> </w:t>
      </w:r>
      <w:r w:rsidR="00442377">
        <w:rPr>
          <w:szCs w:val="24"/>
        </w:rPr>
        <w:t>торговли</w:t>
      </w:r>
      <w:r w:rsidR="00797046">
        <w:rPr>
          <w:szCs w:val="24"/>
        </w:rPr>
        <w:t xml:space="preserve"> </w:t>
      </w:r>
      <w:r w:rsidRPr="00DA4E58">
        <w:rPr>
          <w:szCs w:val="24"/>
        </w:rPr>
        <w:t>должн</w:t>
      </w:r>
      <w:r w:rsidR="00526B0D">
        <w:rPr>
          <w:szCs w:val="24"/>
        </w:rPr>
        <w:t>ы</w:t>
      </w:r>
      <w:r w:rsidRPr="00DA4E58">
        <w:rPr>
          <w:szCs w:val="24"/>
        </w:rPr>
        <w:t xml:space="preserve"> стать </w:t>
      </w:r>
      <w:r w:rsidR="00526B0D">
        <w:rPr>
          <w:szCs w:val="24"/>
        </w:rPr>
        <w:t>отрасль переработки с/х сырья</w:t>
      </w:r>
      <w:r w:rsidR="006A7DC9">
        <w:rPr>
          <w:szCs w:val="24"/>
        </w:rPr>
        <w:t>.</w:t>
      </w:r>
    </w:p>
    <w:p w:rsidR="00DA4E58" w:rsidRPr="00DA4E58" w:rsidRDefault="00DA4E58" w:rsidP="00C67256">
      <w:pPr>
        <w:tabs>
          <w:tab w:val="num" w:pos="905"/>
        </w:tabs>
        <w:spacing w:line="240" w:lineRule="auto"/>
        <w:ind w:left="851" w:firstLine="567"/>
        <w:rPr>
          <w:szCs w:val="24"/>
          <w:lang w:eastAsia="ar-SA"/>
        </w:rPr>
      </w:pPr>
      <w:r w:rsidRPr="00DA4E58">
        <w:rPr>
          <w:b/>
          <w:i/>
          <w:szCs w:val="24"/>
        </w:rPr>
        <w:t>Сельское хозяйство.</w:t>
      </w:r>
      <w:r w:rsidR="0027758C">
        <w:rPr>
          <w:b/>
          <w:i/>
          <w:szCs w:val="24"/>
        </w:rPr>
        <w:t xml:space="preserve"> </w:t>
      </w:r>
      <w:r w:rsidRPr="00DA4E58">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DA4E58" w:rsidRPr="00DA4E58" w:rsidRDefault="00DA4E58" w:rsidP="00C67256">
      <w:pPr>
        <w:tabs>
          <w:tab w:val="num" w:pos="905"/>
        </w:tabs>
        <w:spacing w:line="240" w:lineRule="auto"/>
        <w:ind w:left="851" w:firstLine="567"/>
        <w:rPr>
          <w:szCs w:val="24"/>
          <w:lang w:eastAsia="ar-SA"/>
        </w:rPr>
      </w:pPr>
      <w:r w:rsidRPr="00DA4E58">
        <w:rPr>
          <w:szCs w:val="24"/>
          <w:lang w:eastAsia="ar-SA"/>
        </w:rPr>
        <w:t>- максимальное обеспечение потребностей населения продуктами питания местного производства;</w:t>
      </w:r>
    </w:p>
    <w:p w:rsidR="00DA4E58" w:rsidRPr="00DA4E58" w:rsidRDefault="00DA4E58" w:rsidP="00C67256">
      <w:pPr>
        <w:tabs>
          <w:tab w:val="num" w:pos="905"/>
        </w:tabs>
        <w:spacing w:line="240" w:lineRule="auto"/>
        <w:ind w:left="851" w:firstLine="567"/>
        <w:rPr>
          <w:szCs w:val="24"/>
          <w:lang w:eastAsia="ar-SA"/>
        </w:rPr>
      </w:pPr>
      <w:r w:rsidRPr="00DA4E58">
        <w:rPr>
          <w:szCs w:val="24"/>
          <w:lang w:eastAsia="ar-SA"/>
        </w:rPr>
        <w:t xml:space="preserve">- укрепление позиций </w:t>
      </w:r>
      <w:r w:rsidR="00BD3B01">
        <w:rPr>
          <w:szCs w:val="24"/>
          <w:lang w:eastAsia="ar-SA"/>
        </w:rPr>
        <w:t>Николаевского</w:t>
      </w:r>
      <w:r w:rsidR="00192D49">
        <w:rPr>
          <w:szCs w:val="24"/>
          <w:lang w:eastAsia="ar-SA"/>
        </w:rPr>
        <w:t xml:space="preserve"> СП</w:t>
      </w:r>
      <w:r w:rsidRPr="00DA4E58">
        <w:rPr>
          <w:szCs w:val="24"/>
          <w:lang w:eastAsia="ar-SA"/>
        </w:rPr>
        <w:t xml:space="preserve">, исходя из его природно-ресурсного потенциала, на </w:t>
      </w:r>
      <w:r w:rsidR="0027758C">
        <w:rPr>
          <w:szCs w:val="24"/>
          <w:lang w:eastAsia="ar-SA"/>
        </w:rPr>
        <w:t xml:space="preserve">республиканском </w:t>
      </w:r>
      <w:r w:rsidRPr="00DA4E58">
        <w:rPr>
          <w:szCs w:val="24"/>
          <w:lang w:eastAsia="ar-SA"/>
        </w:rPr>
        <w:t>рынке сельскохозяйственной продукции;</w:t>
      </w:r>
    </w:p>
    <w:p w:rsidR="00DA4E58" w:rsidRPr="00DA4E58" w:rsidRDefault="00DA4E58" w:rsidP="008A1593">
      <w:pPr>
        <w:tabs>
          <w:tab w:val="num" w:pos="905"/>
        </w:tabs>
        <w:spacing w:line="240" w:lineRule="auto"/>
        <w:ind w:left="851" w:firstLine="567"/>
        <w:rPr>
          <w:szCs w:val="24"/>
          <w:lang w:eastAsia="ar-SA"/>
        </w:rPr>
      </w:pPr>
      <w:r w:rsidRPr="00DA4E58">
        <w:rPr>
          <w:szCs w:val="24"/>
          <w:lang w:eastAsia="ar-SA"/>
        </w:rPr>
        <w:lastRenderedPageBreak/>
        <w:t>- производство высококачественной, конкурентоспособной и экологически чистой продукции</w:t>
      </w:r>
      <w:r w:rsidR="008A1593">
        <w:rPr>
          <w:szCs w:val="24"/>
          <w:lang w:eastAsia="ar-SA"/>
        </w:rPr>
        <w:t>.</w:t>
      </w:r>
    </w:p>
    <w:p w:rsidR="00DA4E58" w:rsidRPr="00DA4E58" w:rsidRDefault="00DA4E58" w:rsidP="00C67256">
      <w:pPr>
        <w:widowControl w:val="0"/>
        <w:spacing w:line="240" w:lineRule="auto"/>
        <w:ind w:left="851" w:firstLine="567"/>
        <w:rPr>
          <w:szCs w:val="24"/>
        </w:rPr>
      </w:pPr>
      <w:r w:rsidRPr="00DA4E58">
        <w:rPr>
          <w:szCs w:val="24"/>
        </w:rPr>
        <w:t xml:space="preserve">Дальнейшее социально-экономическое развитие </w:t>
      </w:r>
      <w:r w:rsidR="00CE703E">
        <w:rPr>
          <w:szCs w:val="24"/>
        </w:rPr>
        <w:t>поселения</w:t>
      </w:r>
      <w:r w:rsidRPr="00DA4E58">
        <w:rPr>
          <w:szCs w:val="24"/>
        </w:rPr>
        <w:t xml:space="preserve"> возможно </w:t>
      </w:r>
      <w:r w:rsidR="00CE703E">
        <w:rPr>
          <w:szCs w:val="24"/>
        </w:rPr>
        <w:t>за счет</w:t>
      </w:r>
      <w:r w:rsidRPr="00DA4E58">
        <w:rPr>
          <w:szCs w:val="24"/>
        </w:rPr>
        <w:t xml:space="preserve"> развития сельскохозяйственного пр</w:t>
      </w:r>
      <w:r w:rsidR="00797046">
        <w:rPr>
          <w:szCs w:val="24"/>
        </w:rPr>
        <w:t xml:space="preserve">оизводства и создания пищевой </w:t>
      </w:r>
      <w:r w:rsidRPr="00DA4E58">
        <w:rPr>
          <w:szCs w:val="24"/>
        </w:rPr>
        <w:t>промышленности. В целом основными направлениями развития аграрно-промышленного комплекса являются:</w:t>
      </w:r>
    </w:p>
    <w:p w:rsidR="00DA4E58" w:rsidRPr="00DA4E58" w:rsidRDefault="00DA4E58" w:rsidP="00C67256">
      <w:pPr>
        <w:widowControl w:val="0"/>
        <w:spacing w:line="240" w:lineRule="auto"/>
        <w:ind w:left="851" w:firstLine="567"/>
        <w:rPr>
          <w:szCs w:val="24"/>
        </w:rPr>
      </w:pPr>
      <w:r w:rsidRPr="00DA4E58">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DA4E58" w:rsidRDefault="00DA4E58" w:rsidP="00C67256">
      <w:pPr>
        <w:widowControl w:val="0"/>
        <w:spacing w:line="240" w:lineRule="auto"/>
        <w:ind w:left="851" w:firstLine="567"/>
        <w:rPr>
          <w:szCs w:val="24"/>
        </w:rPr>
      </w:pPr>
      <w:r w:rsidRPr="00DA4E58">
        <w:rPr>
          <w:szCs w:val="24"/>
        </w:rPr>
        <w:t>- обеспечение прекращения деградации</w:t>
      </w:r>
      <w:r w:rsidR="008A1593">
        <w:rPr>
          <w:szCs w:val="24"/>
        </w:rPr>
        <w:t xml:space="preserve"> пашни и</w:t>
      </w:r>
      <w:r w:rsidRPr="00DA4E58">
        <w:rPr>
          <w:szCs w:val="24"/>
        </w:rPr>
        <w:t xml:space="preserve"> пастбищ;</w:t>
      </w:r>
    </w:p>
    <w:p w:rsidR="00DA4E58" w:rsidRPr="00DA4E58" w:rsidRDefault="00DA4E58" w:rsidP="00C67256">
      <w:pPr>
        <w:widowControl w:val="0"/>
        <w:spacing w:line="240" w:lineRule="auto"/>
        <w:ind w:left="851" w:firstLine="567"/>
        <w:rPr>
          <w:szCs w:val="24"/>
        </w:rPr>
      </w:pPr>
      <w:r w:rsidRPr="00DA4E58">
        <w:rPr>
          <w:szCs w:val="24"/>
        </w:rPr>
        <w:t>- увеличение объемов производства в сфере животноводства;</w:t>
      </w:r>
    </w:p>
    <w:p w:rsidR="00DA4E58" w:rsidRPr="00DA4E58" w:rsidRDefault="00DA4E58" w:rsidP="00C67256">
      <w:pPr>
        <w:widowControl w:val="0"/>
        <w:spacing w:line="240" w:lineRule="auto"/>
        <w:ind w:left="851" w:firstLine="567"/>
        <w:rPr>
          <w:szCs w:val="24"/>
        </w:rPr>
      </w:pPr>
      <w:r w:rsidRPr="00DA4E58">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DA4E58" w:rsidRDefault="00DA4E58" w:rsidP="00C67256">
      <w:pPr>
        <w:widowControl w:val="0"/>
        <w:spacing w:line="240" w:lineRule="auto"/>
        <w:ind w:left="851" w:firstLine="567"/>
        <w:rPr>
          <w:szCs w:val="24"/>
        </w:rPr>
      </w:pPr>
      <w:r w:rsidRPr="00DA4E58">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DA4E58" w:rsidRDefault="00DA4E58" w:rsidP="00C67256">
      <w:pPr>
        <w:widowControl w:val="0"/>
        <w:spacing w:line="240" w:lineRule="auto"/>
        <w:ind w:left="851" w:firstLine="567"/>
        <w:rPr>
          <w:szCs w:val="24"/>
        </w:rPr>
      </w:pPr>
      <w:r w:rsidRPr="00DA4E58">
        <w:rPr>
          <w:szCs w:val="24"/>
        </w:rPr>
        <w:t>- развитие кооперации и агропромышленной интеграции</w:t>
      </w:r>
      <w:r w:rsidR="00CE703E">
        <w:rPr>
          <w:szCs w:val="24"/>
        </w:rPr>
        <w:t xml:space="preserve"> с другими поселениями района</w:t>
      </w:r>
      <w:r w:rsidRPr="00DA4E58">
        <w:rPr>
          <w:szCs w:val="24"/>
        </w:rPr>
        <w:t>;</w:t>
      </w:r>
    </w:p>
    <w:p w:rsidR="00DA4E58" w:rsidRPr="00DA4E58" w:rsidRDefault="00DA4E58" w:rsidP="00C67256">
      <w:pPr>
        <w:widowControl w:val="0"/>
        <w:spacing w:line="240" w:lineRule="auto"/>
        <w:ind w:left="851" w:firstLine="567"/>
        <w:rPr>
          <w:szCs w:val="24"/>
        </w:rPr>
      </w:pPr>
      <w:r w:rsidRPr="00DA4E58">
        <w:rPr>
          <w:szCs w:val="24"/>
        </w:rPr>
        <w:t>- привлечение инвестиций для создания современных перерабатывающих мощностей с одновременным вложением средств в сопряженное сельскохозяйственное производство;</w:t>
      </w:r>
    </w:p>
    <w:p w:rsidR="00DA4E58" w:rsidRPr="00DA4E58" w:rsidRDefault="00DA4E58" w:rsidP="00C67256">
      <w:pPr>
        <w:widowControl w:val="0"/>
        <w:spacing w:line="240" w:lineRule="auto"/>
        <w:ind w:left="851" w:firstLine="567"/>
        <w:rPr>
          <w:szCs w:val="24"/>
        </w:rPr>
      </w:pPr>
      <w:r w:rsidRPr="00DA4E58">
        <w:rPr>
          <w:szCs w:val="24"/>
        </w:rPr>
        <w:t>- повышение уровня заработной платы работников сельского хозяйства;</w:t>
      </w:r>
    </w:p>
    <w:p w:rsidR="00DA4E58" w:rsidRPr="00DA4E58" w:rsidRDefault="00DA4E58" w:rsidP="00C67256">
      <w:pPr>
        <w:widowControl w:val="0"/>
        <w:spacing w:line="240" w:lineRule="auto"/>
        <w:ind w:left="851" w:firstLine="567"/>
        <w:rPr>
          <w:szCs w:val="24"/>
        </w:rPr>
      </w:pPr>
      <w:r w:rsidRPr="00DA4E58">
        <w:rPr>
          <w:szCs w:val="24"/>
        </w:rPr>
        <w:t>- повышение производительности труда;</w:t>
      </w:r>
    </w:p>
    <w:p w:rsidR="00DA4E58" w:rsidRDefault="00DA4E58" w:rsidP="00C67256">
      <w:pPr>
        <w:widowControl w:val="0"/>
        <w:spacing w:line="240" w:lineRule="auto"/>
        <w:ind w:left="851" w:firstLine="567"/>
        <w:rPr>
          <w:szCs w:val="24"/>
        </w:rPr>
      </w:pPr>
      <w:r w:rsidRPr="00DA4E58">
        <w:rPr>
          <w:szCs w:val="24"/>
        </w:rPr>
        <w:t xml:space="preserve">- повышение платежеспособности хозяйств; </w:t>
      </w:r>
    </w:p>
    <w:p w:rsidR="00CB531C" w:rsidRPr="00DA4E58" w:rsidRDefault="00CB531C" w:rsidP="00C67256">
      <w:pPr>
        <w:widowControl w:val="0"/>
        <w:spacing w:line="240" w:lineRule="auto"/>
        <w:ind w:left="851" w:firstLine="567"/>
        <w:rPr>
          <w:szCs w:val="24"/>
        </w:rPr>
      </w:pPr>
      <w:r>
        <w:rPr>
          <w:szCs w:val="24"/>
        </w:rPr>
        <w:t>- развитие малых форм хозяйствования;</w:t>
      </w:r>
    </w:p>
    <w:p w:rsidR="003A3C31" w:rsidRPr="00DA4E58" w:rsidRDefault="00DA4E58" w:rsidP="003A3C31">
      <w:pPr>
        <w:widowControl w:val="0"/>
        <w:spacing w:line="240" w:lineRule="auto"/>
        <w:ind w:left="851" w:firstLine="567"/>
        <w:rPr>
          <w:szCs w:val="24"/>
        </w:rPr>
      </w:pPr>
      <w:r w:rsidRPr="00DA4E58">
        <w:rPr>
          <w:szCs w:val="24"/>
        </w:rPr>
        <w:t>- переход к использованию новых высокопроизводительных и ресурсосберегающих те</w:t>
      </w:r>
      <w:r w:rsidR="003A3C31" w:rsidRPr="00DA4E58">
        <w:rPr>
          <w:szCs w:val="24"/>
        </w:rPr>
        <w:t>хнологий.</w:t>
      </w:r>
    </w:p>
    <w:p w:rsidR="003A3C31" w:rsidRPr="003A3C31" w:rsidRDefault="003A3C31" w:rsidP="003A3C31">
      <w:pPr>
        <w:widowControl w:val="0"/>
        <w:spacing w:line="240" w:lineRule="auto"/>
        <w:ind w:left="851" w:firstLine="567"/>
        <w:rPr>
          <w:szCs w:val="24"/>
        </w:rPr>
      </w:pPr>
      <w:r w:rsidRPr="003A3C31">
        <w:rPr>
          <w:szCs w:val="24"/>
        </w:rPr>
        <w:t xml:space="preserve">Целью осуществления мероприятий по развитию </w:t>
      </w:r>
      <w:r>
        <w:rPr>
          <w:szCs w:val="24"/>
        </w:rPr>
        <w:t>растениеводства</w:t>
      </w:r>
      <w:r w:rsidRPr="003A3C31">
        <w:rPr>
          <w:szCs w:val="24"/>
        </w:rPr>
        <w:t xml:space="preserve"> является ускоренное внедрение новых, перспективных сортов, сортосмена и </w:t>
      </w:r>
      <w:proofErr w:type="spellStart"/>
      <w:r w:rsidRPr="003A3C31">
        <w:rPr>
          <w:szCs w:val="24"/>
        </w:rPr>
        <w:t>сортообновление</w:t>
      </w:r>
      <w:proofErr w:type="spellEnd"/>
      <w:r w:rsidRPr="003A3C31">
        <w:rPr>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325F4A" w:rsidRDefault="003A3C31" w:rsidP="003A3C31">
      <w:pPr>
        <w:widowControl w:val="0"/>
        <w:spacing w:line="240" w:lineRule="auto"/>
        <w:ind w:left="851" w:firstLine="567"/>
        <w:rPr>
          <w:szCs w:val="24"/>
        </w:rPr>
      </w:pPr>
      <w:r w:rsidRPr="00325F4A">
        <w:rPr>
          <w:szCs w:val="24"/>
        </w:rPr>
        <w:t xml:space="preserve">Приоритетными направлениями развития сельского хозяйства </w:t>
      </w:r>
      <w:r w:rsidR="00BD3B01">
        <w:rPr>
          <w:szCs w:val="24"/>
        </w:rPr>
        <w:t>Николаевского</w:t>
      </w:r>
      <w:r w:rsidR="005C24EE">
        <w:rPr>
          <w:szCs w:val="24"/>
        </w:rPr>
        <w:t xml:space="preserve"> СП</w:t>
      </w:r>
      <w:r w:rsidRPr="00325F4A">
        <w:rPr>
          <w:szCs w:val="24"/>
        </w:rPr>
        <w:t xml:space="preserve"> являются:</w:t>
      </w:r>
    </w:p>
    <w:p w:rsidR="003A3C31" w:rsidRDefault="003A3C31" w:rsidP="003A3C31">
      <w:pPr>
        <w:widowControl w:val="0"/>
        <w:spacing w:line="240" w:lineRule="auto"/>
        <w:ind w:left="851" w:firstLine="567"/>
        <w:rPr>
          <w:szCs w:val="24"/>
        </w:rPr>
      </w:pPr>
      <w:r>
        <w:rPr>
          <w:szCs w:val="24"/>
        </w:rPr>
        <w:t>- развитие растениеводства;</w:t>
      </w:r>
    </w:p>
    <w:p w:rsidR="003A3C31" w:rsidRPr="00DA4E58" w:rsidRDefault="003A3C31" w:rsidP="003A3C31">
      <w:pPr>
        <w:widowControl w:val="0"/>
        <w:spacing w:line="240" w:lineRule="auto"/>
        <w:ind w:left="851" w:firstLine="567"/>
        <w:rPr>
          <w:szCs w:val="24"/>
        </w:rPr>
      </w:pPr>
      <w:r w:rsidRPr="00DA4E58">
        <w:rPr>
          <w:szCs w:val="24"/>
        </w:rPr>
        <w:t>- развитие мяс</w:t>
      </w:r>
      <w:r w:rsidR="00551D75">
        <w:rPr>
          <w:szCs w:val="24"/>
        </w:rPr>
        <w:t xml:space="preserve">о–молочного </w:t>
      </w:r>
      <w:r w:rsidRPr="00DA4E58">
        <w:rPr>
          <w:szCs w:val="24"/>
        </w:rPr>
        <w:t>скотоводства;</w:t>
      </w:r>
    </w:p>
    <w:p w:rsidR="003A3C31" w:rsidRDefault="003A3C31" w:rsidP="003A3C31">
      <w:pPr>
        <w:widowControl w:val="0"/>
        <w:spacing w:line="240" w:lineRule="auto"/>
        <w:ind w:left="851" w:firstLine="567"/>
        <w:rPr>
          <w:szCs w:val="24"/>
        </w:rPr>
      </w:pPr>
      <w:r>
        <w:rPr>
          <w:szCs w:val="24"/>
        </w:rPr>
        <w:t>- переработка сельскохозяйственного сырья в пределах границ муниципального образования.</w:t>
      </w:r>
    </w:p>
    <w:p w:rsidR="003A3C31" w:rsidRPr="003A3C31" w:rsidRDefault="003A3C31" w:rsidP="003A3C31">
      <w:pPr>
        <w:widowControl w:val="0"/>
        <w:spacing w:line="240" w:lineRule="auto"/>
        <w:ind w:left="851" w:firstLine="567"/>
        <w:rPr>
          <w:szCs w:val="24"/>
        </w:rPr>
      </w:pPr>
      <w:r w:rsidRPr="003A3C31">
        <w:rPr>
          <w:szCs w:val="24"/>
        </w:rPr>
        <w:t>В целях увеличения валовой продукции растениеводства предусматриваются:</w:t>
      </w:r>
    </w:p>
    <w:p w:rsidR="003A3C31" w:rsidRPr="003A3C31" w:rsidRDefault="003A3C31" w:rsidP="003A3C31">
      <w:pPr>
        <w:widowControl w:val="0"/>
        <w:spacing w:line="240" w:lineRule="auto"/>
        <w:ind w:left="851" w:firstLine="567"/>
        <w:rPr>
          <w:szCs w:val="24"/>
        </w:rPr>
      </w:pPr>
      <w:r w:rsidRPr="003A3C31">
        <w:rPr>
          <w:szCs w:val="24"/>
        </w:rPr>
        <w:t>-увеличение посевных площадей озимых культур</w:t>
      </w:r>
      <w:r w:rsidR="00551D75">
        <w:rPr>
          <w:szCs w:val="24"/>
        </w:rPr>
        <w:t>, овощных и технических культур</w:t>
      </w:r>
      <w:r w:rsidRPr="003A3C31">
        <w:rPr>
          <w:szCs w:val="24"/>
        </w:rPr>
        <w:t>;</w:t>
      </w:r>
    </w:p>
    <w:p w:rsidR="003A3C31" w:rsidRPr="003A3C31" w:rsidRDefault="003A3C31" w:rsidP="003A3C31">
      <w:pPr>
        <w:widowControl w:val="0"/>
        <w:spacing w:line="240" w:lineRule="auto"/>
        <w:ind w:left="851" w:firstLine="567"/>
        <w:rPr>
          <w:szCs w:val="24"/>
        </w:rPr>
      </w:pPr>
      <w:r w:rsidRPr="003A3C31">
        <w:rPr>
          <w:szCs w:val="24"/>
        </w:rPr>
        <w:t>- соблюдение технологии выращивания зерновых и кормовых культур;</w:t>
      </w:r>
    </w:p>
    <w:p w:rsidR="003A3C31" w:rsidRDefault="003A3C31" w:rsidP="00551D75">
      <w:pPr>
        <w:widowControl w:val="0"/>
        <w:spacing w:line="240" w:lineRule="auto"/>
        <w:ind w:left="851" w:firstLine="567"/>
        <w:rPr>
          <w:szCs w:val="24"/>
        </w:rPr>
      </w:pPr>
      <w:r w:rsidRPr="003A3C31">
        <w:rPr>
          <w:szCs w:val="24"/>
        </w:rPr>
        <w:t xml:space="preserve">- создание </w:t>
      </w:r>
      <w:proofErr w:type="spellStart"/>
      <w:r w:rsidRPr="003A3C31">
        <w:rPr>
          <w:szCs w:val="24"/>
        </w:rPr>
        <w:t>короткоротационных</w:t>
      </w:r>
      <w:proofErr w:type="spellEnd"/>
      <w:r w:rsidRPr="003A3C31">
        <w:rPr>
          <w:szCs w:val="24"/>
        </w:rPr>
        <w:t xml:space="preserve"> севооборотов</w:t>
      </w:r>
      <w:r w:rsidR="00551D75">
        <w:rPr>
          <w:szCs w:val="24"/>
        </w:rPr>
        <w:t>.</w:t>
      </w:r>
    </w:p>
    <w:p w:rsidR="00325F4A" w:rsidRDefault="00325F4A" w:rsidP="00C67256">
      <w:pPr>
        <w:spacing w:line="240" w:lineRule="auto"/>
        <w:ind w:left="851" w:firstLine="567"/>
        <w:rPr>
          <w:szCs w:val="24"/>
        </w:rPr>
      </w:pPr>
      <w:r>
        <w:rPr>
          <w:szCs w:val="24"/>
        </w:rPr>
        <w:t xml:space="preserve">Для развития агропромышленного комплекса планируемого </w:t>
      </w:r>
      <w:r w:rsidR="007D4B2B">
        <w:rPr>
          <w:szCs w:val="24"/>
        </w:rPr>
        <w:t>МО</w:t>
      </w:r>
      <w:r>
        <w:rPr>
          <w:szCs w:val="24"/>
        </w:rPr>
        <w:t xml:space="preserve"> необходима реализация следующих </w:t>
      </w:r>
      <w:r w:rsidR="0033459D">
        <w:rPr>
          <w:szCs w:val="24"/>
        </w:rPr>
        <w:t xml:space="preserve">основных </w:t>
      </w:r>
      <w:r>
        <w:rPr>
          <w:szCs w:val="24"/>
        </w:rPr>
        <w:t>мероприятий:</w:t>
      </w:r>
    </w:p>
    <w:p w:rsidR="00325F4A" w:rsidRPr="00325F4A" w:rsidRDefault="00325F4A" w:rsidP="00C67256">
      <w:pPr>
        <w:spacing w:line="240" w:lineRule="auto"/>
        <w:ind w:left="851" w:firstLine="567"/>
        <w:rPr>
          <w:b/>
          <w:szCs w:val="24"/>
        </w:rPr>
      </w:pPr>
      <w:r w:rsidRPr="00325F4A">
        <w:rPr>
          <w:b/>
          <w:szCs w:val="24"/>
        </w:rPr>
        <w:t xml:space="preserve">- создание агропромышленной функциональной зоны в </w:t>
      </w:r>
      <w:r w:rsidR="00BD3B01">
        <w:rPr>
          <w:b/>
          <w:szCs w:val="24"/>
        </w:rPr>
        <w:t xml:space="preserve">Николаевском </w:t>
      </w:r>
      <w:r w:rsidR="00551D75">
        <w:rPr>
          <w:b/>
          <w:szCs w:val="24"/>
        </w:rPr>
        <w:t>СП</w:t>
      </w:r>
      <w:r w:rsidR="008A1593">
        <w:rPr>
          <w:b/>
          <w:szCs w:val="24"/>
        </w:rPr>
        <w:t xml:space="preserve"> </w:t>
      </w:r>
      <w:r w:rsidRPr="00325F4A">
        <w:rPr>
          <w:b/>
          <w:szCs w:val="24"/>
        </w:rPr>
        <w:t>(в том числе для реализации инвестиционных проектов в сфере АПК) – расчетный срок;</w:t>
      </w:r>
    </w:p>
    <w:p w:rsidR="00325F4A" w:rsidRPr="0033459D" w:rsidRDefault="00325F4A" w:rsidP="00C67256">
      <w:pPr>
        <w:spacing w:line="240" w:lineRule="auto"/>
        <w:ind w:left="851" w:firstLine="567"/>
        <w:rPr>
          <w:b/>
          <w:szCs w:val="24"/>
        </w:rPr>
      </w:pPr>
      <w:r w:rsidRPr="0033459D">
        <w:rPr>
          <w:b/>
          <w:szCs w:val="24"/>
        </w:rPr>
        <w:t xml:space="preserve">- строительство цеха первичной </w:t>
      </w:r>
      <w:r w:rsidR="008A1593">
        <w:rPr>
          <w:b/>
          <w:szCs w:val="24"/>
        </w:rPr>
        <w:t xml:space="preserve">продукции </w:t>
      </w:r>
      <w:r w:rsidR="00551D75">
        <w:rPr>
          <w:b/>
          <w:szCs w:val="24"/>
        </w:rPr>
        <w:t>животноводства</w:t>
      </w:r>
      <w:r w:rsidRPr="0033459D">
        <w:rPr>
          <w:b/>
          <w:szCs w:val="24"/>
        </w:rPr>
        <w:t xml:space="preserve"> – расчетный срок;</w:t>
      </w:r>
    </w:p>
    <w:p w:rsidR="00325F4A" w:rsidRDefault="00325F4A" w:rsidP="00C67256">
      <w:pPr>
        <w:spacing w:line="240" w:lineRule="auto"/>
        <w:ind w:left="851" w:firstLine="567"/>
        <w:rPr>
          <w:b/>
          <w:szCs w:val="24"/>
        </w:rPr>
      </w:pPr>
      <w:r w:rsidRPr="0033459D">
        <w:rPr>
          <w:b/>
          <w:szCs w:val="24"/>
        </w:rPr>
        <w:t xml:space="preserve">- </w:t>
      </w:r>
      <w:r w:rsidR="0033459D" w:rsidRPr="0033459D">
        <w:rPr>
          <w:b/>
          <w:szCs w:val="24"/>
        </w:rPr>
        <w:t>организация производства экологически чистых продуктов питания – расчетный срок;</w:t>
      </w:r>
    </w:p>
    <w:p w:rsidR="00E12C61" w:rsidRDefault="00E12C61" w:rsidP="00C67256">
      <w:pPr>
        <w:spacing w:line="240" w:lineRule="auto"/>
        <w:ind w:left="851" w:firstLine="567"/>
        <w:rPr>
          <w:b/>
          <w:szCs w:val="24"/>
        </w:rPr>
      </w:pPr>
      <w:r>
        <w:rPr>
          <w:b/>
          <w:szCs w:val="24"/>
        </w:rPr>
        <w:t>- строительство животново</w:t>
      </w:r>
      <w:r w:rsidR="00551D75">
        <w:rPr>
          <w:b/>
          <w:szCs w:val="24"/>
        </w:rPr>
        <w:t>дческого комплекса.</w:t>
      </w:r>
    </w:p>
    <w:p w:rsidR="00AE2A43" w:rsidRPr="00AE2A43" w:rsidRDefault="00AE2A43" w:rsidP="00C67256">
      <w:pPr>
        <w:spacing w:line="240" w:lineRule="auto"/>
        <w:ind w:left="851" w:firstLine="567"/>
        <w:rPr>
          <w:szCs w:val="24"/>
        </w:rPr>
      </w:pPr>
      <w:r w:rsidRPr="00AE2A43">
        <w:rPr>
          <w:b/>
          <w:i/>
          <w:szCs w:val="24"/>
        </w:rPr>
        <w:lastRenderedPageBreak/>
        <w:t>Животноводство.</w:t>
      </w:r>
      <w:r>
        <w:rPr>
          <w:szCs w:val="24"/>
        </w:rPr>
        <w:t xml:space="preserve"> </w:t>
      </w:r>
      <w:r w:rsidR="003B1E37">
        <w:rPr>
          <w:szCs w:val="24"/>
        </w:rPr>
        <w:t>Ц</w:t>
      </w:r>
      <w:r w:rsidRPr="00AE2A43">
        <w:rPr>
          <w:szCs w:val="24"/>
        </w:rPr>
        <w:t xml:space="preserve">елью развития животноводства является рост производства продукции животноводства и доходов аграрного бизнеса и сельского населения, основанный на устойчивом развитии приоритетных </w:t>
      </w:r>
      <w:proofErr w:type="spellStart"/>
      <w:r w:rsidRPr="00AE2A43">
        <w:rPr>
          <w:szCs w:val="24"/>
        </w:rPr>
        <w:t>подотраслей</w:t>
      </w:r>
      <w:proofErr w:type="spellEnd"/>
      <w:r w:rsidRPr="00AE2A43">
        <w:rPr>
          <w:szCs w:val="24"/>
        </w:rPr>
        <w:t xml:space="preserve"> животноводства и эффективном испо</w:t>
      </w:r>
      <w:r w:rsidR="003B1E37">
        <w:rPr>
          <w:szCs w:val="24"/>
        </w:rPr>
        <w:t>льзовании ресурсного потенциала.</w:t>
      </w:r>
    </w:p>
    <w:p w:rsidR="00AE2A43" w:rsidRPr="00AE2A43" w:rsidRDefault="00AE2A43" w:rsidP="00C67256">
      <w:pPr>
        <w:spacing w:line="240" w:lineRule="auto"/>
        <w:ind w:left="851" w:firstLine="567"/>
        <w:rPr>
          <w:szCs w:val="24"/>
        </w:rPr>
      </w:pPr>
      <w:r w:rsidRPr="00AE2A43">
        <w:rPr>
          <w:szCs w:val="24"/>
        </w:rPr>
        <w:t xml:space="preserve">В качестве отраслевого приоритета определено развитие традиционных для </w:t>
      </w:r>
      <w:proofErr w:type="spellStart"/>
      <w:r w:rsidR="002E528B">
        <w:rPr>
          <w:szCs w:val="24"/>
        </w:rPr>
        <w:t>Дигорского</w:t>
      </w:r>
      <w:proofErr w:type="spellEnd"/>
      <w:r w:rsidR="00345249">
        <w:rPr>
          <w:szCs w:val="24"/>
        </w:rPr>
        <w:t xml:space="preserve"> района</w:t>
      </w:r>
      <w:r w:rsidRPr="00AE2A43">
        <w:rPr>
          <w:szCs w:val="24"/>
        </w:rPr>
        <w:t xml:space="preserve"> сфер и отраслей сельского хозяйства (разведение животных мяс</w:t>
      </w:r>
      <w:r w:rsidR="00804FBE">
        <w:rPr>
          <w:szCs w:val="24"/>
        </w:rPr>
        <w:t>о–молочного</w:t>
      </w:r>
      <w:r w:rsidRPr="00AE2A43">
        <w:rPr>
          <w:szCs w:val="24"/>
        </w:rPr>
        <w:t xml:space="preserve"> направления), модернизацию сельскохозяйственного производства на современной технико-технологической основе, повышение устойчивости животноводства и земледелия в природно-климатических условиях </w:t>
      </w:r>
      <w:r w:rsidR="0051485D">
        <w:rPr>
          <w:szCs w:val="24"/>
        </w:rPr>
        <w:t>горных и предгорных</w:t>
      </w:r>
      <w:r w:rsidR="00345249">
        <w:rPr>
          <w:szCs w:val="24"/>
        </w:rPr>
        <w:t xml:space="preserve"> районов </w:t>
      </w:r>
      <w:r w:rsidR="0051485D">
        <w:rPr>
          <w:szCs w:val="24"/>
        </w:rPr>
        <w:t>РСО–А</w:t>
      </w:r>
      <w:r w:rsidRPr="00AE2A43">
        <w:rPr>
          <w:szCs w:val="24"/>
        </w:rPr>
        <w:t>.</w:t>
      </w:r>
    </w:p>
    <w:p w:rsidR="00AE2A43" w:rsidRPr="00AE2A43" w:rsidRDefault="00AE2A43" w:rsidP="00C67256">
      <w:pPr>
        <w:spacing w:line="240" w:lineRule="auto"/>
        <w:ind w:left="851" w:firstLine="567"/>
        <w:rPr>
          <w:szCs w:val="24"/>
        </w:rPr>
      </w:pPr>
      <w:r w:rsidRPr="00AE2A43">
        <w:rPr>
          <w:szCs w:val="24"/>
        </w:rPr>
        <w:t>Основные проблемы развития животноводства:</w:t>
      </w:r>
    </w:p>
    <w:p w:rsidR="00AE2A43" w:rsidRPr="00AE2A43" w:rsidRDefault="00AE2A43" w:rsidP="00C67256">
      <w:pPr>
        <w:spacing w:line="240" w:lineRule="auto"/>
        <w:ind w:left="851" w:firstLine="567"/>
        <w:rPr>
          <w:szCs w:val="24"/>
        </w:rPr>
      </w:pPr>
      <w:r w:rsidRPr="00AE2A43">
        <w:rPr>
          <w:szCs w:val="24"/>
        </w:rPr>
        <w:t>- низкая продуктивность основных видов сельскохозяйственных животных;</w:t>
      </w:r>
    </w:p>
    <w:p w:rsidR="00AE2A43" w:rsidRPr="00AE2A43" w:rsidRDefault="00AE2A43" w:rsidP="00C67256">
      <w:pPr>
        <w:spacing w:line="240" w:lineRule="auto"/>
        <w:ind w:left="851" w:firstLine="567"/>
        <w:rPr>
          <w:szCs w:val="24"/>
        </w:rPr>
      </w:pPr>
      <w:r w:rsidRPr="00AE2A43">
        <w:rPr>
          <w:szCs w:val="24"/>
        </w:rPr>
        <w:t>- недостаточные темпы совершенствования генетического потенциала и снижение эффективности воспроизводства животных;</w:t>
      </w:r>
    </w:p>
    <w:p w:rsidR="00AE2A43" w:rsidRPr="00AE2A43" w:rsidRDefault="00AE2A43" w:rsidP="00C67256">
      <w:pPr>
        <w:spacing w:line="240" w:lineRule="auto"/>
        <w:ind w:left="851" w:firstLine="567"/>
        <w:rPr>
          <w:szCs w:val="24"/>
        </w:rPr>
      </w:pPr>
      <w:r w:rsidRPr="00AE2A43">
        <w:rPr>
          <w:szCs w:val="24"/>
        </w:rPr>
        <w:t>- диспропорции в развитии животноводства и кормопроизводства;</w:t>
      </w:r>
    </w:p>
    <w:p w:rsidR="00AE2A43" w:rsidRPr="00AE2A43" w:rsidRDefault="00AE2A43" w:rsidP="00C67256">
      <w:pPr>
        <w:spacing w:line="240" w:lineRule="auto"/>
        <w:ind w:left="851" w:firstLine="567"/>
        <w:rPr>
          <w:szCs w:val="24"/>
        </w:rPr>
      </w:pPr>
      <w:r w:rsidRPr="00AE2A43">
        <w:rPr>
          <w:szCs w:val="24"/>
        </w:rPr>
        <w:t>- снижение производства продукции животноводства в коллективных хозяйствах, низкая товарность в личном секторе;</w:t>
      </w:r>
    </w:p>
    <w:p w:rsidR="00AE2A43" w:rsidRPr="00AE2A43" w:rsidRDefault="00AE2A43" w:rsidP="00C67256">
      <w:pPr>
        <w:spacing w:line="240" w:lineRule="auto"/>
        <w:ind w:left="851" w:firstLine="567"/>
        <w:rPr>
          <w:szCs w:val="24"/>
        </w:rPr>
      </w:pPr>
      <w:r w:rsidRPr="00AE2A43">
        <w:rPr>
          <w:szCs w:val="24"/>
        </w:rPr>
        <w:t>- низкий уровень механизации производственных процессов и низкий уровень перевода</w:t>
      </w:r>
      <w:r w:rsidR="00345249">
        <w:rPr>
          <w:szCs w:val="24"/>
        </w:rPr>
        <w:t xml:space="preserve"> отрасли на промышленную основу.</w:t>
      </w:r>
    </w:p>
    <w:p w:rsidR="00AE2A43" w:rsidRDefault="00AE2A43" w:rsidP="00C67256">
      <w:pPr>
        <w:spacing w:line="240" w:lineRule="auto"/>
        <w:ind w:left="851" w:firstLine="567"/>
        <w:rPr>
          <w:szCs w:val="24"/>
        </w:rPr>
      </w:pPr>
      <w:r>
        <w:rPr>
          <w:szCs w:val="24"/>
        </w:rPr>
        <w:t>Для развития животноводства проектом Генерального плана предусматривается реализация следующих мероприятий:</w:t>
      </w:r>
    </w:p>
    <w:p w:rsidR="00AE2A43" w:rsidRPr="00362121" w:rsidRDefault="00AE2A43" w:rsidP="00C67256">
      <w:pPr>
        <w:spacing w:line="240" w:lineRule="auto"/>
        <w:ind w:left="851" w:firstLine="567"/>
        <w:rPr>
          <w:b/>
          <w:szCs w:val="24"/>
        </w:rPr>
      </w:pPr>
      <w:r w:rsidRPr="00362121">
        <w:rPr>
          <w:b/>
          <w:szCs w:val="24"/>
        </w:rPr>
        <w:t xml:space="preserve">- строительство новых </w:t>
      </w:r>
      <w:r w:rsidR="00171C59">
        <w:rPr>
          <w:b/>
          <w:szCs w:val="24"/>
        </w:rPr>
        <w:t>ферм КРС и МРС на землях с/х назначения</w:t>
      </w:r>
      <w:r w:rsidRPr="00362121">
        <w:rPr>
          <w:b/>
          <w:szCs w:val="24"/>
        </w:rPr>
        <w:t xml:space="preserve"> – </w:t>
      </w:r>
      <w:r w:rsidR="003A3C31">
        <w:rPr>
          <w:b/>
          <w:szCs w:val="24"/>
        </w:rPr>
        <w:t>расчетный срок</w:t>
      </w:r>
      <w:r w:rsidRPr="00362121">
        <w:rPr>
          <w:b/>
          <w:szCs w:val="24"/>
        </w:rPr>
        <w:t>;</w:t>
      </w:r>
    </w:p>
    <w:p w:rsidR="00362121" w:rsidRPr="00362121" w:rsidRDefault="00362121" w:rsidP="00C67256">
      <w:pPr>
        <w:spacing w:line="240" w:lineRule="auto"/>
        <w:ind w:left="851" w:firstLine="567"/>
        <w:rPr>
          <w:b/>
          <w:szCs w:val="24"/>
        </w:rPr>
      </w:pPr>
      <w:r w:rsidRPr="00362121">
        <w:rPr>
          <w:b/>
          <w:szCs w:val="24"/>
        </w:rPr>
        <w:t>- реконструкция/строительство новых животноводческих ферм – градостроительная перспектива;</w:t>
      </w:r>
    </w:p>
    <w:p w:rsidR="00362121" w:rsidRPr="00362121" w:rsidRDefault="00362121" w:rsidP="00C67256">
      <w:pPr>
        <w:spacing w:line="240" w:lineRule="auto"/>
        <w:ind w:left="851" w:firstLine="567"/>
        <w:rPr>
          <w:b/>
          <w:szCs w:val="24"/>
        </w:rPr>
      </w:pPr>
      <w:r w:rsidRPr="00362121">
        <w:rPr>
          <w:b/>
          <w:szCs w:val="24"/>
        </w:rPr>
        <w:t>- строительство хранилищ кормов – градостроительная перспектива;</w:t>
      </w:r>
    </w:p>
    <w:p w:rsidR="00362121" w:rsidRPr="00362121" w:rsidRDefault="00362121" w:rsidP="00C67256">
      <w:pPr>
        <w:spacing w:line="240" w:lineRule="auto"/>
        <w:ind w:left="851" w:firstLine="567"/>
        <w:rPr>
          <w:b/>
          <w:szCs w:val="24"/>
        </w:rPr>
      </w:pPr>
      <w:r w:rsidRPr="00362121">
        <w:rPr>
          <w:b/>
          <w:szCs w:val="24"/>
        </w:rPr>
        <w:t>- строите</w:t>
      </w:r>
      <w:r w:rsidR="003A3C31">
        <w:rPr>
          <w:b/>
          <w:szCs w:val="24"/>
        </w:rPr>
        <w:t>льство ветеринарного участка в с</w:t>
      </w:r>
      <w:r w:rsidR="00BD3B01">
        <w:rPr>
          <w:b/>
          <w:szCs w:val="24"/>
        </w:rPr>
        <w:t>т</w:t>
      </w:r>
      <w:r w:rsidRPr="00362121">
        <w:rPr>
          <w:b/>
          <w:szCs w:val="24"/>
        </w:rPr>
        <w:t xml:space="preserve">. </w:t>
      </w:r>
      <w:r w:rsidR="00BD3B01">
        <w:rPr>
          <w:b/>
          <w:szCs w:val="24"/>
        </w:rPr>
        <w:t>Николаевская</w:t>
      </w:r>
      <w:r w:rsidRPr="00362121">
        <w:rPr>
          <w:b/>
          <w:szCs w:val="24"/>
        </w:rPr>
        <w:t xml:space="preserve"> – расчетный срок;</w:t>
      </w:r>
    </w:p>
    <w:p w:rsidR="00DA4E58" w:rsidRPr="00DA4E58" w:rsidRDefault="00DA4E58" w:rsidP="00C67256">
      <w:pPr>
        <w:widowControl w:val="0"/>
        <w:tabs>
          <w:tab w:val="left" w:pos="390"/>
        </w:tabs>
        <w:spacing w:line="240" w:lineRule="auto"/>
        <w:ind w:left="851" w:firstLine="567"/>
        <w:rPr>
          <w:szCs w:val="24"/>
        </w:rPr>
      </w:pPr>
      <w:r w:rsidRPr="00DA4E58">
        <w:rPr>
          <w:b/>
          <w:i/>
          <w:szCs w:val="24"/>
        </w:rPr>
        <w:t xml:space="preserve">Малый бизнес, торговля и бытовое обслуживание. </w:t>
      </w:r>
      <w:r w:rsidRPr="00DA4E58">
        <w:rPr>
          <w:bCs/>
          <w:spacing w:val="-1"/>
          <w:szCs w:val="24"/>
        </w:rPr>
        <w:t xml:space="preserve">В </w:t>
      </w:r>
      <w:r w:rsidRPr="00DA4E58">
        <w:rPr>
          <w:szCs w:val="24"/>
        </w:rPr>
        <w:t xml:space="preserve">муниципальном </w:t>
      </w:r>
      <w:r w:rsidRPr="008C7290">
        <w:rPr>
          <w:szCs w:val="24"/>
        </w:rPr>
        <w:t>образовании</w:t>
      </w:r>
      <w:r w:rsidR="008C7290">
        <w:rPr>
          <w:szCs w:val="24"/>
        </w:rPr>
        <w:t xml:space="preserve"> </w:t>
      </w:r>
      <w:r w:rsidRPr="008C7290">
        <w:rPr>
          <w:bCs/>
          <w:spacing w:val="-1"/>
          <w:szCs w:val="24"/>
        </w:rPr>
        <w:t>активно развиваются</w:t>
      </w:r>
      <w:r w:rsidRPr="00DA4E58">
        <w:rPr>
          <w:bCs/>
          <w:spacing w:val="-1"/>
          <w:szCs w:val="24"/>
        </w:rPr>
        <w:t xml:space="preserve"> предприятия малого и среднего бизнеса. Большинство из них работают </w:t>
      </w:r>
      <w:r w:rsidRPr="00DA4E58">
        <w:rPr>
          <w:szCs w:val="24"/>
        </w:rPr>
        <w:t xml:space="preserve">в сфере торговли и бытового обслуживания. </w:t>
      </w:r>
    </w:p>
    <w:p w:rsidR="00DA4E58" w:rsidRPr="00DA4E58" w:rsidRDefault="00DA4E58" w:rsidP="00C67256">
      <w:pPr>
        <w:widowControl w:val="0"/>
        <w:spacing w:line="240" w:lineRule="auto"/>
        <w:ind w:left="851" w:firstLine="567"/>
        <w:rPr>
          <w:bCs/>
          <w:szCs w:val="24"/>
        </w:rPr>
      </w:pPr>
      <w:r w:rsidRPr="00DA4E58">
        <w:rPr>
          <w:szCs w:val="24"/>
        </w:rPr>
        <w:t>Определены следующие п</w:t>
      </w:r>
      <w:r w:rsidRPr="00DA4E58">
        <w:rPr>
          <w:bCs/>
          <w:szCs w:val="24"/>
        </w:rPr>
        <w:t>ерспективные направления в отношении малого бизнеса, сферы торговли и бытового обслуживания:</w:t>
      </w:r>
    </w:p>
    <w:p w:rsidR="007E6008" w:rsidRPr="003A3C31" w:rsidRDefault="007E6008" w:rsidP="00C67256">
      <w:pPr>
        <w:widowControl w:val="0"/>
        <w:spacing w:line="240" w:lineRule="auto"/>
        <w:ind w:left="851" w:firstLine="567"/>
        <w:rPr>
          <w:b/>
          <w:bCs/>
          <w:szCs w:val="24"/>
        </w:rPr>
      </w:pPr>
      <w:r w:rsidRPr="003A3C31">
        <w:rPr>
          <w:b/>
          <w:bCs/>
          <w:szCs w:val="24"/>
        </w:rPr>
        <w:t>- выделение з</w:t>
      </w:r>
      <w:r w:rsidR="006668F4" w:rsidRPr="003A3C31">
        <w:rPr>
          <w:b/>
          <w:bCs/>
          <w:szCs w:val="24"/>
        </w:rPr>
        <w:t>ем</w:t>
      </w:r>
      <w:r w:rsidR="00466C01">
        <w:rPr>
          <w:b/>
          <w:bCs/>
          <w:szCs w:val="24"/>
        </w:rPr>
        <w:t>ельных участков для</w:t>
      </w:r>
      <w:r w:rsidR="006668F4" w:rsidRPr="003A3C31">
        <w:rPr>
          <w:b/>
          <w:bCs/>
          <w:szCs w:val="24"/>
        </w:rPr>
        <w:t xml:space="preserve"> развити</w:t>
      </w:r>
      <w:r w:rsidR="00466C01">
        <w:rPr>
          <w:b/>
          <w:bCs/>
          <w:szCs w:val="24"/>
        </w:rPr>
        <w:t>я</w:t>
      </w:r>
      <w:r w:rsidR="006668F4" w:rsidRPr="003A3C31">
        <w:rPr>
          <w:b/>
          <w:bCs/>
          <w:szCs w:val="24"/>
        </w:rPr>
        <w:t xml:space="preserve"> торговой сети;</w:t>
      </w:r>
    </w:p>
    <w:p w:rsidR="00DA4E58" w:rsidRPr="00DA4E58" w:rsidRDefault="00DA4E58" w:rsidP="00C67256">
      <w:pPr>
        <w:widowControl w:val="0"/>
        <w:spacing w:line="240" w:lineRule="auto"/>
        <w:ind w:left="851" w:firstLine="567"/>
        <w:rPr>
          <w:szCs w:val="24"/>
        </w:rPr>
      </w:pPr>
      <w:r w:rsidRPr="00DA4E58">
        <w:rPr>
          <w:bCs/>
          <w:szCs w:val="24"/>
        </w:rPr>
        <w:t xml:space="preserve">- </w:t>
      </w:r>
      <w:r w:rsidRPr="00DA4E58">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DA4E58" w:rsidRDefault="00DA4E58" w:rsidP="00C67256">
      <w:pPr>
        <w:widowControl w:val="0"/>
        <w:spacing w:line="240" w:lineRule="auto"/>
        <w:ind w:left="851" w:firstLine="567"/>
        <w:rPr>
          <w:szCs w:val="24"/>
        </w:rPr>
      </w:pPr>
      <w:r w:rsidRPr="00DA4E58">
        <w:rPr>
          <w:szCs w:val="24"/>
        </w:rPr>
        <w:t xml:space="preserve">- поддержка переориентации малого и среднего бизнеса на </w:t>
      </w:r>
      <w:r w:rsidR="008C7290">
        <w:rPr>
          <w:szCs w:val="24"/>
        </w:rPr>
        <w:t>участие в агропромышленном к</w:t>
      </w:r>
      <w:r w:rsidR="00BE0D75">
        <w:rPr>
          <w:szCs w:val="24"/>
        </w:rPr>
        <w:t>о</w:t>
      </w:r>
      <w:r w:rsidR="008C7290">
        <w:rPr>
          <w:szCs w:val="24"/>
        </w:rPr>
        <w:t>мплексе</w:t>
      </w:r>
      <w:r w:rsidRPr="00DA4E58">
        <w:rPr>
          <w:szCs w:val="24"/>
        </w:rPr>
        <w:t xml:space="preserve"> в условиях доминирования торговых сетей; </w:t>
      </w:r>
    </w:p>
    <w:p w:rsidR="00DA4E58" w:rsidRDefault="00DA4E58" w:rsidP="00D16B61">
      <w:pPr>
        <w:widowControl w:val="0"/>
        <w:spacing w:line="240" w:lineRule="auto"/>
        <w:ind w:left="851" w:firstLine="567"/>
        <w:rPr>
          <w:szCs w:val="24"/>
        </w:rPr>
      </w:pPr>
      <w:r w:rsidRPr="00DA4E58">
        <w:rPr>
          <w:szCs w:val="24"/>
        </w:rPr>
        <w:t xml:space="preserve">- внедрение </w:t>
      </w:r>
      <w:proofErr w:type="spellStart"/>
      <w:r w:rsidRPr="00DA4E58">
        <w:rPr>
          <w:szCs w:val="24"/>
        </w:rPr>
        <w:t>субконтрактинга</w:t>
      </w:r>
      <w:proofErr w:type="spellEnd"/>
      <w:r w:rsidRPr="00DA4E58">
        <w:rPr>
          <w:szCs w:val="24"/>
        </w:rPr>
        <w:t xml:space="preserve"> для малого и среднего бизнеса при выполнении комплексных проектов и программ.</w:t>
      </w:r>
    </w:p>
    <w:p w:rsidR="004D5474"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Tr="006943CB">
        <w:tc>
          <w:tcPr>
            <w:tcW w:w="8612" w:type="dxa"/>
            <w:shd w:val="clear" w:color="auto" w:fill="D6E3BC" w:themeFill="accent3" w:themeFillTint="66"/>
          </w:tcPr>
          <w:p w:rsidR="004D5474" w:rsidRPr="004D5474" w:rsidRDefault="004D5474" w:rsidP="00D16B61">
            <w:pPr>
              <w:widowControl w:val="0"/>
              <w:spacing w:line="240" w:lineRule="auto"/>
              <w:ind w:firstLine="0"/>
              <w:jc w:val="left"/>
              <w:rPr>
                <w:i/>
                <w:sz w:val="28"/>
                <w:szCs w:val="28"/>
              </w:rPr>
            </w:pPr>
            <w:r w:rsidRPr="004D5474">
              <w:rPr>
                <w:i/>
                <w:sz w:val="28"/>
                <w:szCs w:val="28"/>
              </w:rPr>
              <w:t>3.</w:t>
            </w:r>
            <w:r w:rsidR="00CA5E62">
              <w:rPr>
                <w:i/>
                <w:sz w:val="28"/>
                <w:szCs w:val="28"/>
              </w:rPr>
              <w:t>4</w:t>
            </w:r>
            <w:r w:rsidRPr="004D5474">
              <w:rPr>
                <w:i/>
                <w:sz w:val="28"/>
                <w:szCs w:val="28"/>
              </w:rPr>
              <w:t>. Мероприятия по развитию жилищного строительства</w:t>
            </w:r>
          </w:p>
        </w:tc>
      </w:tr>
    </w:tbl>
    <w:p w:rsidR="00EB15F8" w:rsidRPr="00DA4E58" w:rsidRDefault="00EB15F8" w:rsidP="00D16B61">
      <w:pPr>
        <w:widowControl w:val="0"/>
        <w:spacing w:line="240" w:lineRule="auto"/>
        <w:ind w:left="851" w:firstLine="567"/>
        <w:rPr>
          <w:szCs w:val="24"/>
        </w:rPr>
      </w:pPr>
    </w:p>
    <w:p w:rsidR="00AC4C15" w:rsidRDefault="00AC4C15" w:rsidP="00D16B61">
      <w:pPr>
        <w:spacing w:line="240" w:lineRule="auto"/>
        <w:ind w:left="851" w:firstLine="567"/>
      </w:pPr>
      <w:r>
        <w:t xml:space="preserve">Главными проблемами жилищного фонда </w:t>
      </w:r>
      <w:r w:rsidR="00581C1A">
        <w:t>Николаевского</w:t>
      </w:r>
      <w:r w:rsidR="006943CB">
        <w:t xml:space="preserve"> сельского поселения</w:t>
      </w:r>
      <w:r>
        <w:t xml:space="preserve"> являются: низкий уровень благоустройства жилищного фонда, недостаточные темпы ввода нового жилья.</w:t>
      </w:r>
    </w:p>
    <w:p w:rsidR="00AC4C15" w:rsidRDefault="00AC4C15" w:rsidP="00D16B61">
      <w:pPr>
        <w:spacing w:line="240" w:lineRule="auto"/>
        <w:ind w:left="851" w:firstLine="567"/>
      </w:pPr>
      <w:r>
        <w:t xml:space="preserve">Жилищный фонд муниципального образования из видов благоустройств обеспечен в достаточной мере </w:t>
      </w:r>
      <w:r w:rsidRPr="005F43C7">
        <w:t>лишь сетевым газом</w:t>
      </w:r>
      <w:r w:rsidR="00AA51CC">
        <w:t xml:space="preserve"> и электроснабжением</w:t>
      </w:r>
      <w:r>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Default="00AC4C15" w:rsidP="00D16B61">
      <w:pPr>
        <w:spacing w:line="240" w:lineRule="auto"/>
        <w:ind w:left="851" w:firstLine="567"/>
      </w:pPr>
      <w:r>
        <w:lastRenderedPageBreak/>
        <w:t>В целях улучшения жилищных условий населения и увеличения объема ввода жилья</w:t>
      </w:r>
      <w:r w:rsidR="0041537B">
        <w:t xml:space="preserve"> </w:t>
      </w:r>
      <w:r w:rsidR="00AA51CC">
        <w:t xml:space="preserve">необходимо строительство </w:t>
      </w:r>
      <w:r w:rsidR="00AA51CC" w:rsidRPr="00F23E70">
        <w:t>водопровода питьевой воды с необходимым техническим обеспечением и инфраструктурой (согласно утвержденной технической документации)</w:t>
      </w:r>
      <w:r w:rsidR="00AA51CC">
        <w:t>.</w:t>
      </w:r>
      <w:r>
        <w:t xml:space="preserve"> </w:t>
      </w:r>
      <w:r w:rsidRPr="0041537B">
        <w:rPr>
          <w:b/>
        </w:rPr>
        <w:t xml:space="preserve">к расчетному сроку </w:t>
      </w:r>
      <w:r>
        <w:t>необходимо произвести следующие мероприятия:</w:t>
      </w:r>
    </w:p>
    <w:p w:rsidR="009B45B1" w:rsidRPr="004211C4" w:rsidRDefault="009B45B1" w:rsidP="00D16B61">
      <w:pPr>
        <w:spacing w:line="240" w:lineRule="auto"/>
        <w:ind w:left="851" w:firstLine="567"/>
        <w:rPr>
          <w:b/>
        </w:rPr>
      </w:pPr>
      <w:r>
        <w:t xml:space="preserve">- </w:t>
      </w:r>
      <w:r w:rsidRPr="004211C4">
        <w:rPr>
          <w:b/>
        </w:rPr>
        <w:t>строительство нового жил</w:t>
      </w:r>
      <w:r w:rsidR="00055697" w:rsidRPr="004211C4">
        <w:rPr>
          <w:b/>
        </w:rPr>
        <w:t xml:space="preserve">ья </w:t>
      </w:r>
      <w:r w:rsidRPr="004211C4">
        <w:rPr>
          <w:b/>
        </w:rPr>
        <w:t>в</w:t>
      </w:r>
      <w:r w:rsidR="003A3C31" w:rsidRPr="004211C4">
        <w:rPr>
          <w:b/>
        </w:rPr>
        <w:t xml:space="preserve"> населенных пунктах МО</w:t>
      </w:r>
      <w:r w:rsidRPr="004211C4">
        <w:rPr>
          <w:b/>
        </w:rPr>
        <w:t>;</w:t>
      </w:r>
    </w:p>
    <w:p w:rsidR="003D1783" w:rsidRPr="004211C4" w:rsidRDefault="003D1783" w:rsidP="00D16B61">
      <w:pPr>
        <w:spacing w:line="240" w:lineRule="auto"/>
        <w:ind w:left="851" w:firstLine="567"/>
        <w:rPr>
          <w:b/>
        </w:rPr>
      </w:pPr>
      <w:r w:rsidRPr="004211C4">
        <w:rPr>
          <w:b/>
        </w:rPr>
        <w:t>- строительство и озеленение парка</w:t>
      </w:r>
      <w:r w:rsidR="006943CB">
        <w:rPr>
          <w:b/>
        </w:rPr>
        <w:t xml:space="preserve"> (сквера)</w:t>
      </w:r>
      <w:r w:rsidRPr="004211C4">
        <w:rPr>
          <w:b/>
        </w:rPr>
        <w:t xml:space="preserve"> отдыха в </w:t>
      </w:r>
      <w:r w:rsidR="004211C4">
        <w:rPr>
          <w:b/>
        </w:rPr>
        <w:t>с</w:t>
      </w:r>
      <w:r w:rsidR="00581C1A">
        <w:rPr>
          <w:b/>
        </w:rPr>
        <w:t>т</w:t>
      </w:r>
      <w:r w:rsidR="009B45B1" w:rsidRPr="004211C4">
        <w:rPr>
          <w:b/>
        </w:rPr>
        <w:t xml:space="preserve">. </w:t>
      </w:r>
      <w:r w:rsidR="00581C1A">
        <w:rPr>
          <w:b/>
        </w:rPr>
        <w:t>Николаевская</w:t>
      </w:r>
      <w:r w:rsidR="009B45B1" w:rsidRPr="004211C4">
        <w:rPr>
          <w:b/>
        </w:rPr>
        <w:t>;</w:t>
      </w:r>
    </w:p>
    <w:p w:rsidR="00AC4C15" w:rsidRDefault="00AC4C15" w:rsidP="00D16B61">
      <w:pPr>
        <w:spacing w:line="240" w:lineRule="auto"/>
        <w:ind w:left="851" w:firstLine="567"/>
      </w:pPr>
      <w:r>
        <w:t>- создать благоприятные условия</w:t>
      </w:r>
      <w:r w:rsidR="005F43C7">
        <w:t xml:space="preserve">, в частности демографические, </w:t>
      </w:r>
      <w:r>
        <w:t>для строительства нового жилья;</w:t>
      </w:r>
    </w:p>
    <w:p w:rsidR="00AC4C15" w:rsidRDefault="00AC4C15" w:rsidP="00D16B61">
      <w:pPr>
        <w:spacing w:line="240" w:lineRule="auto"/>
        <w:ind w:left="851" w:firstLine="567"/>
      </w:pPr>
      <w:r>
        <w:t xml:space="preserve">- обеспечить условия гражданам, проживающим в </w:t>
      </w:r>
      <w:r w:rsidRPr="005F43C7">
        <w:t>многоквартирных</w:t>
      </w:r>
      <w:r>
        <w:t xml:space="preserve"> домах, необходимые для включения в «Фонд содействия реформирования жилищно-коммунального хозяйства»;</w:t>
      </w:r>
    </w:p>
    <w:p w:rsidR="000F5FCD" w:rsidRDefault="005F43C7" w:rsidP="00D16B61">
      <w:pPr>
        <w:spacing w:line="240" w:lineRule="auto"/>
        <w:ind w:left="851" w:firstLine="567"/>
      </w:pPr>
      <w:r>
        <w:t>- организовать поддержку малоимущих категорий граждан по жилищному вопросу;</w:t>
      </w:r>
    </w:p>
    <w:p w:rsidR="005F43C7" w:rsidRDefault="005F43C7" w:rsidP="00D16B61">
      <w:pPr>
        <w:spacing w:line="240" w:lineRule="auto"/>
        <w:ind w:left="851" w:firstLine="567"/>
      </w:pPr>
      <w:r>
        <w:t>- обеспечить доступность получения собственного жилья для многодетных  и молодых семей.</w:t>
      </w:r>
    </w:p>
    <w:p w:rsidR="004D5474"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Tr="004B57B7">
        <w:tc>
          <w:tcPr>
            <w:tcW w:w="8612" w:type="dxa"/>
            <w:shd w:val="clear" w:color="auto" w:fill="D6E3BC" w:themeFill="accent3" w:themeFillTint="66"/>
          </w:tcPr>
          <w:p w:rsidR="004D5474" w:rsidRPr="004D5474" w:rsidRDefault="004D5474" w:rsidP="00D16B61">
            <w:pPr>
              <w:spacing w:line="240" w:lineRule="auto"/>
              <w:ind w:firstLine="0"/>
              <w:rPr>
                <w:i/>
                <w:sz w:val="28"/>
                <w:szCs w:val="28"/>
              </w:rPr>
            </w:pPr>
            <w:r w:rsidRPr="004D5474">
              <w:rPr>
                <w:i/>
                <w:sz w:val="28"/>
                <w:szCs w:val="28"/>
              </w:rPr>
              <w:t>3.</w:t>
            </w:r>
            <w:r w:rsidR="00CA5E62">
              <w:rPr>
                <w:i/>
                <w:sz w:val="28"/>
                <w:szCs w:val="28"/>
              </w:rPr>
              <w:t>5</w:t>
            </w:r>
            <w:r w:rsidRPr="004D5474">
              <w:rPr>
                <w:i/>
                <w:sz w:val="28"/>
                <w:szCs w:val="28"/>
              </w:rPr>
              <w:t>. Мероприятия по развити</w:t>
            </w:r>
            <w:r w:rsidRPr="000E0AF5">
              <w:rPr>
                <w:i/>
                <w:sz w:val="28"/>
                <w:szCs w:val="28"/>
                <w:shd w:val="clear" w:color="auto" w:fill="D3D3D3" w:themeFill="background1" w:themeFillShade="D9"/>
              </w:rPr>
              <w:t>ю</w:t>
            </w:r>
            <w:r w:rsidRPr="004D5474">
              <w:rPr>
                <w:i/>
                <w:sz w:val="28"/>
                <w:szCs w:val="28"/>
              </w:rPr>
              <w:t xml:space="preserve"> транспортной инфраструктуры</w:t>
            </w:r>
          </w:p>
        </w:tc>
      </w:tr>
    </w:tbl>
    <w:p w:rsidR="0043344D" w:rsidRDefault="0043344D" w:rsidP="00D16B61">
      <w:pPr>
        <w:spacing w:line="240" w:lineRule="auto"/>
      </w:pPr>
    </w:p>
    <w:p w:rsidR="00282E1C" w:rsidRDefault="00152B5B" w:rsidP="00D16B61">
      <w:pPr>
        <w:spacing w:line="240" w:lineRule="auto"/>
        <w:ind w:left="851" w:firstLine="567"/>
      </w:pPr>
      <w:r>
        <w:t xml:space="preserve">Муниципальное образование </w:t>
      </w:r>
      <w:r w:rsidR="002B1889">
        <w:t xml:space="preserve">характеризуется </w:t>
      </w:r>
      <w:r w:rsidR="000A27D2">
        <w:t>приграничным</w:t>
      </w:r>
      <w:r w:rsidR="002B1889">
        <w:t xml:space="preserve"> транспортным положением</w:t>
      </w:r>
      <w:r>
        <w:t xml:space="preserve">. Главной транспортной проблемой для </w:t>
      </w:r>
      <w:proofErr w:type="spellStart"/>
      <w:r w:rsidR="00581C1A">
        <w:t>Николаеского</w:t>
      </w:r>
      <w:proofErr w:type="spellEnd"/>
      <w:r w:rsidR="009737AD">
        <w:t xml:space="preserve"> СП</w:t>
      </w:r>
      <w:r>
        <w:t xml:space="preserve"> выступает </w:t>
      </w:r>
      <w:r w:rsidR="00AA51CC">
        <w:t xml:space="preserve">низкое качество покрытия дорог </w:t>
      </w:r>
      <w:r w:rsidR="004211C4">
        <w:t>в</w:t>
      </w:r>
      <w:r w:rsidR="00AA51CC">
        <w:t xml:space="preserve"> населенн</w:t>
      </w:r>
      <w:r w:rsidR="002B37D1">
        <w:t>ом</w:t>
      </w:r>
      <w:r w:rsidR="00AA51CC">
        <w:t xml:space="preserve"> пункт</w:t>
      </w:r>
      <w:r w:rsidR="002B37D1">
        <w:t>е</w:t>
      </w:r>
      <w:r w:rsidR="00AA51CC">
        <w:t xml:space="preserve"> поселения</w:t>
      </w:r>
      <w:r>
        <w:t xml:space="preserve">. </w:t>
      </w:r>
    </w:p>
    <w:p w:rsidR="002B1889" w:rsidRDefault="002B1889" w:rsidP="00D16B61">
      <w:pPr>
        <w:spacing w:line="240" w:lineRule="auto"/>
        <w:ind w:left="851" w:firstLine="567"/>
      </w:pPr>
      <w:r>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t xml:space="preserve">ов </w:t>
      </w:r>
      <w:r>
        <w:t xml:space="preserve">к </w:t>
      </w:r>
      <w:r w:rsidR="000A27D2">
        <w:t>населенным пунктам</w:t>
      </w:r>
      <w:r>
        <w:t>.</w:t>
      </w:r>
    </w:p>
    <w:p w:rsidR="001D5D01" w:rsidRDefault="002B1889" w:rsidP="009737AD">
      <w:pPr>
        <w:spacing w:line="240" w:lineRule="auto"/>
        <w:ind w:left="851" w:firstLine="567"/>
      </w:pPr>
      <w:r>
        <w:t xml:space="preserve">Для усиления выгод транспортно-географического </w:t>
      </w:r>
      <w:r w:rsidRPr="00C84101">
        <w:t xml:space="preserve">положения </w:t>
      </w:r>
      <w:r w:rsidR="000A27D2">
        <w:t>посел</w:t>
      </w:r>
      <w:r w:rsidR="009737AD">
        <w:t>е</w:t>
      </w:r>
      <w:r w:rsidR="000A27D2">
        <w:t>ния</w:t>
      </w:r>
      <w:r w:rsidRPr="00C84101">
        <w:t xml:space="preserve"> проектом генерального плана предлагается</w:t>
      </w:r>
      <w:r>
        <w:t xml:space="preserve"> </w:t>
      </w:r>
      <w:r w:rsidR="009737AD">
        <w:t>реконструкция и строительство новых автодорог в МО:</w:t>
      </w:r>
    </w:p>
    <w:p w:rsidR="009737AD" w:rsidRPr="009737AD" w:rsidRDefault="009737AD" w:rsidP="009737AD">
      <w:pPr>
        <w:spacing w:line="240" w:lineRule="auto"/>
        <w:ind w:left="851" w:firstLine="567"/>
        <w:rPr>
          <w:b/>
          <w:szCs w:val="24"/>
        </w:rPr>
      </w:pPr>
      <w:r>
        <w:rPr>
          <w:b/>
          <w:szCs w:val="24"/>
        </w:rPr>
        <w:t xml:space="preserve">– </w:t>
      </w:r>
      <w:r w:rsidR="00AD0682">
        <w:rPr>
          <w:b/>
          <w:szCs w:val="24"/>
        </w:rPr>
        <w:t xml:space="preserve">Реконструкция автомобильной дороги регионального значения </w:t>
      </w:r>
      <w:r w:rsidR="002E6A35">
        <w:rPr>
          <w:b/>
          <w:szCs w:val="24"/>
        </w:rPr>
        <w:t>«</w:t>
      </w:r>
      <w:r w:rsidR="002E6A35" w:rsidRPr="002E6A35">
        <w:rPr>
          <w:b/>
          <w:szCs w:val="24"/>
        </w:rPr>
        <w:t>Дигора-Николаевское-Эльхотово</w:t>
      </w:r>
      <w:r w:rsidR="002E6A35">
        <w:rPr>
          <w:b/>
          <w:szCs w:val="24"/>
        </w:rPr>
        <w:t>»</w:t>
      </w:r>
      <w:r>
        <w:rPr>
          <w:b/>
          <w:szCs w:val="24"/>
        </w:rPr>
        <w:t>;</w:t>
      </w:r>
    </w:p>
    <w:p w:rsidR="009737AD" w:rsidRPr="009737AD" w:rsidRDefault="00300E61" w:rsidP="009737AD">
      <w:pPr>
        <w:spacing w:line="240" w:lineRule="auto"/>
        <w:ind w:left="851" w:firstLine="567"/>
        <w:rPr>
          <w:b/>
          <w:szCs w:val="24"/>
        </w:rPr>
      </w:pPr>
      <w:r>
        <w:rPr>
          <w:b/>
          <w:szCs w:val="24"/>
        </w:rPr>
        <w:t xml:space="preserve">– </w:t>
      </w:r>
      <w:r w:rsidR="009737AD" w:rsidRPr="009737AD">
        <w:rPr>
          <w:b/>
          <w:szCs w:val="24"/>
        </w:rPr>
        <w:t>Реконструкция существующих одноколейных мостов</w:t>
      </w:r>
      <w:r>
        <w:rPr>
          <w:b/>
          <w:szCs w:val="24"/>
        </w:rPr>
        <w:t>;</w:t>
      </w:r>
    </w:p>
    <w:p w:rsidR="009737AD" w:rsidRPr="001D5D01" w:rsidRDefault="00300E61" w:rsidP="009737AD">
      <w:pPr>
        <w:spacing w:line="240" w:lineRule="auto"/>
        <w:ind w:left="851" w:firstLine="567"/>
        <w:rPr>
          <w:b/>
          <w:szCs w:val="24"/>
        </w:rPr>
      </w:pPr>
      <w:r>
        <w:rPr>
          <w:b/>
          <w:szCs w:val="24"/>
        </w:rPr>
        <w:t xml:space="preserve">– </w:t>
      </w:r>
      <w:r w:rsidR="009737AD" w:rsidRPr="009737AD">
        <w:rPr>
          <w:b/>
          <w:szCs w:val="24"/>
        </w:rPr>
        <w:t>Организация движения транспорта и развитие системы общественного транспорта</w:t>
      </w:r>
      <w:r>
        <w:rPr>
          <w:b/>
          <w:szCs w:val="24"/>
        </w:rPr>
        <w:t>.</w:t>
      </w:r>
    </w:p>
    <w:p w:rsidR="00F70C95" w:rsidRDefault="00F70C95" w:rsidP="00D16B61">
      <w:pPr>
        <w:spacing w:line="240" w:lineRule="auto"/>
        <w:ind w:left="851" w:firstLine="567"/>
      </w:pPr>
      <w:r>
        <w:t xml:space="preserve">Благоустройство улиц и дорог является первоочередными мероприятием, обеспечивающим нормальные условия жизни населения. </w:t>
      </w:r>
    </w:p>
    <w:p w:rsidR="00F70C95" w:rsidRDefault="00F70C95" w:rsidP="00D16B61">
      <w:pPr>
        <w:spacing w:line="240" w:lineRule="auto"/>
        <w:ind w:left="851" w:firstLine="567"/>
      </w:pPr>
      <w:r>
        <w:t xml:space="preserve">Проектом предусматриваются следующие </w:t>
      </w:r>
      <w:r w:rsidRPr="001D5D01">
        <w:t>ежегодные работы:</w:t>
      </w:r>
    </w:p>
    <w:p w:rsidR="00F70C95" w:rsidRDefault="00F70C95" w:rsidP="00D16B61">
      <w:pPr>
        <w:spacing w:line="240" w:lineRule="auto"/>
        <w:ind w:left="851" w:firstLine="567"/>
      </w:pPr>
      <w:r>
        <w:t>а) профилирование проезжей части всех улиц, дорог и проездов;</w:t>
      </w:r>
    </w:p>
    <w:p w:rsidR="00F70C95" w:rsidRDefault="00F70C95" w:rsidP="00D16B61">
      <w:pPr>
        <w:spacing w:line="240" w:lineRule="auto"/>
        <w:ind w:left="851" w:firstLine="567"/>
      </w:pPr>
      <w:r>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Default="00F70C95" w:rsidP="00D16B61">
      <w:pPr>
        <w:spacing w:line="240" w:lineRule="auto"/>
        <w:ind w:left="851" w:firstLine="567"/>
      </w:pPr>
      <w:r>
        <w:t>в) покрытие инертными добавками тротуаров на всех улицах.</w:t>
      </w:r>
    </w:p>
    <w:p w:rsidR="000F5FCD"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Tr="00520AEF">
        <w:tc>
          <w:tcPr>
            <w:tcW w:w="8754" w:type="dxa"/>
            <w:shd w:val="clear" w:color="auto" w:fill="D6E3BC" w:themeFill="accent3" w:themeFillTint="66"/>
          </w:tcPr>
          <w:p w:rsidR="00AB2B4D" w:rsidRPr="00AB2B4D" w:rsidRDefault="00AB2B4D" w:rsidP="00D16B61">
            <w:pPr>
              <w:spacing w:line="240" w:lineRule="auto"/>
              <w:ind w:firstLine="0"/>
              <w:rPr>
                <w:i/>
                <w:sz w:val="28"/>
                <w:szCs w:val="28"/>
              </w:rPr>
            </w:pPr>
            <w:r w:rsidRPr="00AB2B4D">
              <w:rPr>
                <w:i/>
                <w:sz w:val="28"/>
                <w:szCs w:val="28"/>
              </w:rPr>
              <w:t>3.</w:t>
            </w:r>
            <w:r w:rsidR="00CA5E62">
              <w:rPr>
                <w:i/>
                <w:sz w:val="28"/>
                <w:szCs w:val="28"/>
              </w:rPr>
              <w:t>6</w:t>
            </w:r>
            <w:r w:rsidRPr="00AB2B4D">
              <w:rPr>
                <w:i/>
                <w:sz w:val="28"/>
                <w:szCs w:val="28"/>
              </w:rPr>
              <w:t>. Мероприятия по развитию инженерной инфраструктуры</w:t>
            </w:r>
          </w:p>
        </w:tc>
      </w:tr>
    </w:tbl>
    <w:p w:rsidR="00AB2B4D" w:rsidRDefault="00AB2B4D" w:rsidP="00D16B61">
      <w:pPr>
        <w:spacing w:line="240" w:lineRule="auto"/>
        <w:ind w:left="709"/>
      </w:pPr>
    </w:p>
    <w:p w:rsidR="00214244" w:rsidRDefault="00214244" w:rsidP="00D16B61">
      <w:pPr>
        <w:spacing w:line="240" w:lineRule="auto"/>
        <w:ind w:left="709"/>
      </w:pPr>
      <w:r>
        <w:t>Требуется реализация следующих мероприятий по водоснабжению и водоотведению:</w:t>
      </w:r>
    </w:p>
    <w:p w:rsidR="00214244" w:rsidRPr="00C9759D" w:rsidRDefault="00214244" w:rsidP="00D16B61">
      <w:pPr>
        <w:spacing w:line="240" w:lineRule="auto"/>
        <w:ind w:left="709"/>
        <w:rPr>
          <w:b/>
        </w:rPr>
      </w:pPr>
      <w:r w:rsidRPr="00C9759D">
        <w:rPr>
          <w:b/>
        </w:rPr>
        <w:t>- проведение разведки запасов артезианских вод (объемы, возможность добычи и доставки населению) – первая очередь;</w:t>
      </w:r>
    </w:p>
    <w:p w:rsidR="00214244" w:rsidRPr="00C9759D" w:rsidRDefault="00214244" w:rsidP="00D16B61">
      <w:pPr>
        <w:spacing w:line="240" w:lineRule="auto"/>
        <w:ind w:left="709"/>
        <w:rPr>
          <w:b/>
        </w:rPr>
      </w:pPr>
      <w:r w:rsidRPr="00C9759D">
        <w:rPr>
          <w:b/>
        </w:rPr>
        <w:t>- санитарно-химические исследования подземных вод – первая очередь;</w:t>
      </w:r>
    </w:p>
    <w:p w:rsidR="00214244" w:rsidRDefault="00214244" w:rsidP="00D16B61">
      <w:pPr>
        <w:spacing w:line="240" w:lineRule="auto"/>
        <w:ind w:left="709"/>
      </w:pPr>
      <w:r>
        <w:t>- придание всем источникам воды статуса социально-значимых объектов;</w:t>
      </w:r>
    </w:p>
    <w:p w:rsidR="005A7727" w:rsidRDefault="005A7727" w:rsidP="00D16B61">
      <w:pPr>
        <w:spacing w:line="240" w:lineRule="auto"/>
        <w:ind w:left="709"/>
        <w:rPr>
          <w:b/>
          <w:i/>
        </w:rPr>
      </w:pPr>
      <w:r>
        <w:t>- повышение экологической безопасности в поселении</w:t>
      </w:r>
      <w:r>
        <w:rPr>
          <w:rFonts w:eastAsia="Arial"/>
        </w:rPr>
        <w:t xml:space="preserve"> путем </w:t>
      </w:r>
      <w:r>
        <w:t>улучшения качества подаваемой воды;</w:t>
      </w:r>
    </w:p>
    <w:p w:rsidR="005A7727" w:rsidRDefault="005A7727" w:rsidP="00D16B61">
      <w:pPr>
        <w:spacing w:line="240" w:lineRule="auto"/>
        <w:ind w:left="709"/>
      </w:pPr>
      <w:r>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C9759D" w:rsidRDefault="00C9759D" w:rsidP="00D16B61">
      <w:pPr>
        <w:spacing w:line="240" w:lineRule="auto"/>
        <w:ind w:left="709"/>
        <w:rPr>
          <w:b/>
          <w:szCs w:val="24"/>
        </w:rPr>
      </w:pPr>
      <w:r w:rsidRPr="00C9759D">
        <w:rPr>
          <w:b/>
        </w:rPr>
        <w:lastRenderedPageBreak/>
        <w:t xml:space="preserve">- </w:t>
      </w:r>
      <w:r w:rsidRPr="00C9759D">
        <w:rPr>
          <w:b/>
          <w:szCs w:val="24"/>
        </w:rPr>
        <w:t>строительство</w:t>
      </w:r>
      <w:r w:rsidR="004211C4">
        <w:rPr>
          <w:b/>
          <w:szCs w:val="24"/>
        </w:rPr>
        <w:t>/реконструкция</w:t>
      </w:r>
      <w:r w:rsidRPr="00C9759D">
        <w:rPr>
          <w:b/>
          <w:szCs w:val="24"/>
        </w:rPr>
        <w:t xml:space="preserve"> поселковых водопроводных сетей – расчетный срок;</w:t>
      </w:r>
    </w:p>
    <w:p w:rsidR="00C9759D" w:rsidRPr="00C9759D" w:rsidRDefault="00C9759D" w:rsidP="00D16B61">
      <w:pPr>
        <w:spacing w:line="240" w:lineRule="auto"/>
        <w:ind w:left="709"/>
        <w:rPr>
          <w:b/>
          <w:szCs w:val="24"/>
        </w:rPr>
      </w:pPr>
      <w:r w:rsidRPr="00C9759D">
        <w:rPr>
          <w:b/>
        </w:rPr>
        <w:t>- с</w:t>
      </w:r>
      <w:r w:rsidRPr="00C9759D">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Pr>
          <w:b/>
          <w:szCs w:val="24"/>
        </w:rPr>
        <w:t>расчетный срок</w:t>
      </w:r>
      <w:r w:rsidRPr="00C9759D">
        <w:rPr>
          <w:b/>
          <w:szCs w:val="24"/>
        </w:rPr>
        <w:t>;</w:t>
      </w:r>
    </w:p>
    <w:p w:rsidR="00C9759D" w:rsidRPr="00C9759D" w:rsidRDefault="00C9759D" w:rsidP="00D16B61">
      <w:pPr>
        <w:spacing w:line="240" w:lineRule="auto"/>
        <w:ind w:left="709"/>
        <w:rPr>
          <w:b/>
          <w:szCs w:val="24"/>
        </w:rPr>
      </w:pPr>
      <w:r w:rsidRPr="00C9759D">
        <w:rPr>
          <w:b/>
          <w:szCs w:val="24"/>
        </w:rPr>
        <w:t>- строительство новых и реконструкция су</w:t>
      </w:r>
      <w:r w:rsidR="004211C4">
        <w:rPr>
          <w:b/>
          <w:szCs w:val="24"/>
        </w:rPr>
        <w:t xml:space="preserve">ществующих артезианских скважин </w:t>
      </w:r>
      <w:r w:rsidRPr="00C9759D">
        <w:rPr>
          <w:b/>
          <w:szCs w:val="24"/>
        </w:rPr>
        <w:t>–</w:t>
      </w:r>
      <w:r w:rsidR="004211C4">
        <w:rPr>
          <w:b/>
          <w:szCs w:val="24"/>
        </w:rPr>
        <w:t xml:space="preserve"> первая очередь, расчетный срок.</w:t>
      </w:r>
    </w:p>
    <w:p w:rsidR="001B78C6" w:rsidRDefault="005A7727" w:rsidP="00D16B61">
      <w:pPr>
        <w:spacing w:line="240" w:lineRule="auto"/>
        <w:ind w:left="709"/>
      </w:pPr>
      <w:r>
        <w:t xml:space="preserve">В развитии инфраструктуры определяющую роль играет реализация инфраструктурных проектов </w:t>
      </w:r>
      <w:r w:rsidR="00A62331">
        <w:t>республиканского</w:t>
      </w:r>
      <w:r>
        <w:t xml:space="preserve"> уровня и привлечение ресурсов в рамках </w:t>
      </w:r>
      <w:r w:rsidRPr="003849DF">
        <w:t xml:space="preserve">развития </w:t>
      </w:r>
      <w:r>
        <w:t xml:space="preserve">водоснабжения и создания </w:t>
      </w:r>
      <w:r w:rsidRPr="003849DF">
        <w:t>сети нетрадиционных источников электроэнергии</w:t>
      </w:r>
      <w:r w:rsidR="00B714E8">
        <w:t>.</w:t>
      </w:r>
    </w:p>
    <w:p w:rsidR="00C9759D" w:rsidRDefault="00C9759D" w:rsidP="00D16B61">
      <w:pPr>
        <w:spacing w:line="240" w:lineRule="auto"/>
        <w:ind w:left="709"/>
      </w:pPr>
      <w:r>
        <w:t>В рамках развития инженерных сетей поселения проектом Генерального плана предполагается реализация следующих мероприятий:</w:t>
      </w:r>
    </w:p>
    <w:p w:rsidR="00C9759D" w:rsidRPr="00C9759D" w:rsidRDefault="00C9759D" w:rsidP="00D16B61">
      <w:pPr>
        <w:spacing w:line="240" w:lineRule="auto"/>
        <w:ind w:left="709"/>
        <w:rPr>
          <w:b/>
          <w:szCs w:val="24"/>
        </w:rPr>
      </w:pPr>
      <w:r w:rsidRPr="00C9759D">
        <w:rPr>
          <w:b/>
        </w:rPr>
        <w:t xml:space="preserve">- </w:t>
      </w:r>
      <w:r w:rsidRPr="00C9759D">
        <w:rPr>
          <w:b/>
          <w:szCs w:val="24"/>
        </w:rPr>
        <w:t>реконструкция ПС - расчетный срок;</w:t>
      </w:r>
    </w:p>
    <w:p w:rsidR="00C9759D" w:rsidRPr="00C9759D" w:rsidRDefault="00C9759D" w:rsidP="00D16B61">
      <w:pPr>
        <w:spacing w:line="240" w:lineRule="auto"/>
        <w:ind w:left="709"/>
        <w:rPr>
          <w:b/>
          <w:szCs w:val="24"/>
        </w:rPr>
      </w:pPr>
      <w:r w:rsidRPr="00C9759D">
        <w:rPr>
          <w:b/>
          <w:szCs w:val="24"/>
        </w:rPr>
        <w:t>- ремонт и модернизация АТС – первая очередь;</w:t>
      </w:r>
    </w:p>
    <w:p w:rsidR="00C9759D" w:rsidRPr="00C9759D" w:rsidRDefault="00C9759D" w:rsidP="00D16B61">
      <w:pPr>
        <w:spacing w:line="240" w:lineRule="auto"/>
        <w:ind w:left="709"/>
        <w:rPr>
          <w:rFonts w:cs="Arial"/>
          <w:b/>
          <w:szCs w:val="24"/>
        </w:rPr>
      </w:pPr>
      <w:r w:rsidRPr="00C9759D">
        <w:rPr>
          <w:b/>
        </w:rPr>
        <w:t xml:space="preserve">- </w:t>
      </w:r>
      <w:r w:rsidRPr="00C9759D">
        <w:rPr>
          <w:rFonts w:cs="Arial"/>
          <w:b/>
          <w:szCs w:val="24"/>
        </w:rPr>
        <w:t>полный охват населения телевещанием – первая очередь;</w:t>
      </w:r>
    </w:p>
    <w:p w:rsidR="00C9759D" w:rsidRPr="00C9759D" w:rsidRDefault="00C9759D" w:rsidP="00D16B61">
      <w:pPr>
        <w:spacing w:line="240" w:lineRule="auto"/>
        <w:ind w:left="709"/>
        <w:rPr>
          <w:b/>
        </w:rPr>
      </w:pPr>
      <w:r w:rsidRPr="00C9759D">
        <w:rPr>
          <w:rFonts w:cs="Arial"/>
          <w:b/>
          <w:szCs w:val="24"/>
        </w:rPr>
        <w:t>- обеспечение населения телефонной сетью общего пользования – 75 номеров на каждые 100 человек – первая очередь.</w:t>
      </w:r>
    </w:p>
    <w:p w:rsidR="005A7727" w:rsidRDefault="00CB1AF8" w:rsidP="00D16B61">
      <w:pPr>
        <w:spacing w:line="240" w:lineRule="auto"/>
        <w:ind w:left="709"/>
      </w:pPr>
      <w:r w:rsidRPr="00CB1AF8">
        <w:rPr>
          <w:b/>
        </w:rPr>
        <w:t>На</w:t>
      </w:r>
      <w:r w:rsidR="005A7727">
        <w:t xml:space="preserve"> </w:t>
      </w:r>
      <w:r w:rsidR="005A7727" w:rsidRPr="00CB1AF8">
        <w:rPr>
          <w:b/>
        </w:rPr>
        <w:t>расчетный срок</w:t>
      </w:r>
      <w:r w:rsidR="005A7727">
        <w:t xml:space="preserve"> либо перспективу </w:t>
      </w:r>
      <w:r w:rsidR="001B78C6">
        <w:t>т</w:t>
      </w:r>
      <w:r w:rsidR="005A7727">
        <w:t>ребуется строительство новых объектов систем коммунальной инфраструктуры с учетом существующей и перспективной застройки</w:t>
      </w:r>
      <w:r w:rsidR="005A7727">
        <w:tab/>
      </w:r>
    </w:p>
    <w:p w:rsidR="00C3796D"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Tr="00705950">
        <w:tc>
          <w:tcPr>
            <w:tcW w:w="8754" w:type="dxa"/>
            <w:shd w:val="clear" w:color="auto" w:fill="D6E3BC" w:themeFill="accent3" w:themeFillTint="66"/>
          </w:tcPr>
          <w:p w:rsidR="00AB2B4D" w:rsidRPr="00AB2B4D" w:rsidRDefault="00AB2B4D" w:rsidP="00D16B61">
            <w:pPr>
              <w:spacing w:line="240" w:lineRule="auto"/>
              <w:ind w:firstLine="0"/>
              <w:rPr>
                <w:i/>
                <w:sz w:val="28"/>
                <w:szCs w:val="28"/>
              </w:rPr>
            </w:pPr>
            <w:r w:rsidRPr="00AB2B4D">
              <w:rPr>
                <w:i/>
                <w:sz w:val="28"/>
                <w:szCs w:val="28"/>
              </w:rPr>
              <w:t>3.</w:t>
            </w:r>
            <w:r w:rsidR="00CA5E62">
              <w:rPr>
                <w:i/>
                <w:sz w:val="28"/>
                <w:szCs w:val="28"/>
              </w:rPr>
              <w:t>7</w:t>
            </w:r>
            <w:r w:rsidRPr="00AB2B4D">
              <w:rPr>
                <w:i/>
                <w:sz w:val="28"/>
                <w:szCs w:val="28"/>
              </w:rPr>
              <w:t>. Мероприятия по инженерной подготовке территории</w:t>
            </w:r>
          </w:p>
        </w:tc>
      </w:tr>
    </w:tbl>
    <w:p w:rsidR="00E84D83" w:rsidRDefault="00E84D83" w:rsidP="00D16B61">
      <w:pPr>
        <w:spacing w:line="240" w:lineRule="auto"/>
      </w:pPr>
    </w:p>
    <w:p w:rsidR="0043778C" w:rsidRDefault="0043778C" w:rsidP="00D16B61">
      <w:pPr>
        <w:spacing w:line="240" w:lineRule="auto"/>
        <w:ind w:left="709"/>
      </w:pPr>
      <w:r>
        <w:t xml:space="preserve">Рассматриваемая территория при </w:t>
      </w:r>
      <w:r w:rsidRPr="00D85811">
        <w:t xml:space="preserve">сейсмической интенсивности </w:t>
      </w:r>
      <w:r w:rsidR="00B87CAE">
        <w:t>5</w:t>
      </w:r>
      <w:r>
        <w:t>-</w:t>
      </w:r>
      <w:r w:rsidR="00B87CAE">
        <w:t>7</w:t>
      </w:r>
      <w:r w:rsidRPr="00D85811">
        <w:t xml:space="preserve"> баллов</w:t>
      </w:r>
      <w:r>
        <w:t xml:space="preserve">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Default="0043778C" w:rsidP="00D16B61">
      <w:pPr>
        <w:spacing w:line="240" w:lineRule="auto"/>
        <w:ind w:left="709"/>
      </w:pPr>
      <w:r>
        <w:t xml:space="preserve">Территория </w:t>
      </w:r>
      <w:r w:rsidR="0078708E">
        <w:t>Николаевского</w:t>
      </w:r>
      <w:r w:rsidR="00905DCF">
        <w:t xml:space="preserve"> СП</w:t>
      </w:r>
      <w:r>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Default="0043778C" w:rsidP="00D16B61">
      <w:pPr>
        <w:spacing w:line="240" w:lineRule="auto"/>
        <w:ind w:left="709"/>
      </w:pPr>
      <w:r>
        <w:t>В целях градостроительного развития территории в соответствии с принятыми архитектурно-планировочными решениями предлагается выполнение следующих мероприятий по инженерной подготовке территории:</w:t>
      </w:r>
    </w:p>
    <w:p w:rsidR="0043778C" w:rsidRDefault="002F13C0" w:rsidP="00D16B61">
      <w:pPr>
        <w:spacing w:line="240" w:lineRule="auto"/>
        <w:ind w:left="709"/>
      </w:pPr>
      <w:r>
        <w:t>Инженерная защита от подтопления.</w:t>
      </w:r>
    </w:p>
    <w:p w:rsidR="00CA60D2" w:rsidRDefault="00CA60D2" w:rsidP="00F452A8">
      <w:pPr>
        <w:spacing w:line="240" w:lineRule="auto"/>
        <w:ind w:left="709"/>
        <w:rPr>
          <w:b/>
        </w:rPr>
      </w:pPr>
    </w:p>
    <w:p w:rsidR="000153C6" w:rsidRPr="002F13C0" w:rsidRDefault="002F13C0" w:rsidP="00F452A8">
      <w:pPr>
        <w:spacing w:line="240" w:lineRule="auto"/>
        <w:ind w:left="709"/>
        <w:rPr>
          <w:b/>
        </w:rPr>
      </w:pPr>
      <w:r w:rsidRPr="002F13C0">
        <w:rPr>
          <w:b/>
        </w:rPr>
        <w:t xml:space="preserve">Инженерная защита </w:t>
      </w:r>
      <w:r>
        <w:rPr>
          <w:b/>
        </w:rPr>
        <w:t>территории о</w:t>
      </w:r>
      <w:r w:rsidRPr="002F13C0">
        <w:rPr>
          <w:b/>
        </w:rPr>
        <w:t>т подтопления</w:t>
      </w:r>
      <w:r>
        <w:rPr>
          <w:b/>
        </w:rPr>
        <w:t xml:space="preserve"> (в соответствии с </w:t>
      </w:r>
      <w:r w:rsidRPr="002F13C0">
        <w:rPr>
          <w:b/>
        </w:rPr>
        <w:t>СНиП 2.06.15-85 от 1986-07-01</w:t>
      </w:r>
      <w:r>
        <w:rPr>
          <w:b/>
        </w:rPr>
        <w:t>)</w:t>
      </w:r>
      <w:r w:rsidR="00CA60D2">
        <w:rPr>
          <w:b/>
        </w:rPr>
        <w:t>.</w:t>
      </w:r>
    </w:p>
    <w:p w:rsidR="002F13C0" w:rsidRDefault="002F13C0" w:rsidP="00F452A8">
      <w:pPr>
        <w:spacing w:line="240" w:lineRule="auto"/>
        <w:ind w:left="709"/>
      </w:pPr>
      <w:r>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t>величины приносимого им ущерба.</w:t>
      </w:r>
    </w:p>
    <w:p w:rsidR="002F13C0" w:rsidRDefault="002F13C0" w:rsidP="00F452A8">
      <w:pPr>
        <w:spacing w:line="240" w:lineRule="auto"/>
        <w:ind w:left="709"/>
      </w:pPr>
      <w: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2F13C0" w:rsidRDefault="002F13C0" w:rsidP="00F452A8">
      <w:pPr>
        <w:spacing w:line="240" w:lineRule="auto"/>
        <w:ind w:left="709"/>
      </w:pPr>
      <w:r>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t>истемы дренирования территорий.</w:t>
      </w:r>
    </w:p>
    <w:p w:rsidR="002F13C0" w:rsidRDefault="002F13C0" w:rsidP="00F452A8">
      <w:pPr>
        <w:spacing w:line="240" w:lineRule="auto"/>
        <w:ind w:left="709"/>
      </w:pPr>
      <w:r>
        <w:t xml:space="preserve">При расчете дренажных систем необходимо соблюдать требования </w:t>
      </w:r>
      <w:proofErr w:type="spellStart"/>
      <w:r>
        <w:t>пп</w:t>
      </w:r>
      <w:proofErr w:type="spellEnd"/>
      <w:r>
        <w:t xml:space="preserve">. 1.5-1.8 и определять рациональное их местоположение и заглубление, обеспечивающее </w:t>
      </w:r>
      <w:r>
        <w:lastRenderedPageBreak/>
        <w:t>нормативное понижение грунтовых вод на защищаемой территории в соответствии с требованиями разд. 2.</w:t>
      </w:r>
    </w:p>
    <w:p w:rsidR="002F13C0" w:rsidRDefault="002F13C0" w:rsidP="00F452A8">
      <w:pPr>
        <w:spacing w:line="240" w:lineRule="auto"/>
        <w:ind w:left="709"/>
      </w:pPr>
      <w: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2F13C0" w:rsidRDefault="002F13C0" w:rsidP="00F452A8">
      <w:pPr>
        <w:spacing w:line="240" w:lineRule="auto"/>
        <w:ind w:left="709"/>
      </w:pPr>
      <w:r>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t>шламохранилищ</w:t>
      </w:r>
      <w:proofErr w:type="spellEnd"/>
      <w:r>
        <w:t>, накопителей стока системы внешних сетей водопровода, канализации и т.д.) надлежит обеспечивать с помощью контурных дренажей.</w:t>
      </w:r>
    </w:p>
    <w:p w:rsidR="002F13C0" w:rsidRDefault="002F13C0" w:rsidP="00F452A8">
      <w:pPr>
        <w:spacing w:line="240" w:lineRule="auto"/>
        <w:ind w:left="709"/>
      </w:pPr>
      <w:r>
        <w:t xml:space="preserve">Предупреждение распространения инфильтрационных вод за пределы территорий, отведенных под </w:t>
      </w:r>
      <w:proofErr w:type="spellStart"/>
      <w:r>
        <w:t>водонесущие</w:t>
      </w:r>
      <w:proofErr w:type="spellEnd"/>
      <w:r>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Default="002F13C0" w:rsidP="00F452A8">
      <w:pPr>
        <w:spacing w:line="240" w:lineRule="auto"/>
        <w:ind w:left="709"/>
      </w:pPr>
      <w:r>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t>пристенных</w:t>
      </w:r>
      <w:proofErr w:type="spellEnd"/>
      <w:r>
        <w:t xml:space="preserve"> и пластовых дренажей.</w:t>
      </w:r>
    </w:p>
    <w:p w:rsidR="002F13C0" w:rsidRPr="002F13C0" w:rsidRDefault="002F13C0" w:rsidP="00F452A8">
      <w:pPr>
        <w:spacing w:line="240" w:lineRule="auto"/>
        <w:ind w:left="709"/>
      </w:pPr>
      <w:r>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t>фитомелиорации</w:t>
      </w:r>
      <w:proofErr w:type="spellEnd"/>
      <w:r>
        <w:t>, обеспечивающих устранение последствий конденсации влаги в подвальных помещениях.</w:t>
      </w:r>
    </w:p>
    <w:p w:rsidR="002411FD"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Tr="00E449FE">
        <w:tc>
          <w:tcPr>
            <w:tcW w:w="8612" w:type="dxa"/>
            <w:shd w:val="clear" w:color="auto" w:fill="D6E3BC" w:themeFill="accent3" w:themeFillTint="66"/>
          </w:tcPr>
          <w:p w:rsidR="002D381F" w:rsidRPr="002D381F" w:rsidRDefault="002D381F" w:rsidP="005E1310">
            <w:pPr>
              <w:spacing w:line="240" w:lineRule="auto"/>
              <w:ind w:firstLine="0"/>
              <w:rPr>
                <w:i/>
                <w:sz w:val="28"/>
                <w:szCs w:val="28"/>
              </w:rPr>
            </w:pPr>
            <w:r w:rsidRPr="002D381F">
              <w:rPr>
                <w:i/>
                <w:sz w:val="28"/>
                <w:szCs w:val="28"/>
              </w:rPr>
              <w:t>3.</w:t>
            </w:r>
            <w:r w:rsidR="005E1310">
              <w:rPr>
                <w:i/>
                <w:sz w:val="28"/>
                <w:szCs w:val="28"/>
              </w:rPr>
              <w:t>8</w:t>
            </w:r>
            <w:r w:rsidRPr="002D381F">
              <w:rPr>
                <w:i/>
                <w:sz w:val="28"/>
                <w:szCs w:val="28"/>
              </w:rPr>
              <w:t>. Мероприятия по сохранению объектов культурного наследия</w:t>
            </w:r>
          </w:p>
        </w:tc>
      </w:tr>
    </w:tbl>
    <w:p w:rsidR="002411FD" w:rsidRDefault="002411FD" w:rsidP="00D16B61">
      <w:pPr>
        <w:spacing w:line="240" w:lineRule="auto"/>
      </w:pPr>
    </w:p>
    <w:p w:rsidR="00547087" w:rsidRDefault="00547087" w:rsidP="004211C4">
      <w:pPr>
        <w:spacing w:line="240" w:lineRule="auto"/>
        <w:ind w:left="851"/>
      </w:pPr>
      <w:r w:rsidRPr="00547087">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035CA1" w:rsidRDefault="00035CA1" w:rsidP="004211C4">
      <w:pPr>
        <w:spacing w:line="240" w:lineRule="auto"/>
        <w:ind w:left="851"/>
      </w:pPr>
      <w:r w:rsidRPr="00035CA1">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w:t>
      </w:r>
      <w:r w:rsidR="00955E54">
        <w:t>РСО–Алания</w:t>
      </w:r>
      <w:r w:rsidRPr="00035CA1">
        <w:t>.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35277C" w:rsidRDefault="0035277C" w:rsidP="0035277C">
      <w:pPr>
        <w:spacing w:line="240" w:lineRule="auto"/>
        <w:ind w:left="851"/>
      </w:pPr>
      <w:r>
        <w:t>В соответствии со статьей 36 Закона РФ «</w:t>
      </w:r>
      <w:r w:rsidRPr="0035277C">
        <w:t>Об объектах культурного наследия (памятниках истории и культуры) народов Российской Федерации»</w:t>
      </w:r>
      <w:r>
        <w:t xml:space="preserve"> Меры по обеспечению </w:t>
      </w:r>
      <w:r>
        <w:lastRenderedPageBreak/>
        <w:t>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Default="0035277C" w:rsidP="0035277C">
      <w:pPr>
        <w:spacing w:line="240" w:lineRule="auto"/>
        <w:ind w:left="851"/>
      </w:pPr>
      <w:r>
        <w:t>1. 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3 настоящей статьи требований к сохранности расположенных на данной территории объектов культурного наследия.</w:t>
      </w:r>
    </w:p>
    <w:p w:rsidR="0035277C" w:rsidRDefault="0035277C" w:rsidP="0035277C">
      <w:pPr>
        <w:spacing w:line="240" w:lineRule="auto"/>
        <w:ind w:left="851"/>
      </w:pPr>
      <w:r>
        <w:t>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Default="0035277C" w:rsidP="0035277C">
      <w:pPr>
        <w:spacing w:line="240" w:lineRule="auto"/>
        <w:ind w:left="851"/>
      </w:pPr>
      <w:r>
        <w:t>3.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w:t>
      </w:r>
    </w:p>
    <w:p w:rsidR="0035277C" w:rsidRDefault="0035277C" w:rsidP="0035277C">
      <w:pPr>
        <w:spacing w:line="240" w:lineRule="auto"/>
        <w:ind w:left="851"/>
      </w:pPr>
      <w:r>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Default="0035277C" w:rsidP="0035277C">
      <w:pPr>
        <w:spacing w:line="240" w:lineRule="auto"/>
        <w:ind w:left="851"/>
      </w:pPr>
      <w:r>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253C56" w:rsidRDefault="004211C4" w:rsidP="004211C4">
      <w:pPr>
        <w:spacing w:line="240" w:lineRule="auto"/>
        <w:ind w:left="851"/>
      </w:pPr>
      <w:r w:rsidRPr="00F654AB">
        <w:t>На 01.01.201</w:t>
      </w:r>
      <w:r w:rsidR="0035277C">
        <w:t>4</w:t>
      </w:r>
      <w:r w:rsidRPr="00F654AB">
        <w:t xml:space="preserve"> г. </w:t>
      </w:r>
      <w:r>
        <w:t xml:space="preserve">в пределах </w:t>
      </w:r>
      <w:r w:rsidRPr="00F654AB">
        <w:t xml:space="preserve">территории </w:t>
      </w:r>
      <w:r>
        <w:t>планируемого</w:t>
      </w:r>
      <w:r w:rsidRPr="00F654AB">
        <w:t xml:space="preserve"> муниципального образования</w:t>
      </w:r>
      <w:r>
        <w:t xml:space="preserve"> </w:t>
      </w:r>
      <w:r w:rsidR="00467531">
        <w:t>располагаются</w:t>
      </w:r>
      <w:r>
        <w:t xml:space="preserve"> объекты</w:t>
      </w:r>
      <w:r w:rsidR="00E13E42">
        <w:t xml:space="preserve"> (п. 5.5 Том 2. Материалы по обоснованию проекта)</w:t>
      </w:r>
      <w:r>
        <w:t xml:space="preserve">, включенные в список </w:t>
      </w:r>
      <w:r w:rsidRPr="006F5396">
        <w:t>памятников истории и культуры</w:t>
      </w:r>
      <w:r>
        <w:t xml:space="preserve">, и принятых </w:t>
      </w:r>
      <w:r w:rsidRPr="006F5396">
        <w:t xml:space="preserve">на государственный учет и охрану как памятники </w:t>
      </w:r>
      <w:r w:rsidR="00467531">
        <w:t>республиканского</w:t>
      </w:r>
      <w:r w:rsidRPr="006F5396">
        <w:t xml:space="preserve"> значения</w:t>
      </w:r>
      <w:r>
        <w:t>.</w:t>
      </w:r>
    </w:p>
    <w:p w:rsidR="00997A43" w:rsidRDefault="004211C4" w:rsidP="004F5F8F">
      <w:pPr>
        <w:spacing w:line="240" w:lineRule="auto"/>
        <w:ind w:left="851" w:firstLine="567"/>
      </w:pPr>
      <w:r>
        <w:t>В случае выявления на территории поселения объектов данной категории необходимо проведение следующих о</w:t>
      </w:r>
      <w:r w:rsidR="00997A43">
        <w:t>сновны</w:t>
      </w:r>
      <w:r>
        <w:t>х</w:t>
      </w:r>
      <w:r w:rsidR="00997A43">
        <w:t xml:space="preserve"> мероприяти</w:t>
      </w:r>
      <w:r>
        <w:t>й</w:t>
      </w:r>
      <w:r w:rsidR="00997A43">
        <w:t>:</w:t>
      </w:r>
    </w:p>
    <w:p w:rsidR="00997A43" w:rsidRDefault="00997A43" w:rsidP="00D16B61">
      <w:pPr>
        <w:spacing w:line="240" w:lineRule="auto"/>
        <w:ind w:left="851" w:firstLine="567"/>
      </w:pPr>
      <w:r>
        <w:t>- оформление охранного обязательства собственника или пользователя объекта культурного наследия местного (муниципального) значения;</w:t>
      </w:r>
    </w:p>
    <w:p w:rsidR="00997A43" w:rsidRDefault="00997A43" w:rsidP="00D16B61">
      <w:pPr>
        <w:spacing w:line="240" w:lineRule="auto"/>
        <w:ind w:left="851" w:firstLine="567"/>
      </w:pPr>
      <w:r>
        <w:t>- установка информационных надписей и обозначений на объектах культурного наследия местного (муниципального) значения;</w:t>
      </w:r>
    </w:p>
    <w:p w:rsidR="00997A43" w:rsidRDefault="00997A43" w:rsidP="00D16B61">
      <w:pPr>
        <w:spacing w:line="240" w:lineRule="auto"/>
        <w:ind w:left="851" w:firstLine="567"/>
      </w:pPr>
      <w:r>
        <w:t>- утверждение границ территорий объектов культурного наследия местного (муниципального) значения;</w:t>
      </w:r>
    </w:p>
    <w:p w:rsidR="00997A43" w:rsidRDefault="00997A43" w:rsidP="00D16B61">
      <w:pPr>
        <w:spacing w:line="240" w:lineRule="auto"/>
        <w:ind w:left="851" w:firstLine="567"/>
      </w:pPr>
      <w:r>
        <w:t>- разработка проектов зон охраны объектов культурного наследия местного (муниципального) значения.</w:t>
      </w:r>
    </w:p>
    <w:p w:rsidR="002D381F"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Tr="0078708E">
        <w:tc>
          <w:tcPr>
            <w:tcW w:w="8612" w:type="dxa"/>
            <w:shd w:val="clear" w:color="auto" w:fill="D6E3BC" w:themeFill="accent3" w:themeFillTint="66"/>
          </w:tcPr>
          <w:p w:rsidR="002D381F" w:rsidRPr="002D381F" w:rsidRDefault="002D381F" w:rsidP="000E6E03">
            <w:pPr>
              <w:spacing w:line="240" w:lineRule="auto"/>
              <w:ind w:firstLine="0"/>
              <w:jc w:val="left"/>
              <w:rPr>
                <w:i/>
                <w:sz w:val="28"/>
                <w:szCs w:val="28"/>
              </w:rPr>
            </w:pPr>
            <w:r w:rsidRPr="0078708E">
              <w:rPr>
                <w:i/>
                <w:sz w:val="28"/>
                <w:szCs w:val="28"/>
                <w:shd w:val="clear" w:color="auto" w:fill="D6E3BC" w:themeFill="accent3" w:themeFillTint="66"/>
              </w:rPr>
              <w:t>3.</w:t>
            </w:r>
            <w:r w:rsidR="005E1310" w:rsidRPr="0078708E">
              <w:rPr>
                <w:i/>
                <w:sz w:val="28"/>
                <w:szCs w:val="28"/>
                <w:shd w:val="clear" w:color="auto" w:fill="D6E3BC" w:themeFill="accent3" w:themeFillTint="66"/>
              </w:rPr>
              <w:t>9</w:t>
            </w:r>
            <w:r w:rsidRPr="0078708E">
              <w:rPr>
                <w:i/>
                <w:sz w:val="28"/>
                <w:szCs w:val="28"/>
                <w:shd w:val="clear" w:color="auto" w:fill="D6E3BC" w:themeFill="accent3" w:themeFillTint="66"/>
              </w:rPr>
              <w:t xml:space="preserve"> Мероприятия по развитию комплекса</w:t>
            </w:r>
            <w:r w:rsidRPr="0078708E">
              <w:rPr>
                <w:i/>
                <w:sz w:val="28"/>
                <w:szCs w:val="28"/>
              </w:rPr>
              <w:t xml:space="preserve"> учреждений и предприятий </w:t>
            </w:r>
            <w:r w:rsidRPr="0078708E">
              <w:rPr>
                <w:i/>
                <w:sz w:val="28"/>
                <w:szCs w:val="28"/>
              </w:rPr>
              <w:lastRenderedPageBreak/>
              <w:t>социально-культурного и коммунально</w:t>
            </w:r>
            <w:r w:rsidRPr="002D381F">
              <w:rPr>
                <w:i/>
                <w:sz w:val="28"/>
                <w:szCs w:val="28"/>
              </w:rPr>
              <w:t>-бытового обслуживания</w:t>
            </w:r>
          </w:p>
        </w:tc>
      </w:tr>
    </w:tbl>
    <w:p w:rsidR="00201525" w:rsidRDefault="00201525" w:rsidP="00D16B61">
      <w:pPr>
        <w:spacing w:line="240" w:lineRule="auto"/>
      </w:pPr>
    </w:p>
    <w:p w:rsidR="008B1137" w:rsidRPr="00744C7F" w:rsidRDefault="008B1137" w:rsidP="00D16B61">
      <w:pPr>
        <w:spacing w:line="240" w:lineRule="auto"/>
        <w:ind w:left="851" w:firstLine="567"/>
      </w:pPr>
      <w:r w:rsidRPr="00744C7F">
        <w:rPr>
          <w:b/>
        </w:rPr>
        <w:t>Образование.</w:t>
      </w:r>
      <w:r w:rsidR="00744C7F" w:rsidRPr="00744C7F">
        <w:rPr>
          <w:b/>
        </w:rPr>
        <w:t xml:space="preserve"> </w:t>
      </w:r>
      <w:r w:rsidRPr="00744C7F">
        <w:t xml:space="preserve">Система образования выполняет важнейшую социально-экономическую функцию и является одним из определяющих факторов развития </w:t>
      </w:r>
      <w:proofErr w:type="spellStart"/>
      <w:r w:rsidR="0078708E">
        <w:t>Николав</w:t>
      </w:r>
      <w:proofErr w:type="spellEnd"/>
      <w:r w:rsidR="000141CA">
        <w:t xml:space="preserve"> СП</w:t>
      </w:r>
      <w:r w:rsidRPr="00744C7F">
        <w:t>.</w:t>
      </w:r>
    </w:p>
    <w:p w:rsidR="008B1137" w:rsidRPr="00744C7F" w:rsidRDefault="008B1137" w:rsidP="00D16B61">
      <w:pPr>
        <w:spacing w:line="240" w:lineRule="auto"/>
        <w:ind w:left="851" w:firstLine="567"/>
      </w:pPr>
      <w:r w:rsidRPr="00744C7F">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744C7F">
        <w:t xml:space="preserve"> </w:t>
      </w:r>
      <w:r w:rsidRPr="00744C7F">
        <w:t>Также износ зданий, инфраструктуры и материальных фондов учреждений высок - более 50%.</w:t>
      </w:r>
    </w:p>
    <w:p w:rsidR="00291C14" w:rsidRPr="00744C7F" w:rsidRDefault="008B1137" w:rsidP="00D16B61">
      <w:pPr>
        <w:spacing w:line="240" w:lineRule="auto"/>
        <w:ind w:left="851" w:firstLine="567"/>
      </w:pPr>
      <w:r w:rsidRPr="00744C7F">
        <w:t>В целях повышения качества и эффективности оказания образовательных услуг предполагается</w:t>
      </w:r>
      <w:r w:rsidR="00291C14" w:rsidRPr="00744C7F">
        <w:t>:</w:t>
      </w:r>
    </w:p>
    <w:p w:rsidR="007D4E35" w:rsidRPr="00744C7F" w:rsidRDefault="007D4E35" w:rsidP="00D16B61">
      <w:pPr>
        <w:spacing w:line="240" w:lineRule="auto"/>
        <w:ind w:left="851" w:firstLine="567"/>
        <w:rPr>
          <w:b/>
          <w:szCs w:val="24"/>
        </w:rPr>
      </w:pPr>
      <w:r w:rsidRPr="00744C7F">
        <w:rPr>
          <w:b/>
        </w:rPr>
        <w:t xml:space="preserve">- </w:t>
      </w:r>
      <w:r w:rsidR="000141CA">
        <w:rPr>
          <w:b/>
          <w:szCs w:val="24"/>
        </w:rPr>
        <w:t xml:space="preserve">реконструкция существующих объектов образования </w:t>
      </w:r>
      <w:r w:rsidRPr="00744C7F">
        <w:rPr>
          <w:b/>
          <w:szCs w:val="24"/>
        </w:rPr>
        <w:t xml:space="preserve"> – </w:t>
      </w:r>
      <w:r w:rsidR="000141CA">
        <w:rPr>
          <w:b/>
          <w:szCs w:val="24"/>
        </w:rPr>
        <w:t>первая очередь</w:t>
      </w:r>
      <w:r w:rsidRPr="00744C7F">
        <w:rPr>
          <w:b/>
          <w:szCs w:val="24"/>
        </w:rPr>
        <w:t>;</w:t>
      </w:r>
    </w:p>
    <w:p w:rsidR="000141CA" w:rsidRPr="00744C7F" w:rsidRDefault="000141CA" w:rsidP="000141CA">
      <w:pPr>
        <w:spacing w:line="240" w:lineRule="auto"/>
        <w:ind w:left="851" w:firstLine="567"/>
        <w:rPr>
          <w:b/>
          <w:szCs w:val="24"/>
        </w:rPr>
      </w:pPr>
      <w:r>
        <w:rPr>
          <w:b/>
          <w:szCs w:val="24"/>
        </w:rPr>
        <w:t xml:space="preserve">- строительство детского дошкольного учреждения </w:t>
      </w:r>
      <w:r w:rsidR="00CE2BB2">
        <w:rPr>
          <w:b/>
          <w:szCs w:val="24"/>
        </w:rPr>
        <w:t>– первая очередь;</w:t>
      </w:r>
    </w:p>
    <w:p w:rsidR="007D4E35" w:rsidRDefault="007D4E35" w:rsidP="00D16B61">
      <w:pPr>
        <w:spacing w:line="240" w:lineRule="auto"/>
        <w:ind w:left="851" w:firstLine="567"/>
        <w:rPr>
          <w:b/>
          <w:szCs w:val="24"/>
        </w:rPr>
      </w:pPr>
      <w:r w:rsidRPr="00744C7F">
        <w:rPr>
          <w:b/>
          <w:szCs w:val="24"/>
        </w:rPr>
        <w:t xml:space="preserve">- </w:t>
      </w:r>
      <w:r w:rsidR="000141CA">
        <w:rPr>
          <w:b/>
          <w:szCs w:val="24"/>
        </w:rPr>
        <w:t>строительство школы – расчетный срок</w:t>
      </w:r>
      <w:r w:rsidRPr="00744C7F">
        <w:rPr>
          <w:b/>
          <w:szCs w:val="24"/>
        </w:rPr>
        <w:t>;</w:t>
      </w:r>
    </w:p>
    <w:p w:rsidR="00CE2BB2" w:rsidRDefault="00CE2BB2" w:rsidP="00D16B61">
      <w:pPr>
        <w:spacing w:line="240" w:lineRule="auto"/>
        <w:ind w:left="851" w:firstLine="567"/>
        <w:rPr>
          <w:b/>
          <w:szCs w:val="24"/>
        </w:rPr>
      </w:pPr>
      <w:r>
        <w:rPr>
          <w:b/>
          <w:szCs w:val="24"/>
        </w:rPr>
        <w:t>- с</w:t>
      </w:r>
      <w:r w:rsidRPr="00CE2BB2">
        <w:rPr>
          <w:b/>
          <w:szCs w:val="24"/>
        </w:rPr>
        <w:t>троительство учреждений дополнительного образования</w:t>
      </w:r>
      <w:r>
        <w:rPr>
          <w:b/>
          <w:szCs w:val="24"/>
        </w:rPr>
        <w:t xml:space="preserve"> – расчетный срок.</w:t>
      </w:r>
    </w:p>
    <w:p w:rsidR="007D4E35" w:rsidRPr="00744C7F" w:rsidRDefault="007D4E35" w:rsidP="00D16B61">
      <w:pPr>
        <w:spacing w:line="240" w:lineRule="auto"/>
        <w:ind w:left="851" w:firstLine="567"/>
        <w:rPr>
          <w:szCs w:val="24"/>
        </w:rPr>
      </w:pPr>
      <w:r w:rsidRPr="00744C7F">
        <w:rPr>
          <w:szCs w:val="24"/>
        </w:rPr>
        <w:t>- резервирование земельного участка под строительство детского сада – первая очередь;</w:t>
      </w:r>
    </w:p>
    <w:p w:rsidR="007D4E35" w:rsidRPr="00744C7F" w:rsidRDefault="007D4E35" w:rsidP="00D16B61">
      <w:pPr>
        <w:spacing w:line="240" w:lineRule="auto"/>
        <w:ind w:left="851" w:firstLine="567"/>
      </w:pPr>
      <w:r w:rsidRPr="00744C7F">
        <w:rPr>
          <w:szCs w:val="24"/>
        </w:rPr>
        <w:t>- строительство типового здания детского сада – расчетный срок.</w:t>
      </w:r>
    </w:p>
    <w:p w:rsidR="00F77408" w:rsidRPr="00744C7F" w:rsidRDefault="00F77408" w:rsidP="00D16B61">
      <w:pPr>
        <w:spacing w:line="240" w:lineRule="auto"/>
        <w:ind w:left="851" w:firstLine="567"/>
      </w:pPr>
      <w:r w:rsidRPr="00744C7F">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744C7F" w:rsidRDefault="005D2535" w:rsidP="00D16B61">
      <w:pPr>
        <w:spacing w:line="240" w:lineRule="auto"/>
        <w:ind w:left="851" w:firstLine="567"/>
      </w:pPr>
      <w:r w:rsidRPr="00744C7F">
        <w:t>Норматив: 25 человек/класс – город, 20 – село.</w:t>
      </w:r>
    </w:p>
    <w:p w:rsidR="005D2535" w:rsidRPr="00744C7F" w:rsidRDefault="005D2535" w:rsidP="00D16B61">
      <w:pPr>
        <w:spacing w:line="240" w:lineRule="auto"/>
        <w:ind w:left="851" w:firstLine="567"/>
      </w:pPr>
      <w:r w:rsidRPr="00744C7F">
        <w:t>Норматив:</w:t>
      </w:r>
      <w:r w:rsidR="00CA60D2" w:rsidRPr="00744C7F">
        <w:t xml:space="preserve"> </w:t>
      </w:r>
      <w:r w:rsidRPr="00744C7F">
        <w:t>в России на 1 учителя – 9,7 учеников, строгой нормы нет.</w:t>
      </w:r>
    </w:p>
    <w:p w:rsidR="00AA1A56" w:rsidRDefault="008B1137" w:rsidP="00D16B61">
      <w:pPr>
        <w:spacing w:line="240" w:lineRule="auto"/>
        <w:ind w:left="851" w:firstLine="567"/>
      </w:pPr>
      <w:r w:rsidRPr="00744C7F">
        <w:rPr>
          <w:b/>
        </w:rPr>
        <w:t>Здравоохранение.</w:t>
      </w:r>
      <w:r w:rsidR="00744C7F" w:rsidRPr="00744C7F">
        <w:rPr>
          <w:b/>
        </w:rPr>
        <w:t xml:space="preserve"> </w:t>
      </w:r>
      <w:r w:rsidRPr="00744C7F">
        <w:t>Для системы здравоохранения хара</w:t>
      </w:r>
      <w:r w:rsidR="00F77408" w:rsidRPr="00744C7F">
        <w:t>ктерна</w:t>
      </w:r>
      <w:r w:rsidRPr="00744C7F">
        <w:t xml:space="preserve"> слабая материально-техническая база и высокая степень изношенности оборудования</w:t>
      </w:r>
      <w:r w:rsidR="00F77408" w:rsidRPr="00744C7F">
        <w:t>, что</w:t>
      </w:r>
      <w:r w:rsidRPr="00744C7F">
        <w:t xml:space="preserve"> не позволяет в полной мере проводить лечебно-профилактические обследования населения</w:t>
      </w:r>
      <w:r w:rsidR="00F77408" w:rsidRPr="00744C7F">
        <w:t>.</w:t>
      </w:r>
      <w:r w:rsidRPr="00744C7F">
        <w:t xml:space="preserve"> </w:t>
      </w:r>
      <w:r w:rsidR="00F77408" w:rsidRPr="00744C7F">
        <w:t xml:space="preserve">Низкий </w:t>
      </w:r>
      <w:r w:rsidRPr="00744C7F">
        <w:t>уровень обеспеченности медицинским персоналом</w:t>
      </w:r>
      <w:r w:rsidR="00F77408" w:rsidRPr="00744C7F">
        <w:t xml:space="preserve"> </w:t>
      </w:r>
      <w:r w:rsidRPr="00744C7F">
        <w:t>затрудняет процесс получения необходи</w:t>
      </w:r>
      <w:r w:rsidR="00F77408" w:rsidRPr="00744C7F">
        <w:t>мых медицинских услуг населению</w:t>
      </w:r>
      <w:r w:rsidRPr="00744C7F">
        <w:t>.</w:t>
      </w:r>
      <w:r w:rsidR="00F77408" w:rsidRPr="00744C7F">
        <w:t xml:space="preserve"> </w:t>
      </w:r>
      <w:r w:rsidR="00AA1A56" w:rsidRPr="00744C7F">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w:t>
      </w:r>
      <w:r w:rsidR="00AA1A56">
        <w:t xml:space="preserve"> оснащенности и строительство новых объектов в объемах, соответствующих действующим социальным нормативам;</w:t>
      </w:r>
    </w:p>
    <w:p w:rsidR="008B1137" w:rsidRDefault="008B1137" w:rsidP="00D16B61">
      <w:pPr>
        <w:spacing w:line="240" w:lineRule="auto"/>
        <w:ind w:left="851" w:firstLine="567"/>
      </w:pPr>
      <w:r>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Default="008B1137" w:rsidP="00D16B61">
      <w:pPr>
        <w:spacing w:line="240" w:lineRule="auto"/>
        <w:ind w:left="851" w:firstLine="567"/>
      </w:pPr>
      <w:r>
        <w:t>- п</w:t>
      </w:r>
      <w:r w:rsidRPr="00C91B41">
        <w:t>роведение обследования с оценкой степени износа капитальных сооружений объектов здравоохранения и соответствия санитарным, пожарным и другим требованиям</w:t>
      </w:r>
      <w:r>
        <w:t xml:space="preserve"> – </w:t>
      </w:r>
      <w:r w:rsidRPr="002A3FBD">
        <w:rPr>
          <w:b/>
        </w:rPr>
        <w:t>первая очередь</w:t>
      </w:r>
      <w:r>
        <w:t>;</w:t>
      </w:r>
    </w:p>
    <w:p w:rsidR="008B1137" w:rsidRDefault="008B1137" w:rsidP="00D16B61">
      <w:pPr>
        <w:spacing w:line="240" w:lineRule="auto"/>
        <w:ind w:left="851" w:firstLine="567"/>
      </w:pPr>
      <w:r>
        <w:t xml:space="preserve">- создание муниципальной программы по привлечению молодых кадров в </w:t>
      </w:r>
      <w:r w:rsidR="002A3FBD">
        <w:t>сферу здравоохранения</w:t>
      </w:r>
      <w:r>
        <w:t xml:space="preserve"> поселения;</w:t>
      </w:r>
    </w:p>
    <w:p w:rsidR="008B1137" w:rsidRDefault="008B1137" w:rsidP="00D16B61">
      <w:pPr>
        <w:spacing w:line="240" w:lineRule="auto"/>
        <w:ind w:left="851" w:firstLine="567"/>
      </w:pPr>
      <w:r>
        <w:t>- обеспечение бесплатными медикаментами детей первых трех лет жизни, детей-инвалидов и льготны</w:t>
      </w:r>
      <w:r w:rsidR="00AA1A56">
        <w:t>х категорий населения.</w:t>
      </w:r>
    </w:p>
    <w:p w:rsidR="007D4E35" w:rsidRDefault="007D4E35" w:rsidP="00D16B61">
      <w:pPr>
        <w:spacing w:line="240" w:lineRule="auto"/>
        <w:ind w:left="851" w:firstLine="567"/>
        <w:rPr>
          <w:b/>
        </w:rPr>
      </w:pPr>
      <w:r w:rsidRPr="007D4E35">
        <w:rPr>
          <w:b/>
        </w:rPr>
        <w:t xml:space="preserve">- капитальный ремонт здания </w:t>
      </w:r>
      <w:r w:rsidR="000F3DED">
        <w:rPr>
          <w:b/>
        </w:rPr>
        <w:t>Николаевской</w:t>
      </w:r>
      <w:r w:rsidR="007977C4">
        <w:rPr>
          <w:b/>
        </w:rPr>
        <w:t xml:space="preserve"> амбулатории </w:t>
      </w:r>
      <w:r w:rsidR="00CA60D2">
        <w:rPr>
          <w:b/>
        </w:rPr>
        <w:t xml:space="preserve"> – первая очередь;</w:t>
      </w:r>
    </w:p>
    <w:p w:rsidR="00396293" w:rsidRDefault="00396293" w:rsidP="00D16B61">
      <w:pPr>
        <w:spacing w:line="240" w:lineRule="auto"/>
        <w:ind w:left="851" w:firstLine="567"/>
        <w:rPr>
          <w:b/>
        </w:rPr>
      </w:pPr>
      <w:r>
        <w:rPr>
          <w:b/>
        </w:rPr>
        <w:t>- р</w:t>
      </w:r>
      <w:r w:rsidRPr="00396293">
        <w:rPr>
          <w:b/>
        </w:rPr>
        <w:t xml:space="preserve">асширение </w:t>
      </w:r>
      <w:r>
        <w:rPr>
          <w:b/>
        </w:rPr>
        <w:t xml:space="preserve">мощности </w:t>
      </w:r>
      <w:r w:rsidR="000F3DED">
        <w:rPr>
          <w:b/>
        </w:rPr>
        <w:t>Николаевской</w:t>
      </w:r>
      <w:r>
        <w:rPr>
          <w:b/>
        </w:rPr>
        <w:t xml:space="preserve"> амбулатории – расчетный срок.</w:t>
      </w:r>
    </w:p>
    <w:p w:rsidR="008B1137" w:rsidRDefault="008B1137" w:rsidP="00D16B61">
      <w:pPr>
        <w:spacing w:line="240" w:lineRule="auto"/>
        <w:ind w:left="851" w:firstLine="567"/>
      </w:pPr>
      <w:r w:rsidRPr="00B4167F">
        <w:rPr>
          <w:b/>
        </w:rPr>
        <w:t>Культура.</w:t>
      </w:r>
      <w:r w:rsidR="00744C7F">
        <w:rPr>
          <w:b/>
        </w:rPr>
        <w:t xml:space="preserve"> </w:t>
      </w:r>
      <w:r>
        <w:t>Для дальнейшего полноценного развития культурной сферы планируется реализовать следующие мероприятия:</w:t>
      </w:r>
    </w:p>
    <w:p w:rsidR="008B1137" w:rsidRPr="007D4E35" w:rsidRDefault="007D4E35" w:rsidP="00D16B61">
      <w:pPr>
        <w:spacing w:line="240" w:lineRule="auto"/>
        <w:ind w:left="851" w:firstLine="567"/>
        <w:rPr>
          <w:b/>
          <w:szCs w:val="24"/>
        </w:rPr>
      </w:pPr>
      <w:r w:rsidRPr="007D4E35">
        <w:rPr>
          <w:b/>
        </w:rPr>
        <w:t xml:space="preserve">- </w:t>
      </w:r>
      <w:r w:rsidRPr="007D4E35">
        <w:rPr>
          <w:b/>
          <w:szCs w:val="24"/>
        </w:rPr>
        <w:t xml:space="preserve">Реконструкция дома культуры </w:t>
      </w:r>
      <w:r w:rsidR="00D82A74">
        <w:rPr>
          <w:b/>
          <w:szCs w:val="24"/>
        </w:rPr>
        <w:t>(</w:t>
      </w:r>
      <w:r w:rsidR="00D82A74" w:rsidRPr="00D82A74">
        <w:rPr>
          <w:b/>
          <w:szCs w:val="24"/>
        </w:rPr>
        <w:t>с обустройством централизованного отопления и канализации</w:t>
      </w:r>
      <w:r w:rsidR="00D82A74">
        <w:rPr>
          <w:b/>
          <w:szCs w:val="24"/>
        </w:rPr>
        <w:t xml:space="preserve">) </w:t>
      </w:r>
      <w:r w:rsidRPr="007D4E35">
        <w:rPr>
          <w:b/>
          <w:szCs w:val="24"/>
        </w:rPr>
        <w:t>– первая очередь;</w:t>
      </w:r>
    </w:p>
    <w:p w:rsidR="007D4E35" w:rsidRPr="007D4E35" w:rsidRDefault="007D4E35" w:rsidP="00D16B61">
      <w:pPr>
        <w:spacing w:line="240" w:lineRule="auto"/>
        <w:ind w:left="851" w:firstLine="567"/>
        <w:rPr>
          <w:b/>
          <w:szCs w:val="24"/>
        </w:rPr>
      </w:pPr>
      <w:r w:rsidRPr="007D4E35">
        <w:rPr>
          <w:b/>
          <w:szCs w:val="24"/>
        </w:rPr>
        <w:t>- Реконструкция библиотеки – первая очередь;</w:t>
      </w:r>
    </w:p>
    <w:p w:rsidR="007D4E35" w:rsidRPr="007D4E35" w:rsidRDefault="007D4E35" w:rsidP="00D16B61">
      <w:pPr>
        <w:spacing w:line="240" w:lineRule="auto"/>
        <w:ind w:left="851" w:firstLine="567"/>
        <w:rPr>
          <w:b/>
          <w:szCs w:val="24"/>
        </w:rPr>
      </w:pPr>
      <w:r w:rsidRPr="007D4E35">
        <w:rPr>
          <w:b/>
          <w:szCs w:val="24"/>
        </w:rPr>
        <w:t>- Строительство комплексного з</w:t>
      </w:r>
      <w:r w:rsidR="00744C7F">
        <w:rPr>
          <w:b/>
          <w:szCs w:val="24"/>
        </w:rPr>
        <w:t>дания культуры – расчетный срок.</w:t>
      </w:r>
    </w:p>
    <w:p w:rsidR="008B1137" w:rsidRDefault="008B1137" w:rsidP="00D16B61">
      <w:pPr>
        <w:spacing w:line="240" w:lineRule="auto"/>
        <w:ind w:left="851" w:firstLine="567"/>
      </w:pPr>
      <w:r>
        <w:lastRenderedPageBreak/>
        <w:t xml:space="preserve">- обеспечение сохранности </w:t>
      </w:r>
      <w:r w:rsidR="0013104A">
        <w:t xml:space="preserve">библиотечных фондов </w:t>
      </w:r>
      <w:r>
        <w:t>и пополнение</w:t>
      </w:r>
      <w:r w:rsidR="0013104A">
        <w:t xml:space="preserve"> их</w:t>
      </w:r>
      <w:r>
        <w:t xml:space="preserve"> </w:t>
      </w:r>
      <w:r w:rsidR="0013104A">
        <w:t>новыми экземплярами</w:t>
      </w:r>
      <w:r>
        <w:t>;</w:t>
      </w:r>
    </w:p>
    <w:p w:rsidR="008B1137" w:rsidRDefault="008B1137" w:rsidP="00D16B61">
      <w:pPr>
        <w:spacing w:line="240" w:lineRule="auto"/>
        <w:ind w:left="851" w:firstLine="567"/>
      </w:pPr>
      <w:r>
        <w:t>- повышение квалификации специалистов, работающих в учреждениях культуры;</w:t>
      </w:r>
    </w:p>
    <w:p w:rsidR="008B1137" w:rsidRDefault="008B1137" w:rsidP="00D16B61">
      <w:pPr>
        <w:spacing w:line="240" w:lineRule="auto"/>
        <w:ind w:left="851" w:firstLine="567"/>
      </w:pPr>
      <w:r>
        <w:t>- создание муни</w:t>
      </w:r>
      <w:r w:rsidR="00CE6A9D">
        <w:t>ципальной программы по поддержке</w:t>
      </w:r>
      <w:r>
        <w:t xml:space="preserve"> работников сферы культуры и развитию культурно-досугового комплекса.</w:t>
      </w:r>
    </w:p>
    <w:p w:rsidR="008B1137" w:rsidRDefault="008B1137" w:rsidP="00D16B61">
      <w:pPr>
        <w:spacing w:line="240" w:lineRule="auto"/>
        <w:ind w:left="851" w:firstLine="567"/>
      </w:pPr>
      <w:r w:rsidRPr="00B4167F">
        <w:rPr>
          <w:b/>
        </w:rPr>
        <w:t>Физическая культура и спорт</w:t>
      </w:r>
      <w:r w:rsidR="00B4167F" w:rsidRPr="00B4167F">
        <w:rPr>
          <w:b/>
        </w:rPr>
        <w:t>.</w:t>
      </w:r>
      <w:r w:rsidR="00744C7F">
        <w:rPr>
          <w:b/>
        </w:rPr>
        <w:t xml:space="preserve"> </w:t>
      </w:r>
      <w:r>
        <w:t>Для успешного развития физической культуры, широкого вовлечения людей в сферу физкультурно-спортивной деятельности необходимо</w:t>
      </w:r>
      <w:r w:rsidR="002B5D01">
        <w:t xml:space="preserve"> иметь</w:t>
      </w:r>
      <w:r>
        <w:t xml:space="preserve"> соответствующее материально-техническое обеспечение. </w:t>
      </w:r>
    </w:p>
    <w:p w:rsidR="008B1137" w:rsidRDefault="00CE6A9D" w:rsidP="00D16B61">
      <w:pPr>
        <w:spacing w:line="240" w:lineRule="auto"/>
        <w:ind w:left="851" w:firstLine="567"/>
      </w:pPr>
      <w:r>
        <w:t xml:space="preserve">Имеющаяся </w:t>
      </w:r>
      <w:r w:rsidR="008B1137">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t>достаточно</w:t>
      </w:r>
      <w:r w:rsidR="008B1137">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t>Необходимо</w:t>
      </w:r>
      <w:r w:rsidR="008B1137">
        <w:t xml:space="preserve"> увеличение финансирования сферы в целях повышения обеспеченности населения спортивными объектами.</w:t>
      </w:r>
    </w:p>
    <w:p w:rsidR="008B1137" w:rsidRDefault="008B1137" w:rsidP="00D16B61">
      <w:pPr>
        <w:spacing w:line="240" w:lineRule="auto"/>
        <w:ind w:left="851" w:firstLine="567"/>
      </w:pPr>
      <w:r>
        <w:t>Развитие физической культуры и спорта муниципально</w:t>
      </w:r>
      <w:r w:rsidR="00CE6A9D">
        <w:t>м образовании требует проведения</w:t>
      </w:r>
      <w:r>
        <w:t xml:space="preserve"> следующих мероприятий:</w:t>
      </w:r>
    </w:p>
    <w:p w:rsidR="00FE4216" w:rsidRPr="00FE4216" w:rsidRDefault="00FE4216" w:rsidP="00D16B61">
      <w:pPr>
        <w:shd w:val="clear" w:color="auto" w:fill="F9F9F9" w:themeFill="background1"/>
        <w:spacing w:line="240" w:lineRule="auto"/>
        <w:ind w:left="851" w:firstLine="567"/>
        <w:rPr>
          <w:b/>
        </w:rPr>
      </w:pPr>
      <w:r w:rsidRPr="00FE4216">
        <w:rPr>
          <w:b/>
        </w:rPr>
        <w:t xml:space="preserve">- </w:t>
      </w:r>
      <w:r>
        <w:rPr>
          <w:b/>
        </w:rPr>
        <w:t>реконструкция существующих объектов спортивной инфраструктуры;</w:t>
      </w:r>
    </w:p>
    <w:p w:rsidR="007D4E35" w:rsidRPr="002215CD" w:rsidRDefault="007D4E35" w:rsidP="00D16B61">
      <w:pPr>
        <w:shd w:val="clear" w:color="auto" w:fill="F9F9F9" w:themeFill="background1"/>
        <w:spacing w:line="240" w:lineRule="auto"/>
        <w:ind w:left="851" w:firstLine="567"/>
        <w:rPr>
          <w:b/>
        </w:rPr>
      </w:pPr>
      <w:r w:rsidRPr="002215CD">
        <w:rPr>
          <w:b/>
        </w:rPr>
        <w:t>- строительство комплексной многофункциональной спортивной площадки – расчетный срок;</w:t>
      </w:r>
    </w:p>
    <w:p w:rsidR="007D4E35" w:rsidRDefault="002215CD" w:rsidP="00D16B61">
      <w:pPr>
        <w:shd w:val="clear" w:color="auto" w:fill="F9F9F9" w:themeFill="background1"/>
        <w:spacing w:line="240" w:lineRule="auto"/>
        <w:ind w:left="851" w:firstLine="567"/>
        <w:rPr>
          <w:b/>
        </w:rPr>
      </w:pPr>
      <w:r w:rsidRPr="002215CD">
        <w:rPr>
          <w:b/>
        </w:rPr>
        <w:t>- строительство плоскостных спортивных площадок в жилых кварталах – расчетный срок;</w:t>
      </w:r>
    </w:p>
    <w:p w:rsidR="00744C7F" w:rsidRDefault="00744C7F" w:rsidP="00D16B61">
      <w:pPr>
        <w:shd w:val="clear" w:color="auto" w:fill="F9F9F9" w:themeFill="background1"/>
        <w:spacing w:line="240" w:lineRule="auto"/>
        <w:ind w:left="851" w:firstLine="567"/>
        <w:rPr>
          <w:b/>
        </w:rPr>
      </w:pPr>
      <w:r>
        <w:rPr>
          <w:b/>
        </w:rPr>
        <w:t>- строительство детской спортивной площадки – первая очередь.</w:t>
      </w:r>
    </w:p>
    <w:p w:rsidR="005E54C0" w:rsidRPr="002215CD" w:rsidRDefault="005E54C0" w:rsidP="00D16B61">
      <w:pPr>
        <w:shd w:val="clear" w:color="auto" w:fill="F9F9F9"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Tr="00407B1F">
        <w:tc>
          <w:tcPr>
            <w:tcW w:w="8612" w:type="dxa"/>
            <w:shd w:val="clear" w:color="auto" w:fill="D6E3BC" w:themeFill="accent3" w:themeFillTint="66"/>
          </w:tcPr>
          <w:p w:rsidR="00261C47" w:rsidRPr="00261C47" w:rsidRDefault="00261C47" w:rsidP="005E1310">
            <w:pPr>
              <w:spacing w:line="240" w:lineRule="auto"/>
              <w:ind w:firstLine="0"/>
              <w:rPr>
                <w:i/>
                <w:sz w:val="28"/>
                <w:szCs w:val="28"/>
              </w:rPr>
            </w:pPr>
            <w:r w:rsidRPr="00261C47">
              <w:rPr>
                <w:i/>
                <w:sz w:val="28"/>
                <w:szCs w:val="28"/>
              </w:rPr>
              <w:t>3.</w:t>
            </w:r>
            <w:r w:rsidR="001258DA">
              <w:rPr>
                <w:i/>
                <w:sz w:val="28"/>
                <w:szCs w:val="28"/>
              </w:rPr>
              <w:t>1</w:t>
            </w:r>
            <w:r w:rsidR="005E1310">
              <w:rPr>
                <w:i/>
                <w:sz w:val="28"/>
                <w:szCs w:val="28"/>
              </w:rPr>
              <w:t>0</w:t>
            </w:r>
            <w:r w:rsidR="001258DA">
              <w:rPr>
                <w:i/>
                <w:sz w:val="28"/>
                <w:szCs w:val="28"/>
              </w:rPr>
              <w:t>.</w:t>
            </w:r>
            <w:r w:rsidRPr="00261C47">
              <w:rPr>
                <w:i/>
                <w:sz w:val="28"/>
                <w:szCs w:val="28"/>
              </w:rPr>
              <w:t xml:space="preserve"> Мероприятия по охране окружающей среды</w:t>
            </w:r>
          </w:p>
        </w:tc>
      </w:tr>
    </w:tbl>
    <w:p w:rsidR="005E54C0" w:rsidRDefault="005E54C0" w:rsidP="00D16B61">
      <w:pPr>
        <w:spacing w:line="240" w:lineRule="auto"/>
        <w:ind w:left="851" w:firstLine="567"/>
      </w:pPr>
    </w:p>
    <w:p w:rsidR="00E127FE" w:rsidRDefault="00A43716" w:rsidP="00D16B61">
      <w:pPr>
        <w:spacing w:line="240" w:lineRule="auto"/>
        <w:ind w:left="851" w:firstLine="567"/>
      </w:pPr>
      <w:r>
        <w:t xml:space="preserve">Экологическая обстановка в муниципальном образовании </w:t>
      </w:r>
      <w:r w:rsidR="00CF7AE3">
        <w:t>б</w:t>
      </w:r>
      <w:r>
        <w:t xml:space="preserve">лагополучная. </w:t>
      </w:r>
      <w:r w:rsidR="003343F8">
        <w:t>Состояние атмосферного воздуха</w:t>
      </w:r>
      <w:r>
        <w:t xml:space="preserve"> и почв удовлетворительное</w:t>
      </w:r>
      <w:r w:rsidR="003343F8">
        <w:t xml:space="preserve">. </w:t>
      </w:r>
      <w:r w:rsidR="00E127FE">
        <w:t>Имеет ме</w:t>
      </w:r>
      <w:r w:rsidR="002215CD">
        <w:t>сто проблема деградации пастбищ и опустынивания.</w:t>
      </w:r>
    </w:p>
    <w:p w:rsidR="00E127FE" w:rsidRDefault="00E127FE" w:rsidP="00D16B61">
      <w:pPr>
        <w:spacing w:line="240" w:lineRule="auto"/>
        <w:ind w:left="851" w:firstLine="567"/>
      </w:pPr>
      <w:r w:rsidRPr="00E127FE">
        <w:t xml:space="preserve">Для поддержания существующего </w:t>
      </w:r>
      <w:r>
        <w:t>стабильного экологического равновесия</w:t>
      </w:r>
      <w:r w:rsidRPr="00E127FE">
        <w:t xml:space="preserve"> в </w:t>
      </w:r>
      <w:r w:rsidR="000F3DED">
        <w:t>Николаевском</w:t>
      </w:r>
      <w:r w:rsidR="00D82C73">
        <w:t xml:space="preserve"> СП</w:t>
      </w:r>
      <w:r w:rsidRPr="00E127FE">
        <w:t xml:space="preserve"> </w:t>
      </w:r>
      <w:r>
        <w:t xml:space="preserve">требуется выполнение следующих </w:t>
      </w:r>
      <w:r w:rsidR="002215CD">
        <w:t>мероприятий</w:t>
      </w:r>
      <w:r>
        <w:t>:</w:t>
      </w:r>
    </w:p>
    <w:p w:rsidR="003343F8" w:rsidRDefault="00E127FE" w:rsidP="00D16B61">
      <w:pPr>
        <w:spacing w:line="240" w:lineRule="auto"/>
        <w:ind w:left="851" w:firstLine="567"/>
      </w:pPr>
      <w:r>
        <w:t xml:space="preserve">- </w:t>
      </w:r>
      <w:r w:rsidR="003343F8">
        <w:t>при реализации инвестиционных проектов</w:t>
      </w:r>
      <w:r w:rsidR="00D45586">
        <w:t>, создании новых производств</w:t>
      </w:r>
      <w:r w:rsidR="003343F8">
        <w:t xml:space="preserve"> необходимо применение новых</w:t>
      </w:r>
      <w:r w:rsidR="00D45586">
        <w:t>,</w:t>
      </w:r>
      <w:r w:rsidR="003343F8">
        <w:t xml:space="preserve"> экологически ориентированных</w:t>
      </w:r>
      <w:r w:rsidR="00D45586">
        <w:t>,</w:t>
      </w:r>
      <w:r w:rsidR="003343F8">
        <w:t xml:space="preserve"> </w:t>
      </w:r>
      <w:r w:rsidR="00BA0628">
        <w:t>технологий производства, с мини</w:t>
      </w:r>
      <w:r w:rsidR="003343F8">
        <w:t xml:space="preserve">мальными выбросами и сбросами </w:t>
      </w:r>
      <w:r w:rsidR="00D45586">
        <w:t xml:space="preserve">вредных элементов </w:t>
      </w:r>
      <w:r w:rsidR="003343F8">
        <w:t>в окружающую среду;</w:t>
      </w:r>
    </w:p>
    <w:p w:rsidR="003343F8" w:rsidRDefault="003343F8" w:rsidP="00D16B61">
      <w:pPr>
        <w:spacing w:line="240" w:lineRule="auto"/>
        <w:ind w:left="851" w:firstLine="567"/>
      </w:pPr>
      <w:r>
        <w:t xml:space="preserve">- организация защитного зеленого </w:t>
      </w:r>
      <w:r w:rsidR="00BA0628">
        <w:t>пояса из газоустойчивых насажде</w:t>
      </w:r>
      <w:r>
        <w:t>ний в границах санитарно-защитных зон</w:t>
      </w:r>
      <w:r w:rsidR="00D45586">
        <w:t xml:space="preserve"> существующих и вновь создаваемых промышленных и транспортных предприятий</w:t>
      </w:r>
      <w:r>
        <w:t>;</w:t>
      </w:r>
    </w:p>
    <w:p w:rsidR="003343F8" w:rsidRDefault="003343F8" w:rsidP="00D16B61">
      <w:pPr>
        <w:spacing w:line="240" w:lineRule="auto"/>
        <w:ind w:left="851" w:firstLine="567"/>
      </w:pPr>
      <w:r>
        <w:t xml:space="preserve">- создание проектов зон санитарной охраны </w:t>
      </w:r>
      <w:r w:rsidR="0078118B">
        <w:t>водных объектов</w:t>
      </w:r>
      <w:r>
        <w:t>;</w:t>
      </w:r>
    </w:p>
    <w:p w:rsidR="003343F8" w:rsidRDefault="003343F8" w:rsidP="00D16B61">
      <w:pPr>
        <w:spacing w:line="240" w:lineRule="auto"/>
        <w:ind w:left="851" w:firstLine="567"/>
      </w:pPr>
      <w:r>
        <w:t>- строительство сооружений по очистке и кондиционированию подземных вод</w:t>
      </w:r>
      <w:r w:rsidR="0078118B">
        <w:t xml:space="preserve"> на эксплуатируемых артезианских скважинах</w:t>
      </w:r>
      <w:r>
        <w:t>;</w:t>
      </w:r>
    </w:p>
    <w:p w:rsidR="0078118B" w:rsidRDefault="0078118B" w:rsidP="00D16B61">
      <w:pPr>
        <w:spacing w:line="240" w:lineRule="auto"/>
        <w:ind w:left="851" w:firstLine="567"/>
      </w:pPr>
      <w:r>
        <w:t>- ликвидация неэксплуатируемых выгребов;</w:t>
      </w:r>
    </w:p>
    <w:p w:rsidR="003343F8" w:rsidRDefault="003343F8" w:rsidP="00D16B61">
      <w:pPr>
        <w:spacing w:line="240" w:lineRule="auto"/>
        <w:ind w:left="851" w:firstLine="567"/>
      </w:pPr>
      <w:r>
        <w:t>- рекультивация мест несанкционированного размещения отходов путем вывоза отходов на санкционированные полигоны.</w:t>
      </w:r>
    </w:p>
    <w:p w:rsidR="003343F8" w:rsidRPr="00165FA2" w:rsidRDefault="003343F8" w:rsidP="00D16B61">
      <w:pPr>
        <w:spacing w:line="240" w:lineRule="auto"/>
        <w:ind w:left="851" w:firstLine="567"/>
        <w:rPr>
          <w:b/>
        </w:rPr>
      </w:pPr>
      <w:r w:rsidRPr="00165FA2">
        <w:rPr>
          <w:b/>
        </w:rPr>
        <w:t>- создание зеленых зон</w:t>
      </w:r>
      <w:r w:rsidR="0078118B" w:rsidRPr="00165FA2">
        <w:rPr>
          <w:b/>
        </w:rPr>
        <w:t xml:space="preserve"> (аллей, парков</w:t>
      </w:r>
      <w:r w:rsidR="00BC5E92" w:rsidRPr="00165FA2">
        <w:rPr>
          <w:b/>
        </w:rPr>
        <w:t>, уличных просадок</w:t>
      </w:r>
      <w:r w:rsidR="0078118B" w:rsidRPr="00165FA2">
        <w:rPr>
          <w:b/>
        </w:rPr>
        <w:t>)</w:t>
      </w:r>
      <w:r w:rsidRPr="00165FA2">
        <w:rPr>
          <w:b/>
        </w:rPr>
        <w:t xml:space="preserve"> </w:t>
      </w:r>
      <w:r w:rsidR="00BC5E92" w:rsidRPr="00165FA2">
        <w:rPr>
          <w:b/>
        </w:rPr>
        <w:t xml:space="preserve">в микрорайонах </w:t>
      </w:r>
      <w:r w:rsidRPr="00165FA2">
        <w:rPr>
          <w:b/>
        </w:rPr>
        <w:t>с целью организации комфортной среды жизни населения;</w:t>
      </w:r>
    </w:p>
    <w:p w:rsidR="00165FA2" w:rsidRPr="00165FA2" w:rsidRDefault="00165FA2" w:rsidP="00D16B61">
      <w:pPr>
        <w:spacing w:line="240" w:lineRule="auto"/>
        <w:ind w:left="851" w:firstLine="567"/>
        <w:rPr>
          <w:b/>
          <w:szCs w:val="24"/>
        </w:rPr>
      </w:pPr>
      <w:r w:rsidRPr="00165FA2">
        <w:rPr>
          <w:b/>
        </w:rPr>
        <w:t xml:space="preserve">- </w:t>
      </w:r>
      <w:r w:rsidRPr="00165FA2">
        <w:rPr>
          <w:b/>
          <w:szCs w:val="24"/>
        </w:rPr>
        <w:t>лесо</w:t>
      </w:r>
      <w:r w:rsidR="002B5FD9">
        <w:rPr>
          <w:b/>
          <w:szCs w:val="24"/>
        </w:rPr>
        <w:t>ме</w:t>
      </w:r>
      <w:r w:rsidRPr="00165FA2">
        <w:rPr>
          <w:b/>
          <w:szCs w:val="24"/>
        </w:rPr>
        <w:t>лиоративные мероприятия</w:t>
      </w:r>
      <w:r w:rsidR="002B5FD9">
        <w:rPr>
          <w:b/>
          <w:szCs w:val="24"/>
        </w:rPr>
        <w:t xml:space="preserve"> </w:t>
      </w:r>
      <w:r w:rsidRPr="00165FA2">
        <w:rPr>
          <w:b/>
          <w:szCs w:val="24"/>
        </w:rPr>
        <w:t>– расчетный срок;</w:t>
      </w:r>
    </w:p>
    <w:p w:rsidR="00165FA2" w:rsidRPr="00165FA2" w:rsidRDefault="00165FA2" w:rsidP="00D16B61">
      <w:pPr>
        <w:spacing w:line="240" w:lineRule="auto"/>
        <w:ind w:left="851" w:firstLine="567"/>
        <w:rPr>
          <w:b/>
        </w:rPr>
      </w:pPr>
      <w:r w:rsidRPr="00165FA2">
        <w:rPr>
          <w:b/>
          <w:szCs w:val="24"/>
        </w:rPr>
        <w:t xml:space="preserve">- создание защитного озеленения вокруг </w:t>
      </w:r>
      <w:r w:rsidR="00744C7F">
        <w:rPr>
          <w:b/>
          <w:szCs w:val="24"/>
        </w:rPr>
        <w:t>промышленных территорий и объектов специального пользо</w:t>
      </w:r>
      <w:r w:rsidR="00D00D83">
        <w:rPr>
          <w:b/>
          <w:szCs w:val="24"/>
        </w:rPr>
        <w:t>в</w:t>
      </w:r>
      <w:r w:rsidR="00744C7F">
        <w:rPr>
          <w:b/>
          <w:szCs w:val="24"/>
        </w:rPr>
        <w:t>ания</w:t>
      </w:r>
      <w:r w:rsidRPr="00165FA2">
        <w:rPr>
          <w:b/>
          <w:szCs w:val="24"/>
        </w:rPr>
        <w:t xml:space="preserve"> – расчетный срок.</w:t>
      </w:r>
    </w:p>
    <w:p w:rsidR="00DB07BF"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Tr="00614FB2">
        <w:tc>
          <w:tcPr>
            <w:tcW w:w="8612" w:type="dxa"/>
            <w:shd w:val="clear" w:color="auto" w:fill="D6E3BC" w:themeFill="accent3" w:themeFillTint="66"/>
          </w:tcPr>
          <w:p w:rsidR="00DB07BF" w:rsidRPr="00DB07BF" w:rsidRDefault="00DB07BF" w:rsidP="005E1310">
            <w:pPr>
              <w:spacing w:line="240" w:lineRule="auto"/>
              <w:ind w:firstLine="0"/>
              <w:rPr>
                <w:i/>
                <w:sz w:val="28"/>
                <w:szCs w:val="28"/>
              </w:rPr>
            </w:pPr>
            <w:r w:rsidRPr="00DB07BF">
              <w:rPr>
                <w:i/>
                <w:sz w:val="28"/>
                <w:szCs w:val="28"/>
              </w:rPr>
              <w:t>3.</w:t>
            </w:r>
            <w:r w:rsidR="001258DA">
              <w:rPr>
                <w:i/>
                <w:sz w:val="28"/>
                <w:szCs w:val="28"/>
              </w:rPr>
              <w:t>1</w:t>
            </w:r>
            <w:r w:rsidR="005E1310">
              <w:rPr>
                <w:i/>
                <w:sz w:val="28"/>
                <w:szCs w:val="28"/>
              </w:rPr>
              <w:t>1</w:t>
            </w:r>
            <w:r w:rsidR="001258DA">
              <w:rPr>
                <w:i/>
                <w:sz w:val="28"/>
                <w:szCs w:val="28"/>
              </w:rPr>
              <w:t>.</w:t>
            </w:r>
            <w:r w:rsidRPr="00DB07BF">
              <w:rPr>
                <w:i/>
                <w:sz w:val="28"/>
                <w:szCs w:val="28"/>
              </w:rPr>
              <w:t xml:space="preserve"> Мероприятия по предотвращению ЧС</w:t>
            </w:r>
          </w:p>
        </w:tc>
      </w:tr>
    </w:tbl>
    <w:p w:rsidR="00BB4E29" w:rsidRPr="00BC5E92" w:rsidRDefault="00912EF5" w:rsidP="00D16B61">
      <w:pPr>
        <w:pStyle w:val="2"/>
        <w:numPr>
          <w:ilvl w:val="0"/>
          <w:numId w:val="0"/>
        </w:numPr>
        <w:spacing w:line="240" w:lineRule="auto"/>
        <w:ind w:left="567" w:hanging="567"/>
        <w:rPr>
          <w:sz w:val="16"/>
        </w:rPr>
      </w:pPr>
      <w:r>
        <w:lastRenderedPageBreak/>
        <w:tab/>
      </w:r>
    </w:p>
    <w:p w:rsidR="00BB4E29" w:rsidRDefault="00BB4E29" w:rsidP="00D16B61">
      <w:pPr>
        <w:spacing w:line="240" w:lineRule="auto"/>
        <w:ind w:left="851" w:firstLine="567"/>
      </w:pPr>
      <w:r>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Default="00BB4E29" w:rsidP="00D16B61">
      <w:pPr>
        <w:spacing w:line="240" w:lineRule="auto"/>
        <w:ind w:left="851" w:firstLine="567"/>
      </w:pPr>
      <w:r>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Default="00BB4E29" w:rsidP="00D16B61">
      <w:pPr>
        <w:spacing w:line="240" w:lineRule="auto"/>
        <w:ind w:left="851" w:firstLine="567"/>
      </w:pPr>
      <w:r>
        <w:t>- мониторинг и прогнозирование чрезвычайных ситуаций;</w:t>
      </w:r>
    </w:p>
    <w:p w:rsidR="00BB4E29" w:rsidRDefault="00BB4E29" w:rsidP="00D16B61">
      <w:pPr>
        <w:spacing w:line="240" w:lineRule="auto"/>
        <w:ind w:left="851" w:firstLine="567"/>
      </w:pPr>
      <w:r>
        <w:t>- рациональное размещение производительных сил по территории с учетом природной и техногенной безопасности;</w:t>
      </w:r>
    </w:p>
    <w:p w:rsidR="00BB4E29" w:rsidRDefault="00BB4E29" w:rsidP="00D16B61">
      <w:pPr>
        <w:spacing w:line="240" w:lineRule="auto"/>
        <w:ind w:left="851" w:firstLine="567"/>
      </w:pPr>
      <w:r>
        <w:t xml:space="preserve">- </w:t>
      </w:r>
      <w:r w:rsidR="00F3128D">
        <w:t>снижение</w:t>
      </w:r>
      <w:r>
        <w:t xml:space="preserve">, в возможных пределах, </w:t>
      </w:r>
      <w:r w:rsidR="00F3128D">
        <w:t xml:space="preserve">вероятности возникновения </w:t>
      </w:r>
      <w:r>
        <w:t>некоторых неблагоприятных явлений и процессов путем систематического снижения их накапливающегося разрушительного потенциала;</w:t>
      </w:r>
    </w:p>
    <w:p w:rsidR="00BB4E29" w:rsidRDefault="00BB4E29" w:rsidP="00D16B61">
      <w:pPr>
        <w:spacing w:line="240" w:lineRule="auto"/>
        <w:ind w:left="851" w:firstLine="567"/>
      </w:pPr>
      <w: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Default="00BB4E29" w:rsidP="00D16B61">
      <w:pPr>
        <w:spacing w:line="240" w:lineRule="auto"/>
        <w:ind w:left="851" w:firstLine="567"/>
      </w:pPr>
      <w:r>
        <w:t>- подготовка объектов экономики и систем жизнеобеспечения населения к работе в условиях чрезвычайных ситуаций;</w:t>
      </w:r>
    </w:p>
    <w:p w:rsidR="00BB4E29" w:rsidRDefault="00BB4E29" w:rsidP="00D16B61">
      <w:pPr>
        <w:spacing w:line="240" w:lineRule="auto"/>
        <w:ind w:left="851" w:firstLine="567"/>
      </w:pPr>
      <w:r>
        <w:t>- государственный надзор и контроль по вопросам природной и техногенной безопасности;</w:t>
      </w:r>
    </w:p>
    <w:p w:rsidR="00BB4E29" w:rsidRDefault="00BB4E29" w:rsidP="00D16B61">
      <w:pPr>
        <w:spacing w:line="240" w:lineRule="auto"/>
        <w:ind w:left="851" w:firstLine="567"/>
      </w:pPr>
      <w:r>
        <w:t>- информирование населения о потенциальных природных и техногенных угрозах на территории проживания;</w:t>
      </w:r>
    </w:p>
    <w:p w:rsidR="00BB4E29" w:rsidRDefault="00BB4E29" w:rsidP="00D16B61">
      <w:pPr>
        <w:spacing w:line="240" w:lineRule="auto"/>
        <w:ind w:left="851" w:firstLine="567"/>
      </w:pPr>
      <w:r>
        <w:t>- подготовка населения в области защиты от чрезвычайных ситуаций.</w:t>
      </w:r>
    </w:p>
    <w:p w:rsidR="00CA1233" w:rsidRPr="00717FAB" w:rsidRDefault="00CA1233" w:rsidP="00D16B61">
      <w:pPr>
        <w:spacing w:line="240" w:lineRule="auto"/>
        <w:ind w:left="851" w:firstLine="567"/>
      </w:pPr>
      <w:r w:rsidRPr="00717FAB">
        <w:t xml:space="preserve">В основе </w:t>
      </w:r>
      <w:r w:rsidRPr="008F5155">
        <w:rPr>
          <w:u w:val="single"/>
        </w:rPr>
        <w:t>мер по предупреждению чрезвычайных ситуаций</w:t>
      </w:r>
      <w:r w:rsidRPr="00717FAB">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717FAB" w:rsidRDefault="00591FF1" w:rsidP="00D16B61">
      <w:pPr>
        <w:spacing w:line="240" w:lineRule="auto"/>
        <w:ind w:left="851" w:firstLine="567"/>
      </w:pPr>
      <w:r>
        <w:t xml:space="preserve">Чрезвычайные ситуации природного характера в меньшей степени подвержены контролю со стороны человека. </w:t>
      </w:r>
      <w:r w:rsidR="00CA1233" w:rsidRPr="00717FAB">
        <w:t>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w:t>
      </w:r>
    </w:p>
    <w:p w:rsidR="00CA1233" w:rsidRPr="00717FAB" w:rsidRDefault="00CA1233" w:rsidP="00D16B61">
      <w:pPr>
        <w:spacing w:line="240" w:lineRule="auto"/>
        <w:ind w:left="851" w:firstLine="567"/>
      </w:pPr>
      <w:r w:rsidRPr="00717FAB">
        <w:t>- совершенствование технологических процессов;</w:t>
      </w:r>
    </w:p>
    <w:p w:rsidR="00CA1233" w:rsidRPr="00717FAB" w:rsidRDefault="00CA1233" w:rsidP="00D16B61">
      <w:pPr>
        <w:spacing w:line="240" w:lineRule="auto"/>
        <w:ind w:left="851" w:firstLine="567"/>
      </w:pPr>
      <w:r w:rsidRPr="00717FAB">
        <w:t>- повышение надежности технологического оборудования и эксплуатационной надежности систем;</w:t>
      </w:r>
    </w:p>
    <w:p w:rsidR="00CA1233" w:rsidRPr="00717FAB" w:rsidRDefault="00CA1233" w:rsidP="00D16B61">
      <w:pPr>
        <w:spacing w:line="240" w:lineRule="auto"/>
        <w:ind w:left="851" w:firstLine="567"/>
      </w:pPr>
      <w:r w:rsidRPr="00717FAB">
        <w:t>- своевременное обновление основных фондов;</w:t>
      </w:r>
    </w:p>
    <w:p w:rsidR="00CA1233" w:rsidRPr="00717FAB" w:rsidRDefault="00CA1233" w:rsidP="00D16B61">
      <w:pPr>
        <w:spacing w:line="240" w:lineRule="auto"/>
        <w:ind w:left="851" w:firstLine="567"/>
      </w:pPr>
      <w:r w:rsidRPr="00717FAB">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717FAB" w:rsidRDefault="00CA1233" w:rsidP="00D16B61">
      <w:pPr>
        <w:spacing w:line="240" w:lineRule="auto"/>
        <w:ind w:left="851" w:firstLine="567"/>
      </w:pPr>
      <w:r w:rsidRPr="00717FAB">
        <w:t>- использование квалифицированного персонала;</w:t>
      </w:r>
    </w:p>
    <w:p w:rsidR="00CA1233" w:rsidRPr="00717FAB" w:rsidRDefault="00CA1233" w:rsidP="00D16B61">
      <w:pPr>
        <w:spacing w:line="240" w:lineRule="auto"/>
        <w:ind w:left="851" w:firstLine="567"/>
      </w:pPr>
      <w:r w:rsidRPr="00717FAB">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717FAB" w:rsidRDefault="00CA1233" w:rsidP="00D16B61">
      <w:pPr>
        <w:spacing w:line="240" w:lineRule="auto"/>
        <w:ind w:left="851" w:firstLine="567"/>
      </w:pPr>
      <w:r w:rsidRPr="00717FAB">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311174" w:rsidRDefault="00BB4E29" w:rsidP="00D16B61">
      <w:pPr>
        <w:spacing w:line="240" w:lineRule="auto"/>
        <w:ind w:left="851" w:firstLine="567"/>
        <w:rPr>
          <w:b/>
        </w:rPr>
      </w:pPr>
      <w:r w:rsidRPr="00311174">
        <w:rPr>
          <w:b/>
        </w:rPr>
        <w:lastRenderedPageBreak/>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311174">
        <w:rPr>
          <w:b/>
        </w:rPr>
        <w:t>взрыво</w:t>
      </w:r>
      <w:proofErr w:type="spellEnd"/>
      <w:r w:rsidRPr="00311174">
        <w:rPr>
          <w:b/>
        </w:rPr>
        <w:t>- и пожароопасных объектов:</w:t>
      </w:r>
    </w:p>
    <w:p w:rsidR="00BB4E29" w:rsidRDefault="00BB4E29" w:rsidP="00D16B61">
      <w:pPr>
        <w:spacing w:line="240" w:lineRule="auto"/>
        <w:ind w:left="851" w:firstLine="567"/>
      </w:pPr>
      <w:r>
        <w:t xml:space="preserve">- проведение профилактических работ по проверке состояния технологического оборудования; </w:t>
      </w:r>
    </w:p>
    <w:p w:rsidR="00BB4E29" w:rsidRDefault="00BB4E29" w:rsidP="00D16B61">
      <w:pPr>
        <w:spacing w:line="240" w:lineRule="auto"/>
        <w:ind w:left="851" w:firstLine="567"/>
      </w:pPr>
      <w:r>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Default="00BB4E29" w:rsidP="00D16B61">
      <w:pPr>
        <w:spacing w:line="240" w:lineRule="auto"/>
        <w:ind w:left="851" w:firstLine="567"/>
      </w:pPr>
      <w:r>
        <w:t xml:space="preserve">- проведение тренировок персонала </w:t>
      </w:r>
      <w:r w:rsidR="00591FF1">
        <w:t xml:space="preserve">пожарной службы </w:t>
      </w:r>
      <w:r>
        <w:t xml:space="preserve">по предупреждению аварий и травматизма; </w:t>
      </w:r>
    </w:p>
    <w:p w:rsidR="00BB4E29" w:rsidRDefault="00BB4E29" w:rsidP="00D16B61">
      <w:pPr>
        <w:spacing w:line="240" w:lineRule="auto"/>
        <w:ind w:left="851" w:firstLine="567"/>
      </w:pPr>
      <w:r>
        <w:t xml:space="preserve">- выполнение условий промышленной безопасности объектов в соответствии с предписаниями органов </w:t>
      </w:r>
      <w:proofErr w:type="spellStart"/>
      <w:r>
        <w:t>Ростехнадзора</w:t>
      </w:r>
      <w:proofErr w:type="spellEnd"/>
      <w:r>
        <w:t xml:space="preserve">; </w:t>
      </w:r>
    </w:p>
    <w:p w:rsidR="00BB4E29" w:rsidRDefault="00BB4E29" w:rsidP="00D16B61">
      <w:pPr>
        <w:spacing w:line="240" w:lineRule="auto"/>
        <w:ind w:left="851" w:firstLine="567"/>
      </w:pPr>
      <w:r>
        <w:t>- обеспечение пожарной безопасности объект</w:t>
      </w:r>
      <w:r w:rsidR="00591FF1">
        <w:t>ов потенциальной угрозы взрыва и пожара</w:t>
      </w:r>
      <w:r>
        <w:t xml:space="preserve">; </w:t>
      </w:r>
    </w:p>
    <w:p w:rsidR="00FA1DB0" w:rsidRDefault="00591FF1" w:rsidP="00D16B61">
      <w:pPr>
        <w:spacing w:line="240" w:lineRule="auto"/>
        <w:ind w:left="851" w:firstLine="567"/>
      </w:pPr>
      <w:r>
        <w:t>- разработка паспортов</w:t>
      </w:r>
      <w:r w:rsidR="00FA1DB0">
        <w:t xml:space="preserve"> пожарной безопасности отдельных объектов;</w:t>
      </w:r>
    </w:p>
    <w:p w:rsidR="00BB4E29" w:rsidRDefault="00BB4E29" w:rsidP="00D16B61">
      <w:pPr>
        <w:spacing w:line="240" w:lineRule="auto"/>
        <w:ind w:left="851" w:firstLine="567"/>
      </w:pPr>
      <w:r>
        <w:t xml:space="preserve">- </w:t>
      </w:r>
      <w:r w:rsidR="00591FF1">
        <w:t xml:space="preserve">своевременное </w:t>
      </w:r>
      <w:r>
        <w:t xml:space="preserve">проведение обследований (дефектоскопия) </w:t>
      </w:r>
      <w:proofErr w:type="spellStart"/>
      <w:r w:rsidR="00FA1DB0">
        <w:t>газотрубопроводов</w:t>
      </w:r>
      <w:proofErr w:type="spellEnd"/>
      <w:r>
        <w:t xml:space="preserve">. </w:t>
      </w:r>
    </w:p>
    <w:p w:rsidR="00BF0EB7" w:rsidRDefault="00BF0EB7" w:rsidP="00D16B61">
      <w:pPr>
        <w:spacing w:line="240" w:lineRule="auto"/>
        <w:ind w:left="851" w:firstLine="567"/>
        <w:rPr>
          <w:b/>
        </w:rPr>
      </w:pPr>
    </w:p>
    <w:p w:rsidR="00BB4E29" w:rsidRPr="00311174" w:rsidRDefault="00BB4E29" w:rsidP="00D16B61">
      <w:pPr>
        <w:spacing w:line="240" w:lineRule="auto"/>
        <w:ind w:left="851" w:firstLine="567"/>
        <w:rPr>
          <w:b/>
        </w:rPr>
      </w:pPr>
      <w:r w:rsidRPr="00311174">
        <w:rPr>
          <w:b/>
        </w:rPr>
        <w:t>Мероприятии по защите территорий от затоплений и подтоплений должны быть направлены на:</w:t>
      </w:r>
    </w:p>
    <w:p w:rsidR="00614FB2" w:rsidRPr="00614FB2" w:rsidRDefault="00614FB2" w:rsidP="00D16B61">
      <w:pPr>
        <w:spacing w:line="240" w:lineRule="auto"/>
        <w:ind w:left="851" w:firstLine="567"/>
        <w:rPr>
          <w:b/>
        </w:rPr>
      </w:pPr>
      <w:r w:rsidRPr="00614FB2">
        <w:rPr>
          <w:b/>
        </w:rPr>
        <w:t xml:space="preserve">- </w:t>
      </w:r>
      <w:r>
        <w:rPr>
          <w:b/>
        </w:rPr>
        <w:t>с</w:t>
      </w:r>
      <w:r w:rsidRPr="00614FB2">
        <w:rPr>
          <w:b/>
        </w:rPr>
        <w:t xml:space="preserve">троительство </w:t>
      </w:r>
      <w:proofErr w:type="spellStart"/>
      <w:r w:rsidRPr="00614FB2">
        <w:rPr>
          <w:b/>
        </w:rPr>
        <w:t>противопаводковых</w:t>
      </w:r>
      <w:proofErr w:type="spellEnd"/>
      <w:r w:rsidRPr="00614FB2">
        <w:rPr>
          <w:b/>
        </w:rPr>
        <w:t xml:space="preserve"> объектов с</w:t>
      </w:r>
      <w:r w:rsidR="00033F10">
        <w:rPr>
          <w:b/>
        </w:rPr>
        <w:t>т</w:t>
      </w:r>
      <w:r w:rsidRPr="00614FB2">
        <w:rPr>
          <w:b/>
        </w:rPr>
        <w:t xml:space="preserve">. </w:t>
      </w:r>
      <w:r w:rsidR="00033F10">
        <w:rPr>
          <w:b/>
        </w:rPr>
        <w:t>Николаевская</w:t>
      </w:r>
      <w:r w:rsidRPr="00614FB2">
        <w:rPr>
          <w:b/>
        </w:rPr>
        <w:t xml:space="preserve"> – первый срок;</w:t>
      </w:r>
    </w:p>
    <w:p w:rsidR="007E6008" w:rsidRDefault="007E6008" w:rsidP="00D16B61">
      <w:pPr>
        <w:spacing w:line="240" w:lineRule="auto"/>
        <w:ind w:left="851" w:firstLine="567"/>
      </w:pPr>
      <w:r>
        <w:t xml:space="preserve">- ремонт гидротехнических сооружений: укрепление дамб, плотин в </w:t>
      </w:r>
      <w:r w:rsidR="00B23907">
        <w:t>по</w:t>
      </w:r>
      <w:r w:rsidR="00AF14A9">
        <w:t>с</w:t>
      </w:r>
      <w:r w:rsidR="00B23907">
        <w:t>елении;</w:t>
      </w:r>
    </w:p>
    <w:p w:rsidR="00BB4E29" w:rsidRDefault="00BB4E29" w:rsidP="00D16B61">
      <w:pPr>
        <w:spacing w:line="240" w:lineRule="auto"/>
        <w:ind w:left="851" w:firstLine="567"/>
      </w:pPr>
      <w:r>
        <w:t>- искусственное повышение поверхности территорий</w:t>
      </w:r>
      <w:r w:rsidR="00EA3041">
        <w:t>, подверженных подтоплениям</w:t>
      </w:r>
      <w:r>
        <w:t>;</w:t>
      </w:r>
    </w:p>
    <w:p w:rsidR="00BB4E29" w:rsidRDefault="00BB4E29" w:rsidP="00D16B61">
      <w:pPr>
        <w:spacing w:line="240" w:lineRule="auto"/>
        <w:ind w:left="851" w:firstLine="567"/>
      </w:pPr>
      <w:r>
        <w:t>- устройство дамб обвалования;</w:t>
      </w:r>
    </w:p>
    <w:p w:rsidR="00BB4E29" w:rsidRDefault="00BB4E29" w:rsidP="00D16B61">
      <w:pPr>
        <w:spacing w:line="240" w:lineRule="auto"/>
        <w:ind w:left="851" w:firstLine="567"/>
      </w:pPr>
      <w:r>
        <w:t>- регулирование стока и отвода поверхностных и подземных вод;</w:t>
      </w:r>
    </w:p>
    <w:p w:rsidR="00BB4E29" w:rsidRDefault="00BB4E29" w:rsidP="00D16B61">
      <w:pPr>
        <w:spacing w:line="240" w:lineRule="auto"/>
        <w:ind w:left="851" w:firstLine="567"/>
      </w:pPr>
      <w:r>
        <w:t>- устройство дренажных систем и отдельных дренажей;</w:t>
      </w:r>
    </w:p>
    <w:p w:rsidR="00BB4E29" w:rsidRDefault="00BB4E29" w:rsidP="00D16B61">
      <w:pPr>
        <w:spacing w:line="240" w:lineRule="auto"/>
        <w:ind w:left="851" w:firstLine="567"/>
      </w:pPr>
      <w:r>
        <w:t>- регулирование рус</w:t>
      </w:r>
      <w:r w:rsidR="00EA3041">
        <w:t>ла</w:t>
      </w:r>
      <w:r>
        <w:t xml:space="preserve"> и стока рек;</w:t>
      </w:r>
    </w:p>
    <w:p w:rsidR="00BB4E29" w:rsidRDefault="00BB4E29" w:rsidP="00D16B61">
      <w:pPr>
        <w:spacing w:line="240" w:lineRule="auto"/>
        <w:ind w:left="851" w:firstLine="567"/>
      </w:pPr>
      <w:r>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Default="00BB4E29" w:rsidP="00D16B61">
      <w:pPr>
        <w:spacing w:line="240" w:lineRule="auto"/>
        <w:ind w:left="851" w:firstLine="567"/>
      </w:pPr>
      <w:r>
        <w:t xml:space="preserve">- </w:t>
      </w:r>
      <w:proofErr w:type="spellStart"/>
      <w:r>
        <w:t>агролесомелиорацию</w:t>
      </w:r>
      <w:proofErr w:type="spellEnd"/>
      <w:r>
        <w:t>.</w:t>
      </w:r>
    </w:p>
    <w:p w:rsidR="00BF0EB7" w:rsidRDefault="00BF0EB7" w:rsidP="00D16B61">
      <w:pPr>
        <w:spacing w:line="240" w:lineRule="auto"/>
        <w:ind w:left="851" w:firstLine="567"/>
        <w:rPr>
          <w:b/>
        </w:rPr>
      </w:pPr>
    </w:p>
    <w:p w:rsidR="00BB4E29" w:rsidRPr="00311174" w:rsidRDefault="00BB4E29" w:rsidP="00D16B61">
      <w:pPr>
        <w:spacing w:line="240" w:lineRule="auto"/>
        <w:ind w:left="851" w:firstLine="567"/>
        <w:rPr>
          <w:b/>
        </w:rPr>
      </w:pPr>
      <w:r w:rsidRPr="00311174">
        <w:rPr>
          <w:b/>
        </w:rPr>
        <w:t>Перечень мероприятий по защ</w:t>
      </w:r>
      <w:r>
        <w:rPr>
          <w:b/>
        </w:rPr>
        <w:t>ите людей и имущества от воздей</w:t>
      </w:r>
      <w:r w:rsidRPr="00311174">
        <w:rPr>
          <w:b/>
        </w:rPr>
        <w:t>ствия опасных факторов пожара:</w:t>
      </w:r>
    </w:p>
    <w:p w:rsidR="00BB4E29" w:rsidRDefault="00BB4E29" w:rsidP="00D16B61">
      <w:pPr>
        <w:spacing w:line="240" w:lineRule="auto"/>
        <w:ind w:left="851" w:firstLine="567"/>
      </w:pPr>
      <w:r>
        <w:t>- применение объемно-планировочных решений и средств, обеспечивающих ограничение распространения пожара за пределы очага;</w:t>
      </w:r>
    </w:p>
    <w:p w:rsidR="00BB4E29" w:rsidRDefault="00BB4E29" w:rsidP="00D16B61">
      <w:pPr>
        <w:spacing w:line="240" w:lineRule="auto"/>
        <w:ind w:left="851" w:firstLine="567"/>
      </w:pPr>
      <w:r>
        <w:t>- устройство эвакуационных путей, удовлетворяющих требованиям безопасной эвакуации людей при пожаре;</w:t>
      </w:r>
    </w:p>
    <w:p w:rsidR="00BB4E29" w:rsidRDefault="00BB4E29" w:rsidP="00D16B61">
      <w:pPr>
        <w:spacing w:line="240" w:lineRule="auto"/>
        <w:ind w:left="851" w:firstLine="567"/>
      </w:pPr>
      <w:r>
        <w:t xml:space="preserve">- устройство </w:t>
      </w:r>
      <w:r w:rsidR="005E7550">
        <w:t xml:space="preserve">локальных </w:t>
      </w:r>
      <w:r>
        <w:t>систем обнаружения пожара (установок и систем пожарной сигнализации), оповещения и управления эвакуацией людей при пожаре;</w:t>
      </w:r>
    </w:p>
    <w:p w:rsidR="00BB4E29" w:rsidRDefault="00BB4E29" w:rsidP="00D16B61">
      <w:pPr>
        <w:spacing w:line="240" w:lineRule="auto"/>
        <w:ind w:left="851" w:firstLine="567"/>
      </w:pPr>
      <w:r>
        <w:t xml:space="preserve">- применение систем коллективной защиты (в том числе </w:t>
      </w:r>
      <w:proofErr w:type="spellStart"/>
      <w:r>
        <w:t>противодымной</w:t>
      </w:r>
      <w:proofErr w:type="spellEnd"/>
      <w:r>
        <w:t>) и средств индивидуальной защиты людей от воздействия опасных факторов пожара;</w:t>
      </w:r>
    </w:p>
    <w:p w:rsidR="00BB4E29" w:rsidRDefault="00BB4E29" w:rsidP="00D16B61">
      <w:pPr>
        <w:spacing w:line="240" w:lineRule="auto"/>
        <w:ind w:left="851" w:firstLine="567"/>
      </w:pPr>
      <w:r>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B4E29" w:rsidRDefault="00BB4E29" w:rsidP="00D16B61">
      <w:pPr>
        <w:spacing w:line="240" w:lineRule="auto"/>
        <w:ind w:left="851" w:firstLine="567"/>
      </w:pPr>
      <w:r>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Default="00BB4E29" w:rsidP="00D16B61">
      <w:pPr>
        <w:spacing w:line="240" w:lineRule="auto"/>
        <w:ind w:left="851" w:firstLine="567"/>
      </w:pPr>
      <w:r>
        <w:t xml:space="preserve">- устройство на технологическом оборудовании </w:t>
      </w:r>
      <w:r w:rsidR="005E7550">
        <w:t xml:space="preserve">промышленно-коммунальных объектов </w:t>
      </w:r>
      <w:r>
        <w:t>систем противовзрывной защиты;</w:t>
      </w:r>
    </w:p>
    <w:p w:rsidR="00BB4E29" w:rsidRDefault="00BB4E29" w:rsidP="00D16B61">
      <w:pPr>
        <w:spacing w:line="240" w:lineRule="auto"/>
        <w:ind w:left="851" w:firstLine="567"/>
      </w:pPr>
      <w:r>
        <w:lastRenderedPageBreak/>
        <w:t xml:space="preserve">- применение первичных средств </w:t>
      </w:r>
      <w:r w:rsidR="005E7550">
        <w:t xml:space="preserve">и </w:t>
      </w:r>
      <w:r>
        <w:t>автоматических установок пожаротушения;</w:t>
      </w:r>
    </w:p>
    <w:p w:rsidR="00BB4E29" w:rsidRDefault="00BB4E29" w:rsidP="00D16B61">
      <w:pPr>
        <w:spacing w:line="240" w:lineRule="auto"/>
        <w:ind w:left="851" w:firstLine="567"/>
      </w:pPr>
      <w:r>
        <w:t>- организация деятельности подразделений пожарной охраны.</w:t>
      </w:r>
    </w:p>
    <w:p w:rsidR="00FA1DB0" w:rsidRPr="00FA1DB0" w:rsidRDefault="00FA1DB0" w:rsidP="00D16B61">
      <w:pPr>
        <w:spacing w:line="240" w:lineRule="auto"/>
        <w:ind w:left="851" w:firstLine="567"/>
        <w:rPr>
          <w:b/>
        </w:rPr>
      </w:pPr>
      <w:r w:rsidRPr="00FA1DB0">
        <w:rPr>
          <w:b/>
        </w:rPr>
        <w:t>Мероприятия по обеспечению пожарной безопасности в зоне отвода автомобильных дорог:</w:t>
      </w:r>
    </w:p>
    <w:p w:rsidR="00FA1DB0" w:rsidRDefault="00FA1DB0" w:rsidP="00D16B61">
      <w:pPr>
        <w:spacing w:line="240" w:lineRule="auto"/>
        <w:ind w:left="851" w:firstLine="567"/>
      </w:pPr>
      <w:r>
        <w:t>В соответствии с 68 ст. Федерального закона Российской</w:t>
      </w:r>
      <w:r w:rsidR="00EB6C4A">
        <w:t xml:space="preserve"> Федерации от 22 июля 2008 г. №</w:t>
      </w:r>
      <w:r>
        <w:t>123-ФЗ "Технический регламент о требованиях пожарной безопасности" необходимо обеспечить противопожарное водоснабжение поселения.</w:t>
      </w:r>
    </w:p>
    <w:p w:rsidR="00FA1DB0" w:rsidRDefault="00FA1DB0" w:rsidP="00D16B61">
      <w:pPr>
        <w:spacing w:line="240" w:lineRule="auto"/>
        <w:ind w:left="851" w:firstLine="567"/>
      </w:pPr>
      <w:r>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Default="00FA1DB0" w:rsidP="00D16B61">
      <w:pPr>
        <w:spacing w:line="240" w:lineRule="auto"/>
        <w:ind w:left="851" w:firstLine="567"/>
      </w:pPr>
      <w:r>
        <w:t>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определения мест дислокации подразделений пожарной охраны устанавливаются нормативными документами по пожарной безопасности.</w:t>
      </w:r>
    </w:p>
    <w:p w:rsidR="00FA1DB0" w:rsidRDefault="00FA1DB0" w:rsidP="00D16B61">
      <w:pPr>
        <w:spacing w:line="240" w:lineRule="auto"/>
        <w:ind w:left="851" w:firstLine="567"/>
      </w:pPr>
      <w:r>
        <w:t xml:space="preserve">В целях противопожарной защиты от пожаров в зоне отвода автомобильных дорог в </w:t>
      </w:r>
      <w:r w:rsidR="00033F10">
        <w:t>Николаевском</w:t>
      </w:r>
      <w:r w:rsidR="00D82C73">
        <w:t xml:space="preserve"> СП</w:t>
      </w:r>
      <w:r>
        <w:t xml:space="preserve"> следует принять следующие меры:</w:t>
      </w:r>
    </w:p>
    <w:p w:rsidR="00FA1DB0" w:rsidRDefault="00FA1DB0" w:rsidP="00D16B61">
      <w:pPr>
        <w:spacing w:line="240" w:lineRule="auto"/>
        <w:ind w:left="851" w:firstLine="567"/>
      </w:pPr>
      <w:r>
        <w:t xml:space="preserve">- организовать </w:t>
      </w:r>
      <w:proofErr w:type="spellStart"/>
      <w:r>
        <w:t>обкосы</w:t>
      </w:r>
      <w:proofErr w:type="spellEnd"/>
      <w:r>
        <w:t xml:space="preserve">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Default="00FA1DB0" w:rsidP="00D16B61">
      <w:pPr>
        <w:spacing w:line="240" w:lineRule="auto"/>
        <w:ind w:left="851" w:firstLine="567"/>
      </w:pPr>
      <w:r>
        <w:t>- определить порядок привлечения сил и средств для тушения возникающих пожаров на территории муниципального образования независимо от времени суток.</w:t>
      </w:r>
    </w:p>
    <w:p w:rsidR="00BF0EB7" w:rsidRDefault="00BF0EB7" w:rsidP="00D16B61">
      <w:pPr>
        <w:spacing w:line="240" w:lineRule="auto"/>
        <w:ind w:left="851" w:firstLine="567"/>
        <w:rPr>
          <w:b/>
        </w:rPr>
      </w:pPr>
    </w:p>
    <w:p w:rsidR="00BB4E29" w:rsidRPr="00311174" w:rsidRDefault="00BB4E29" w:rsidP="00D16B61">
      <w:pPr>
        <w:spacing w:line="240" w:lineRule="auto"/>
        <w:ind w:left="851" w:firstLine="567"/>
        <w:rPr>
          <w:b/>
        </w:rPr>
      </w:pPr>
      <w:r w:rsidRPr="00311174">
        <w:rPr>
          <w:b/>
        </w:rPr>
        <w:t>Разработка муниципальной программы инженерной защиты территории от природных чрезвычайных ситуаций (первая очередь).</w:t>
      </w:r>
    </w:p>
    <w:p w:rsidR="00BB4E29" w:rsidRDefault="00BB4E29" w:rsidP="0021220E">
      <w:pPr>
        <w:pStyle w:val="aa"/>
        <w:numPr>
          <w:ilvl w:val="0"/>
          <w:numId w:val="2"/>
        </w:numPr>
        <w:spacing w:line="240" w:lineRule="auto"/>
        <w:ind w:left="851" w:firstLine="567"/>
      </w:pPr>
      <w:r>
        <w:t>Защита берегов рек от разрушения</w:t>
      </w:r>
      <w:r w:rsidR="00EB6C4A">
        <w:t xml:space="preserve"> путем применения методов </w:t>
      </w:r>
      <w:proofErr w:type="spellStart"/>
      <w:r w:rsidR="00EB6C4A">
        <w:t>агролесомелиорации</w:t>
      </w:r>
      <w:proofErr w:type="spellEnd"/>
      <w:r>
        <w:t>.</w:t>
      </w:r>
    </w:p>
    <w:p w:rsidR="00BB4E29" w:rsidRDefault="00BB4E29" w:rsidP="0021220E">
      <w:pPr>
        <w:pStyle w:val="aa"/>
        <w:numPr>
          <w:ilvl w:val="0"/>
          <w:numId w:val="2"/>
        </w:numPr>
        <w:spacing w:line="240" w:lineRule="auto"/>
        <w:ind w:left="851" w:firstLine="567"/>
      </w:pPr>
      <w:r>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Default="00BB4E29" w:rsidP="0021220E">
      <w:pPr>
        <w:pStyle w:val="aa"/>
        <w:numPr>
          <w:ilvl w:val="0"/>
          <w:numId w:val="2"/>
        </w:numPr>
        <w:spacing w:line="240" w:lineRule="auto"/>
        <w:ind w:left="851" w:firstLine="567"/>
      </w:pPr>
      <w:r>
        <w:t>Организация централизованной системы оповеще</w:t>
      </w:r>
      <w:r w:rsidR="00BF0EB7">
        <w:t>ния населения для нужд ГО и ЧС.</w:t>
      </w:r>
    </w:p>
    <w:p w:rsidR="00912EF5" w:rsidRPr="008C387C" w:rsidRDefault="00BB4E29" w:rsidP="0021220E">
      <w:pPr>
        <w:pStyle w:val="aa"/>
        <w:numPr>
          <w:ilvl w:val="0"/>
          <w:numId w:val="2"/>
        </w:numPr>
        <w:spacing w:line="240" w:lineRule="auto"/>
        <w:ind w:left="851" w:firstLine="567"/>
      </w:pPr>
      <w:r>
        <w:t>Разработка паспорта безопаснос</w:t>
      </w:r>
      <w:r w:rsidR="00BE38E9">
        <w:t>ти муниципального образования.</w:t>
      </w:r>
    </w:p>
    <w:p w:rsidR="00ED7300" w:rsidRDefault="00ED7300" w:rsidP="00D16B61">
      <w:pPr>
        <w:spacing w:before="120" w:after="120" w:line="240" w:lineRule="auto"/>
        <w:ind w:firstLine="851"/>
        <w:rPr>
          <w:rFonts w:ascii="Arial" w:hAnsi="Arial" w:cs="Arial"/>
        </w:rPr>
      </w:pPr>
      <w:r>
        <w:rPr>
          <w:rFonts w:ascii="Arial" w:hAnsi="Arial" w:cs="Arial"/>
        </w:rPr>
        <w:br w:type="page"/>
      </w:r>
    </w:p>
    <w:tbl>
      <w:tblPr>
        <w:tblStyle w:val="a7"/>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shd w:val="clear" w:color="auto" w:fill="A2A2A2" w:themeFill="background1" w:themeFillShade="A6"/>
        <w:tblLook w:val="04A0" w:firstRow="1" w:lastRow="0" w:firstColumn="1" w:lastColumn="0" w:noHBand="0" w:noVBand="1"/>
      </w:tblPr>
      <w:tblGrid>
        <w:gridCol w:w="2093"/>
        <w:gridCol w:w="7478"/>
      </w:tblGrid>
      <w:tr w:rsidR="002A6D55" w:rsidTr="00407B1F">
        <w:tc>
          <w:tcPr>
            <w:tcW w:w="2093" w:type="dxa"/>
            <w:shd w:val="clear" w:color="auto" w:fill="76923C" w:themeFill="accent3" w:themeFillShade="BF"/>
          </w:tcPr>
          <w:p w:rsidR="002A6D55" w:rsidRPr="002556E8" w:rsidRDefault="00407B1F" w:rsidP="002A6D55">
            <w:pPr>
              <w:spacing w:line="240" w:lineRule="auto"/>
              <w:ind w:firstLine="0"/>
              <w:jc w:val="center"/>
              <w:rPr>
                <w:rFonts w:ascii="Impact" w:hAnsi="Impact"/>
                <w:sz w:val="36"/>
                <w:szCs w:val="36"/>
              </w:rPr>
            </w:pPr>
            <w:r>
              <w:rPr>
                <w:rFonts w:ascii="Impact" w:hAnsi="Impact"/>
                <w:sz w:val="36"/>
                <w:szCs w:val="36"/>
              </w:rPr>
              <w:lastRenderedPageBreak/>
              <w:t>РАЗДЕЛ 4</w:t>
            </w:r>
          </w:p>
        </w:tc>
        <w:tc>
          <w:tcPr>
            <w:tcW w:w="7478" w:type="dxa"/>
            <w:shd w:val="clear" w:color="auto" w:fill="76923C" w:themeFill="accent3" w:themeFillShade="BF"/>
            <w:vAlign w:val="center"/>
          </w:tcPr>
          <w:p w:rsidR="002A6D55" w:rsidRDefault="00FE1D08" w:rsidP="00407B1F">
            <w:pPr>
              <w:spacing w:line="240" w:lineRule="auto"/>
              <w:ind w:firstLine="0"/>
              <w:jc w:val="left"/>
            </w:pPr>
            <w:r>
              <w:rPr>
                <w:rFonts w:ascii="Impact" w:hAnsi="Impact"/>
                <w:sz w:val="28"/>
                <w:szCs w:val="28"/>
              </w:rPr>
              <w:t>ПРЕДЛОЖЕНИЯ ПО РЕАЛИЗАЦИИ ГЕНЕ</w:t>
            </w:r>
            <w:r w:rsidR="002A6D55" w:rsidRPr="00DB07BF">
              <w:rPr>
                <w:rFonts w:ascii="Impact" w:hAnsi="Impact"/>
                <w:sz w:val="28"/>
                <w:szCs w:val="28"/>
              </w:rPr>
              <w:t>Р</w:t>
            </w:r>
            <w:r>
              <w:rPr>
                <w:rFonts w:ascii="Impact" w:hAnsi="Impact"/>
                <w:sz w:val="28"/>
                <w:szCs w:val="28"/>
              </w:rPr>
              <w:t>А</w:t>
            </w:r>
            <w:r w:rsidR="002A6D55" w:rsidRPr="00DB07BF">
              <w:rPr>
                <w:rFonts w:ascii="Impact" w:hAnsi="Impact"/>
                <w:sz w:val="28"/>
                <w:szCs w:val="28"/>
              </w:rPr>
              <w:t>ЛЬНОГО ПЛАНА</w:t>
            </w:r>
          </w:p>
        </w:tc>
      </w:tr>
    </w:tbl>
    <w:p w:rsidR="002A6D55" w:rsidRDefault="002A6D55" w:rsidP="00D16B61">
      <w:pPr>
        <w:spacing w:line="240" w:lineRule="auto"/>
      </w:pPr>
    </w:p>
    <w:p w:rsidR="00FA1DB0" w:rsidRPr="00203EB3" w:rsidRDefault="00FA1DB0" w:rsidP="00D16B61">
      <w:pPr>
        <w:spacing w:line="240" w:lineRule="auto"/>
        <w:ind w:left="851" w:firstLine="567"/>
      </w:pPr>
      <w:r w:rsidRPr="00203EB3">
        <w:t xml:space="preserve">В основу реализации проектных предложений положены требования по выполнению основных рекомендаций по проектной организации территории </w:t>
      </w:r>
      <w:r>
        <w:t>поселения</w:t>
      </w:r>
      <w:r w:rsidRPr="00203EB3">
        <w:t>,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203EB3" w:rsidRDefault="00FA1DB0" w:rsidP="00D16B61">
      <w:pPr>
        <w:spacing w:line="240" w:lineRule="auto"/>
        <w:ind w:left="851" w:firstLine="567"/>
      </w:pPr>
      <w:r w:rsidRPr="00203EB3">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203EB3" w:rsidRDefault="00FA1DB0" w:rsidP="00D16B61">
      <w:pPr>
        <w:spacing w:line="240" w:lineRule="auto"/>
        <w:ind w:left="851" w:firstLine="567"/>
      </w:pPr>
      <w:r w:rsidRPr="00203EB3">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203EB3" w:rsidRDefault="00FA1DB0" w:rsidP="00D16B61">
      <w:pPr>
        <w:spacing w:line="240" w:lineRule="auto"/>
        <w:ind w:left="851" w:firstLine="567"/>
      </w:pPr>
      <w:r w:rsidRPr="00203EB3">
        <w:t xml:space="preserve">Выполнение всех видов проектирования и строительства на территории </w:t>
      </w:r>
      <w:r>
        <w:t>поселения</w:t>
      </w:r>
      <w:r w:rsidRPr="00203EB3">
        <w:t xml:space="preserve"> должно осуществляться в строгом  соответствии с проектом генерального плана с учетом согласования с </w:t>
      </w:r>
      <w:r>
        <w:t>администрацией</w:t>
      </w:r>
      <w:r w:rsidR="006E6E50" w:rsidRPr="006E6E50">
        <w:t xml:space="preserve"> </w:t>
      </w:r>
      <w:r w:rsidR="006E6E50">
        <w:t xml:space="preserve">и консультированием </w:t>
      </w:r>
      <w:r w:rsidR="006E6E50" w:rsidRPr="00203EB3">
        <w:t>авторск</w:t>
      </w:r>
      <w:r w:rsidR="006E6E50">
        <w:t>ого</w:t>
      </w:r>
      <w:r w:rsidR="006E6E50" w:rsidRPr="00203EB3">
        <w:t xml:space="preserve"> коллектив</w:t>
      </w:r>
      <w:r w:rsidR="006E6E50">
        <w:t>а</w:t>
      </w:r>
      <w:r w:rsidRPr="00203EB3">
        <w:t>.</w:t>
      </w:r>
    </w:p>
    <w:p w:rsidR="00FA1DB0" w:rsidRPr="00203EB3" w:rsidRDefault="00FA1DB0" w:rsidP="00D16B61">
      <w:pPr>
        <w:spacing w:line="240" w:lineRule="auto"/>
        <w:ind w:left="851" w:firstLine="567"/>
      </w:pPr>
      <w:r w:rsidRPr="00203EB3">
        <w:t>Необходимо дальнейшее совершенствование местной нормативно-правовой базы регулирования градостроительной деятельности</w:t>
      </w:r>
      <w:r w:rsidR="006E6E50">
        <w:t>, в частности законодательное регулирование земельных и имущественных отношений</w:t>
      </w:r>
      <w:r w:rsidRPr="00203EB3">
        <w:t>.</w:t>
      </w:r>
    </w:p>
    <w:p w:rsidR="00FA1DB0" w:rsidRPr="00203EB3" w:rsidRDefault="00FA1DB0" w:rsidP="00D16B61">
      <w:pPr>
        <w:spacing w:line="240" w:lineRule="auto"/>
        <w:ind w:left="851" w:firstLine="567"/>
      </w:pPr>
      <w:r w:rsidRPr="00203EB3">
        <w:t xml:space="preserve">При разработке генерального плана в части принятия решений по организации селитебных, промышленно-производственных, </w:t>
      </w:r>
      <w:r w:rsidR="00822150">
        <w:t xml:space="preserve">общественных центров, </w:t>
      </w:r>
      <w:r w:rsidRPr="00203EB3">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t xml:space="preserve">РСО–Алания, </w:t>
      </w:r>
      <w:proofErr w:type="spellStart"/>
      <w:r w:rsidR="00955E54">
        <w:t>Дигорского</w:t>
      </w:r>
      <w:proofErr w:type="spellEnd"/>
      <w:r w:rsidR="00955E54">
        <w:t xml:space="preserve"> района</w:t>
      </w:r>
      <w:r w:rsidR="00433565">
        <w:t xml:space="preserve"> </w:t>
      </w:r>
      <w:r>
        <w:t>и муниципального образования.</w:t>
      </w:r>
    </w:p>
    <w:p w:rsidR="00FA1DB0" w:rsidRPr="00203EB3" w:rsidRDefault="00FA1DB0" w:rsidP="00D16B61">
      <w:pPr>
        <w:spacing w:line="240" w:lineRule="auto"/>
        <w:ind w:left="851" w:firstLine="567"/>
      </w:pPr>
      <w:r w:rsidRPr="00203EB3">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203EB3" w:rsidRDefault="00FA1DB0" w:rsidP="00D16B61">
      <w:pPr>
        <w:spacing w:line="240" w:lineRule="auto"/>
        <w:ind w:left="851" w:firstLine="567"/>
      </w:pPr>
      <w:r w:rsidRPr="00203EB3">
        <w:t>Важнейшими из первоочередных работ являются</w:t>
      </w:r>
      <w:r w:rsidR="00822150">
        <w:t xml:space="preserve"> разработка ряда документов</w:t>
      </w:r>
      <w:r w:rsidRPr="00203EB3">
        <w:t>:</w:t>
      </w:r>
    </w:p>
    <w:p w:rsidR="00FA1DB0" w:rsidRPr="00203EB3" w:rsidRDefault="00FA1DB0" w:rsidP="00D16B61">
      <w:pPr>
        <w:spacing w:line="240" w:lineRule="auto"/>
        <w:ind w:left="851" w:firstLine="567"/>
        <w:rPr>
          <w:u w:val="single"/>
        </w:rPr>
      </w:pPr>
      <w:r w:rsidRPr="00203EB3">
        <w:rPr>
          <w:u w:val="single"/>
        </w:rPr>
        <w:t>В части градостроительной документации</w:t>
      </w:r>
    </w:p>
    <w:p w:rsidR="00FA1DB0" w:rsidRPr="00203EB3" w:rsidRDefault="00FA1DB0" w:rsidP="00D16B61">
      <w:pPr>
        <w:spacing w:line="240" w:lineRule="auto"/>
        <w:ind w:left="851" w:firstLine="567"/>
      </w:pPr>
      <w:r w:rsidRPr="00203EB3">
        <w:t>•</w:t>
      </w:r>
      <w:r w:rsidRPr="00203EB3">
        <w:tab/>
        <w:t>Правила землепользования и застройки;</w:t>
      </w:r>
    </w:p>
    <w:p w:rsidR="00FA1DB0" w:rsidRPr="00203EB3" w:rsidRDefault="00FA1DB0" w:rsidP="00D16B61">
      <w:pPr>
        <w:spacing w:line="240" w:lineRule="auto"/>
        <w:ind w:left="851" w:firstLine="567"/>
      </w:pPr>
      <w:r w:rsidRPr="00203EB3">
        <w:t>•</w:t>
      </w:r>
      <w:r w:rsidRPr="00203EB3">
        <w:tab/>
        <w:t>Проекты</w:t>
      </w:r>
      <w:r w:rsidR="00822150">
        <w:t xml:space="preserve"> застройки и</w:t>
      </w:r>
      <w:r w:rsidRPr="00203EB3">
        <w:t xml:space="preserve"> планировки территорий отдельных жилых районов, микрорайонов и </w:t>
      </w:r>
      <w:r w:rsidR="00822150">
        <w:t>кварталов</w:t>
      </w:r>
      <w:r w:rsidRPr="00203EB3">
        <w:t>;</w:t>
      </w:r>
    </w:p>
    <w:p w:rsidR="00FA1DB0" w:rsidRPr="00203EB3" w:rsidRDefault="00FA1DB0" w:rsidP="00D16B61">
      <w:pPr>
        <w:spacing w:line="240" w:lineRule="auto"/>
        <w:ind w:left="851" w:firstLine="567"/>
      </w:pPr>
      <w:r w:rsidRPr="00203EB3">
        <w:t>•</w:t>
      </w:r>
      <w:r w:rsidRPr="00203EB3">
        <w:tab/>
        <w:t xml:space="preserve">Проекты планировки </w:t>
      </w:r>
      <w:proofErr w:type="spellStart"/>
      <w:r w:rsidRPr="00203EB3">
        <w:t>промзон</w:t>
      </w:r>
      <w:proofErr w:type="spellEnd"/>
      <w:r w:rsidRPr="00203EB3">
        <w:t>;</w:t>
      </w:r>
    </w:p>
    <w:p w:rsidR="00FA1DB0" w:rsidRPr="00203EB3" w:rsidRDefault="00FA1DB0" w:rsidP="00D16B61">
      <w:pPr>
        <w:spacing w:line="240" w:lineRule="auto"/>
        <w:ind w:left="851" w:firstLine="567"/>
      </w:pPr>
      <w:r w:rsidRPr="00203EB3">
        <w:t>•</w:t>
      </w:r>
      <w:r w:rsidRPr="00203EB3">
        <w:tab/>
        <w:t>Проекты планировки общественно-деловых зон;</w:t>
      </w:r>
    </w:p>
    <w:p w:rsidR="00FA1DB0" w:rsidRPr="00203EB3" w:rsidRDefault="00FA1DB0" w:rsidP="00D16B61">
      <w:pPr>
        <w:spacing w:line="240" w:lineRule="auto"/>
        <w:ind w:left="851" w:firstLine="567"/>
      </w:pPr>
      <w:r w:rsidRPr="00203EB3">
        <w:t>•</w:t>
      </w:r>
      <w:r w:rsidRPr="00203EB3">
        <w:tab/>
        <w:t>Проекты межевания территорий;</w:t>
      </w:r>
    </w:p>
    <w:p w:rsidR="00FA1DB0" w:rsidRPr="00203EB3" w:rsidRDefault="00FA1DB0" w:rsidP="00D16B61">
      <w:pPr>
        <w:spacing w:line="240" w:lineRule="auto"/>
        <w:ind w:left="851" w:firstLine="567"/>
      </w:pPr>
      <w:r w:rsidRPr="00203EB3">
        <w:t>•</w:t>
      </w:r>
      <w:r w:rsidRPr="00203EB3">
        <w:tab/>
        <w:t>Градостроительные планы земельных участков.</w:t>
      </w:r>
    </w:p>
    <w:p w:rsidR="00FA1DB0" w:rsidRPr="00203EB3" w:rsidRDefault="00FA1DB0" w:rsidP="00D16B61">
      <w:pPr>
        <w:spacing w:line="240" w:lineRule="auto"/>
        <w:ind w:left="851" w:firstLine="567"/>
        <w:rPr>
          <w:u w:val="single"/>
        </w:rPr>
      </w:pPr>
      <w:r w:rsidRPr="00203EB3">
        <w:rPr>
          <w:u w:val="single"/>
        </w:rPr>
        <w:t xml:space="preserve">В части улично-дорожной сети и транспортного обслуживания </w:t>
      </w:r>
    </w:p>
    <w:p w:rsidR="00FA1DB0" w:rsidRDefault="00FA1DB0" w:rsidP="00D16B61">
      <w:pPr>
        <w:spacing w:line="240" w:lineRule="auto"/>
        <w:ind w:left="851" w:firstLine="567"/>
      </w:pPr>
      <w:r w:rsidRPr="00203EB3">
        <w:t>•</w:t>
      </w:r>
      <w:r w:rsidRPr="00203EB3">
        <w:tab/>
        <w:t xml:space="preserve">Комплексная схема развития </w:t>
      </w:r>
      <w:r w:rsidR="00822150">
        <w:t>автомобильного</w:t>
      </w:r>
      <w:r w:rsidRPr="00203EB3">
        <w:t xml:space="preserve"> транспорта;</w:t>
      </w:r>
    </w:p>
    <w:p w:rsidR="00822150" w:rsidRPr="00203EB3" w:rsidRDefault="00822150" w:rsidP="00D16B61">
      <w:pPr>
        <w:spacing w:line="240" w:lineRule="auto"/>
        <w:ind w:left="851" w:firstLine="567"/>
      </w:pPr>
      <w:r w:rsidRPr="00203EB3">
        <w:t>•</w:t>
      </w:r>
      <w:r w:rsidRPr="00203EB3">
        <w:tab/>
      </w:r>
      <w:r>
        <w:t>Проекты благоустройства улиц с улучшенным дорожным покрытием и без покрытия;</w:t>
      </w:r>
    </w:p>
    <w:p w:rsidR="00FA1DB0" w:rsidRPr="00203EB3" w:rsidRDefault="00FA1DB0" w:rsidP="00D16B61">
      <w:pPr>
        <w:spacing w:line="240" w:lineRule="auto"/>
        <w:ind w:left="851" w:firstLine="567"/>
      </w:pPr>
      <w:r w:rsidRPr="00203EB3">
        <w:t>•</w:t>
      </w:r>
      <w:r w:rsidRPr="00203EB3">
        <w:tab/>
        <w:t xml:space="preserve">Проекты строительства </w:t>
      </w:r>
      <w:r>
        <w:t xml:space="preserve">новых </w:t>
      </w:r>
      <w:r w:rsidRPr="00203EB3">
        <w:t>улиц</w:t>
      </w:r>
      <w:r w:rsidR="00822150">
        <w:t xml:space="preserve"> для микрорайон</w:t>
      </w:r>
      <w:r w:rsidR="007A4B6D">
        <w:t>ов</w:t>
      </w:r>
      <w:r w:rsidRPr="00203EB3">
        <w:t>.</w:t>
      </w:r>
    </w:p>
    <w:p w:rsidR="00FA1DB0" w:rsidRPr="00077A2D" w:rsidRDefault="00FA1DB0" w:rsidP="00D16B61">
      <w:pPr>
        <w:spacing w:line="240" w:lineRule="auto"/>
        <w:ind w:left="851" w:firstLine="567"/>
        <w:rPr>
          <w:u w:val="single"/>
        </w:rPr>
      </w:pPr>
      <w:r w:rsidRPr="00077A2D">
        <w:rPr>
          <w:u w:val="single"/>
        </w:rPr>
        <w:t>В части инженерного обустройства и инженерной защиты территории</w:t>
      </w:r>
    </w:p>
    <w:p w:rsidR="00FA1DB0" w:rsidRPr="00203EB3" w:rsidRDefault="00FA1DB0" w:rsidP="00D16B61">
      <w:pPr>
        <w:spacing w:line="240" w:lineRule="auto"/>
        <w:ind w:left="851" w:firstLine="567"/>
      </w:pPr>
      <w:r w:rsidRPr="00203EB3">
        <w:t>•</w:t>
      </w:r>
      <w:r w:rsidRPr="00203EB3">
        <w:tab/>
        <w:t>Проект электроснабжения;</w:t>
      </w:r>
    </w:p>
    <w:p w:rsidR="00FA1DB0" w:rsidRPr="00203EB3" w:rsidRDefault="00FA1DB0" w:rsidP="00D16B61">
      <w:pPr>
        <w:spacing w:line="240" w:lineRule="auto"/>
        <w:ind w:left="851" w:firstLine="567"/>
      </w:pPr>
      <w:r w:rsidRPr="00203EB3">
        <w:t>•</w:t>
      </w:r>
      <w:r w:rsidRPr="00203EB3">
        <w:tab/>
        <w:t>Проект теплоснабжения;</w:t>
      </w:r>
    </w:p>
    <w:p w:rsidR="00FA1DB0" w:rsidRPr="00203EB3" w:rsidRDefault="00FA1DB0" w:rsidP="00D16B61">
      <w:pPr>
        <w:spacing w:line="240" w:lineRule="auto"/>
        <w:ind w:left="851" w:firstLine="567"/>
      </w:pPr>
      <w:r w:rsidRPr="00203EB3">
        <w:t>•</w:t>
      </w:r>
      <w:r w:rsidRPr="00203EB3">
        <w:tab/>
        <w:t>Проект газоснабжения;</w:t>
      </w:r>
    </w:p>
    <w:p w:rsidR="00FA1DB0" w:rsidRPr="00203EB3" w:rsidRDefault="00FA1DB0" w:rsidP="00D16B61">
      <w:pPr>
        <w:spacing w:line="240" w:lineRule="auto"/>
        <w:ind w:left="851" w:firstLine="567"/>
      </w:pPr>
      <w:r w:rsidRPr="00203EB3">
        <w:t>•</w:t>
      </w:r>
      <w:r w:rsidRPr="00203EB3">
        <w:tab/>
        <w:t>Проект  водоснабжения;</w:t>
      </w:r>
    </w:p>
    <w:p w:rsidR="00FA1DB0" w:rsidRPr="00203EB3" w:rsidRDefault="00FA1DB0" w:rsidP="00D16B61">
      <w:pPr>
        <w:spacing w:line="240" w:lineRule="auto"/>
        <w:ind w:left="851" w:firstLine="567"/>
      </w:pPr>
      <w:r w:rsidRPr="00203EB3">
        <w:t>•</w:t>
      </w:r>
      <w:r w:rsidRPr="00203EB3">
        <w:tab/>
        <w:t xml:space="preserve">Проект </w:t>
      </w:r>
      <w:proofErr w:type="spellStart"/>
      <w:r w:rsidRPr="00203EB3">
        <w:t>берегозащиты</w:t>
      </w:r>
      <w:proofErr w:type="spellEnd"/>
      <w:r w:rsidRPr="00203EB3">
        <w:t>;</w:t>
      </w:r>
    </w:p>
    <w:p w:rsidR="00FA1DB0" w:rsidRDefault="00FA1DB0" w:rsidP="00D16B61">
      <w:pPr>
        <w:spacing w:line="240" w:lineRule="auto"/>
        <w:ind w:left="851" w:firstLine="567"/>
      </w:pPr>
      <w:r w:rsidRPr="00203EB3">
        <w:lastRenderedPageBreak/>
        <w:t>•</w:t>
      </w:r>
      <w:r w:rsidRPr="00203EB3">
        <w:tab/>
        <w:t xml:space="preserve">Проекты борьбы с </w:t>
      </w:r>
      <w:r w:rsidR="00C032FE">
        <w:t>подтоплением и</w:t>
      </w:r>
      <w:r w:rsidRPr="00203EB3">
        <w:t xml:space="preserve"> просадками</w:t>
      </w:r>
      <w:r w:rsidR="00C032FE">
        <w:t>;</w:t>
      </w:r>
    </w:p>
    <w:p w:rsidR="00FA1DB0" w:rsidRPr="00077A2D" w:rsidRDefault="00FA1DB0" w:rsidP="00D16B61">
      <w:pPr>
        <w:spacing w:line="240" w:lineRule="auto"/>
        <w:ind w:left="851" w:firstLine="567"/>
        <w:rPr>
          <w:u w:val="single"/>
        </w:rPr>
      </w:pPr>
      <w:r w:rsidRPr="00077A2D">
        <w:rPr>
          <w:u w:val="single"/>
        </w:rPr>
        <w:t>В части охраны окружающей среды</w:t>
      </w:r>
    </w:p>
    <w:p w:rsidR="00C032FE" w:rsidRPr="00203EB3" w:rsidRDefault="00C032FE" w:rsidP="00D16B61">
      <w:pPr>
        <w:spacing w:line="240" w:lineRule="auto"/>
        <w:ind w:left="851" w:firstLine="567"/>
      </w:pPr>
      <w:r w:rsidRPr="00203EB3">
        <w:t>•</w:t>
      </w:r>
      <w:r w:rsidRPr="00203EB3">
        <w:tab/>
        <w:t>Инженерно-геологическая карта территории масштаба 1:25000;</w:t>
      </w:r>
    </w:p>
    <w:p w:rsidR="00FA1DB0" w:rsidRPr="00203EB3" w:rsidRDefault="00FA1DB0" w:rsidP="00D16B61">
      <w:pPr>
        <w:spacing w:line="240" w:lineRule="auto"/>
        <w:ind w:left="851" w:firstLine="567"/>
      </w:pPr>
      <w:r w:rsidRPr="00203EB3">
        <w:t>•</w:t>
      </w:r>
      <w:r w:rsidRPr="00203EB3">
        <w:tab/>
        <w:t>Проекты организации и благоустройства санитарно-защитных  зон предприятий и коммунальных объектов;</w:t>
      </w:r>
    </w:p>
    <w:p w:rsidR="00FA1DB0" w:rsidRPr="00203EB3" w:rsidRDefault="00C032FE" w:rsidP="00D16B61">
      <w:pPr>
        <w:spacing w:line="240" w:lineRule="auto"/>
        <w:ind w:left="851" w:firstLine="567"/>
      </w:pPr>
      <w:r>
        <w:t>•</w:t>
      </w:r>
      <w:r>
        <w:tab/>
        <w:t>Проект озеленения территории</w:t>
      </w:r>
      <w:r w:rsidR="00FA1DB0" w:rsidRPr="00203EB3">
        <w:t xml:space="preserve"> </w:t>
      </w:r>
      <w:proofErr w:type="spellStart"/>
      <w:r w:rsidR="00FA1DB0" w:rsidRPr="00203EB3">
        <w:t>водоохранных</w:t>
      </w:r>
      <w:proofErr w:type="spellEnd"/>
      <w:r w:rsidR="00FA1DB0" w:rsidRPr="00203EB3">
        <w:t xml:space="preserve"> зон.</w:t>
      </w:r>
    </w:p>
    <w:p w:rsidR="00FA1DB0" w:rsidRPr="005B1D7A" w:rsidRDefault="00FA1DB0" w:rsidP="00D16B61">
      <w:pPr>
        <w:spacing w:line="240" w:lineRule="auto"/>
        <w:ind w:left="851" w:firstLine="567"/>
        <w:rPr>
          <w:u w:val="single"/>
        </w:rPr>
      </w:pPr>
      <w:r w:rsidRPr="00077A2D">
        <w:rPr>
          <w:u w:val="single"/>
        </w:rPr>
        <w:t>В части организации и выполнении мер</w:t>
      </w:r>
      <w:r w:rsidR="005B1D7A">
        <w:rPr>
          <w:u w:val="single"/>
        </w:rPr>
        <w:t>оприятий по гражданской обороне</w:t>
      </w:r>
      <w:r w:rsidR="00C032FE">
        <w:rPr>
          <w:u w:val="single"/>
        </w:rPr>
        <w:t xml:space="preserve"> </w:t>
      </w:r>
      <w:r w:rsidRPr="005B1D7A">
        <w:rPr>
          <w:u w:val="single"/>
        </w:rPr>
        <w:t>необходимо</w:t>
      </w:r>
    </w:p>
    <w:p w:rsidR="00C032FE" w:rsidRPr="00C032FE" w:rsidRDefault="00C032FE" w:rsidP="0021220E">
      <w:pPr>
        <w:pStyle w:val="aa"/>
        <w:numPr>
          <w:ilvl w:val="1"/>
          <w:numId w:val="3"/>
        </w:numPr>
        <w:spacing w:line="240" w:lineRule="auto"/>
        <w:ind w:left="851" w:firstLine="567"/>
      </w:pPr>
      <w:r>
        <w:t xml:space="preserve">разработать </w:t>
      </w:r>
      <w:r w:rsidRPr="00C032FE">
        <w:t xml:space="preserve">Паспорт безопасности </w:t>
      </w:r>
      <w:r w:rsidR="00033F10">
        <w:t>Николаевского</w:t>
      </w:r>
      <w:r w:rsidR="00D82C73">
        <w:t xml:space="preserve"> сельского поселения</w:t>
      </w:r>
      <w:r>
        <w:t>;</w:t>
      </w:r>
    </w:p>
    <w:p w:rsidR="00FA1DB0" w:rsidRPr="00203EB3" w:rsidRDefault="00FA1DB0" w:rsidP="0021220E">
      <w:pPr>
        <w:pStyle w:val="aa"/>
        <w:numPr>
          <w:ilvl w:val="1"/>
          <w:numId w:val="3"/>
        </w:numPr>
        <w:spacing w:line="240" w:lineRule="auto"/>
        <w:ind w:left="851" w:firstLine="567"/>
      </w:pPr>
      <w:r w:rsidRPr="00203EB3">
        <w:t>разработать комплексную схему оповещения населения</w:t>
      </w:r>
      <w:r>
        <w:t xml:space="preserve"> поселения</w:t>
      </w:r>
      <w:r w:rsidRPr="00203EB3">
        <w:t>;</w:t>
      </w:r>
    </w:p>
    <w:p w:rsidR="00FA1DB0" w:rsidRPr="00203EB3" w:rsidRDefault="00FA1DB0" w:rsidP="0021220E">
      <w:pPr>
        <w:pStyle w:val="aa"/>
        <w:numPr>
          <w:ilvl w:val="1"/>
          <w:numId w:val="3"/>
        </w:numPr>
        <w:spacing w:line="240" w:lineRule="auto"/>
        <w:ind w:left="851" w:firstLine="567"/>
      </w:pPr>
      <w:r w:rsidRPr="00203EB3">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203EB3" w:rsidRDefault="00FA1DB0" w:rsidP="0021220E">
      <w:pPr>
        <w:pStyle w:val="aa"/>
        <w:numPr>
          <w:ilvl w:val="1"/>
          <w:numId w:val="3"/>
        </w:numPr>
        <w:spacing w:line="240" w:lineRule="auto"/>
        <w:ind w:left="851" w:firstLine="567"/>
      </w:pPr>
      <w:r w:rsidRPr="00203EB3">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203EB3" w:rsidRDefault="00FA1DB0" w:rsidP="0021220E">
      <w:pPr>
        <w:pStyle w:val="aa"/>
        <w:numPr>
          <w:ilvl w:val="1"/>
          <w:numId w:val="3"/>
        </w:numPr>
        <w:spacing w:line="240" w:lineRule="auto"/>
        <w:ind w:left="851" w:firstLine="567"/>
      </w:pPr>
      <w:r w:rsidRPr="00203EB3">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Default="00FA1DB0" w:rsidP="00D16B61">
      <w:pPr>
        <w:spacing w:line="240" w:lineRule="auto"/>
        <w:ind w:left="851" w:firstLine="567"/>
      </w:pPr>
      <w:r w:rsidRPr="00203EB3">
        <w:t>•</w:t>
      </w:r>
      <w:r w:rsidRPr="00203EB3">
        <w:tab/>
        <w:t xml:space="preserve">сети водоснабжения и </w:t>
      </w:r>
      <w:r w:rsidR="00EF7F02">
        <w:t>водоотведения</w:t>
      </w:r>
      <w:r w:rsidRPr="00203EB3">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203EB3">
        <w:t>водоисточниках</w:t>
      </w:r>
      <w:proofErr w:type="spellEnd"/>
      <w:r w:rsidRPr="00203EB3">
        <w:t>, мест размещения подземных и наземных резервуаров питьевой воды и</w:t>
      </w:r>
      <w:r w:rsidR="00FD0095">
        <w:t xml:space="preserve"> подъездов к ним автотранспорта;</w:t>
      </w:r>
      <w:r w:rsidRPr="00203EB3">
        <w:t xml:space="preserve"> </w:t>
      </w:r>
    </w:p>
    <w:p w:rsidR="00FA1DB0" w:rsidRPr="00203EB3" w:rsidRDefault="00FA1DB0" w:rsidP="00D16B61">
      <w:pPr>
        <w:spacing w:line="240" w:lineRule="auto"/>
        <w:ind w:left="851" w:firstLine="567"/>
      </w:pPr>
      <w:r w:rsidRPr="00203EB3">
        <w:t>•</w:t>
      </w:r>
      <w:r w:rsidRPr="00203EB3">
        <w:tab/>
        <w:t>газовые сети с указанием ГРС, переходов через автомобильные дороги, железнодорожные пути, водные объекты;</w:t>
      </w:r>
    </w:p>
    <w:p w:rsidR="00FA1DB0" w:rsidRPr="00203EB3" w:rsidRDefault="00FA1DB0" w:rsidP="00D16B61">
      <w:pPr>
        <w:spacing w:line="240" w:lineRule="auto"/>
        <w:ind w:left="851" w:firstLine="567"/>
      </w:pPr>
      <w:r w:rsidRPr="00203EB3">
        <w:t>•</w:t>
      </w:r>
      <w:r w:rsidRPr="00203EB3">
        <w:tab/>
        <w:t>сети теплоснабжения с обозначением КРЦ, ЦТП и котельных с указанием основного и резервного вида топлива;</w:t>
      </w:r>
    </w:p>
    <w:p w:rsidR="00FA1DB0" w:rsidRPr="00203EB3" w:rsidRDefault="00FA1DB0" w:rsidP="00D16B61">
      <w:pPr>
        <w:spacing w:line="240" w:lineRule="auto"/>
        <w:ind w:left="851" w:firstLine="567"/>
      </w:pPr>
      <w:r w:rsidRPr="00203EB3">
        <w:t>•</w:t>
      </w:r>
      <w:r w:rsidRPr="00203EB3">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203EB3">
        <w:t>кВ</w:t>
      </w:r>
      <w:proofErr w:type="spellEnd"/>
      <w:r w:rsidRPr="00203EB3">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r>
        <w:t>)</w:t>
      </w:r>
      <w:r w:rsidRPr="00203EB3">
        <w:t>;</w:t>
      </w:r>
    </w:p>
    <w:p w:rsidR="00FA1DB0" w:rsidRPr="00203EB3" w:rsidRDefault="00FA1DB0" w:rsidP="00D16B61">
      <w:pPr>
        <w:spacing w:line="240" w:lineRule="auto"/>
        <w:ind w:left="851" w:firstLine="567"/>
      </w:pPr>
      <w:r w:rsidRPr="00203EB3">
        <w:t>•</w:t>
      </w:r>
      <w:r w:rsidRPr="00203EB3">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t xml:space="preserve"> громкоговорителей, границ зон </w:t>
      </w:r>
      <w:r w:rsidRPr="00203EB3">
        <w:t>действия локальных систем оповещения потенциально опасных объектов.</w:t>
      </w:r>
    </w:p>
    <w:p w:rsidR="00FA1DB0" w:rsidRPr="00077A2D" w:rsidRDefault="00FA1DB0" w:rsidP="00D16B61">
      <w:pPr>
        <w:spacing w:line="240" w:lineRule="auto"/>
        <w:ind w:left="851" w:firstLine="567"/>
        <w:rPr>
          <w:u w:val="single"/>
        </w:rPr>
      </w:pPr>
      <w:r w:rsidRPr="00077A2D">
        <w:rPr>
          <w:u w:val="single"/>
        </w:rPr>
        <w:t>В части памятников истории</w:t>
      </w:r>
      <w:r>
        <w:rPr>
          <w:u w:val="single"/>
        </w:rPr>
        <w:t xml:space="preserve"> и культуры</w:t>
      </w:r>
    </w:p>
    <w:p w:rsidR="00FA1DB0" w:rsidRDefault="00FA1DB0" w:rsidP="0021220E">
      <w:pPr>
        <w:pStyle w:val="aa"/>
        <w:numPr>
          <w:ilvl w:val="1"/>
          <w:numId w:val="4"/>
        </w:numPr>
        <w:spacing w:line="240" w:lineRule="auto"/>
        <w:ind w:left="851" w:firstLine="567"/>
      </w:pPr>
      <w:r w:rsidRPr="00203EB3">
        <w:t xml:space="preserve">Разработка проекта </w:t>
      </w:r>
      <w:r w:rsidR="00FD0095">
        <w:t>временных охранных зон;</w:t>
      </w:r>
    </w:p>
    <w:p w:rsidR="00FD0095" w:rsidRPr="00203EB3" w:rsidRDefault="00FD0095" w:rsidP="0021220E">
      <w:pPr>
        <w:pStyle w:val="aa"/>
        <w:numPr>
          <w:ilvl w:val="1"/>
          <w:numId w:val="4"/>
        </w:numPr>
        <w:spacing w:line="240" w:lineRule="auto"/>
        <w:ind w:left="851" w:firstLine="567"/>
      </w:pPr>
      <w:r>
        <w:t>Межевание территории временной охранной зоны с занесением данных в земельный реестр, постановка на кадастровый учет.</w:t>
      </w:r>
    </w:p>
    <w:p w:rsidR="00FA1DB0" w:rsidRPr="00203EB3" w:rsidRDefault="00FA1DB0" w:rsidP="00D16B61">
      <w:pPr>
        <w:spacing w:line="240" w:lineRule="auto"/>
        <w:ind w:left="851" w:firstLine="567"/>
      </w:pPr>
      <w:r w:rsidRPr="00203EB3">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t>социально</w:t>
      </w:r>
      <w:r w:rsidRPr="00203EB3">
        <w:t xml:space="preserve"> значимых объектов.</w:t>
      </w:r>
    </w:p>
    <w:p w:rsidR="00BE7E3E" w:rsidRDefault="00FA1DB0" w:rsidP="002A6D55">
      <w:pPr>
        <w:spacing w:line="240" w:lineRule="auto"/>
        <w:ind w:left="851" w:firstLine="567"/>
      </w:pPr>
      <w:r w:rsidRPr="00203EB3">
        <w:t xml:space="preserve">Для реализации генерального плана необходимо предусмотреть программу благоприятного инвестиционного развития с привлечением средств из местного и </w:t>
      </w:r>
      <w:r>
        <w:t>регионального</w:t>
      </w:r>
      <w:r w:rsidRPr="00203EB3">
        <w:t xml:space="preserve"> фонда, а также частных секторов.</w:t>
      </w:r>
      <w:r w:rsidR="00FD0095">
        <w:t xml:space="preserve"> </w:t>
      </w:r>
      <w:r w:rsidRPr="00203EB3">
        <w:t xml:space="preserve">Настоящий проект учитывает </w:t>
      </w:r>
      <w:r w:rsidRPr="00203EB3">
        <w:lastRenderedPageBreak/>
        <w:t xml:space="preserve">возможность роста инвестиций, предусматривает резервы территориального развития </w:t>
      </w:r>
      <w:r>
        <w:t>поселения</w:t>
      </w:r>
      <w:r w:rsidRPr="00203EB3">
        <w:t>.</w:t>
      </w:r>
    </w:p>
    <w:p w:rsidR="002556E8" w:rsidRDefault="00FA1DB0" w:rsidP="00D16B61">
      <w:pPr>
        <w:spacing w:line="240" w:lineRule="auto"/>
        <w:jc w:val="center"/>
      </w:pPr>
      <w:r>
        <w:br w:type="page"/>
      </w:r>
    </w:p>
    <w:tbl>
      <w:tblPr>
        <w:tblStyle w:val="a7"/>
        <w:tblW w:w="0" w:type="auto"/>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tblLook w:val="04A0" w:firstRow="1" w:lastRow="0" w:firstColumn="1" w:lastColumn="0" w:noHBand="0" w:noVBand="1"/>
      </w:tblPr>
      <w:tblGrid>
        <w:gridCol w:w="2093"/>
        <w:gridCol w:w="7478"/>
      </w:tblGrid>
      <w:tr w:rsidR="002556E8" w:rsidTr="00840795">
        <w:tc>
          <w:tcPr>
            <w:tcW w:w="2093" w:type="dxa"/>
            <w:shd w:val="clear" w:color="auto" w:fill="76923C" w:themeFill="accent3" w:themeFillShade="BF"/>
            <w:vAlign w:val="center"/>
          </w:tcPr>
          <w:p w:rsidR="002556E8" w:rsidRPr="002556E8" w:rsidRDefault="002556E8" w:rsidP="00840795">
            <w:pPr>
              <w:spacing w:line="240" w:lineRule="auto"/>
              <w:ind w:firstLine="0"/>
              <w:jc w:val="center"/>
              <w:rPr>
                <w:rFonts w:ascii="Impact" w:hAnsi="Impact"/>
                <w:b/>
                <w:sz w:val="40"/>
                <w:szCs w:val="40"/>
              </w:rPr>
            </w:pPr>
            <w:r w:rsidRPr="002556E8">
              <w:rPr>
                <w:rFonts w:ascii="Impact" w:hAnsi="Impact"/>
                <w:b/>
                <w:sz w:val="40"/>
                <w:szCs w:val="40"/>
              </w:rPr>
              <w:lastRenderedPageBreak/>
              <w:t>РАЗДЕЛ 5</w:t>
            </w:r>
          </w:p>
        </w:tc>
        <w:tc>
          <w:tcPr>
            <w:tcW w:w="7478" w:type="dxa"/>
            <w:shd w:val="clear" w:color="auto" w:fill="76923C" w:themeFill="accent3" w:themeFillShade="BF"/>
          </w:tcPr>
          <w:p w:rsidR="002556E8" w:rsidRPr="002556E8" w:rsidRDefault="002556E8" w:rsidP="002556E8">
            <w:pPr>
              <w:spacing w:line="240" w:lineRule="auto"/>
              <w:ind w:firstLine="0"/>
              <w:jc w:val="left"/>
              <w:rPr>
                <w:rFonts w:ascii="Impact" w:hAnsi="Impact"/>
                <w:sz w:val="28"/>
                <w:szCs w:val="28"/>
              </w:rPr>
            </w:pPr>
            <w:r w:rsidRPr="002556E8">
              <w:rPr>
                <w:rFonts w:ascii="Impact" w:hAnsi="Impact"/>
                <w:sz w:val="28"/>
                <w:szCs w:val="28"/>
              </w:rPr>
              <w:t>СВОДНЫЙ ПЛАН ОСНОВНЫХ МЕРОПРИЯТИЙ, ПРЕДУСМОТРЕННЫХ ГЕНЕРАЛЬНЫМ ПЛАНОМ</w:t>
            </w:r>
          </w:p>
        </w:tc>
      </w:tr>
    </w:tbl>
    <w:p w:rsidR="00973F07" w:rsidRDefault="00973F07" w:rsidP="00D16B61">
      <w:pPr>
        <w:spacing w:line="240" w:lineRule="auto"/>
        <w:jc w:val="center"/>
        <w:rPr>
          <w:b/>
          <w:szCs w:val="24"/>
        </w:rPr>
      </w:pPr>
    </w:p>
    <w:tbl>
      <w:tblPr>
        <w:tblStyle w:val="a7"/>
        <w:tblW w:w="10173" w:type="dxa"/>
        <w:tblBorders>
          <w:top w:val="single" w:sz="4" w:space="0" w:color="A2A2A2" w:themeColor="background1" w:themeShade="A6"/>
          <w:left w:val="single" w:sz="4" w:space="0" w:color="A2A2A2" w:themeColor="background1" w:themeShade="A6"/>
          <w:bottom w:val="single" w:sz="4" w:space="0" w:color="A2A2A2" w:themeColor="background1" w:themeShade="A6"/>
          <w:right w:val="single" w:sz="4" w:space="0" w:color="A2A2A2" w:themeColor="background1" w:themeShade="A6"/>
          <w:insideH w:val="single" w:sz="4" w:space="0" w:color="A2A2A2" w:themeColor="background1" w:themeShade="A6"/>
          <w:insideV w:val="single" w:sz="4" w:space="0" w:color="A2A2A2" w:themeColor="background1" w:themeShade="A6"/>
        </w:tblBorders>
        <w:tblLook w:val="04A0" w:firstRow="1" w:lastRow="0" w:firstColumn="1" w:lastColumn="0" w:noHBand="0" w:noVBand="1"/>
      </w:tblPr>
      <w:tblGrid>
        <w:gridCol w:w="817"/>
        <w:gridCol w:w="1559"/>
        <w:gridCol w:w="2409"/>
        <w:gridCol w:w="2393"/>
        <w:gridCol w:w="2393"/>
        <w:gridCol w:w="602"/>
      </w:tblGrid>
      <w:tr w:rsidR="00673CCF" w:rsidRPr="001828C4" w:rsidTr="00461AB9">
        <w:trPr>
          <w:gridAfter w:val="1"/>
          <w:wAfter w:w="602" w:type="dxa"/>
        </w:trPr>
        <w:tc>
          <w:tcPr>
            <w:tcW w:w="817" w:type="dxa"/>
            <w:shd w:val="clear" w:color="auto" w:fill="D6E3BC" w:themeFill="accent3" w:themeFillTint="66"/>
            <w:vAlign w:val="center"/>
          </w:tcPr>
          <w:p w:rsidR="00673CCF" w:rsidRPr="00C115F4" w:rsidRDefault="00673CCF" w:rsidP="00840795">
            <w:pPr>
              <w:spacing w:line="240" w:lineRule="auto"/>
              <w:ind w:firstLine="0"/>
              <w:jc w:val="center"/>
              <w:rPr>
                <w:b/>
                <w:szCs w:val="24"/>
              </w:rPr>
            </w:pPr>
            <w:r w:rsidRPr="00C115F4">
              <w:rPr>
                <w:b/>
                <w:szCs w:val="24"/>
              </w:rPr>
              <w:t>№</w:t>
            </w:r>
          </w:p>
        </w:tc>
        <w:tc>
          <w:tcPr>
            <w:tcW w:w="3968" w:type="dxa"/>
            <w:gridSpan w:val="2"/>
            <w:shd w:val="clear" w:color="auto" w:fill="D6E3BC" w:themeFill="accent3" w:themeFillTint="66"/>
            <w:vAlign w:val="center"/>
          </w:tcPr>
          <w:p w:rsidR="00673CCF" w:rsidRPr="00C115F4" w:rsidRDefault="00673CCF" w:rsidP="00840795">
            <w:pPr>
              <w:spacing w:line="240" w:lineRule="auto"/>
              <w:ind w:firstLine="0"/>
              <w:jc w:val="center"/>
              <w:rPr>
                <w:b/>
                <w:szCs w:val="24"/>
              </w:rPr>
            </w:pPr>
            <w:r w:rsidRPr="00C115F4">
              <w:rPr>
                <w:b/>
                <w:szCs w:val="24"/>
              </w:rPr>
              <w:t>Мероприятия</w:t>
            </w:r>
          </w:p>
        </w:tc>
        <w:tc>
          <w:tcPr>
            <w:tcW w:w="2393" w:type="dxa"/>
            <w:shd w:val="clear" w:color="auto" w:fill="D6E3BC" w:themeFill="accent3" w:themeFillTint="66"/>
            <w:vAlign w:val="center"/>
          </w:tcPr>
          <w:p w:rsidR="00673CCF" w:rsidRPr="00C115F4" w:rsidRDefault="00673CCF" w:rsidP="00840795">
            <w:pPr>
              <w:spacing w:line="240" w:lineRule="auto"/>
              <w:ind w:firstLine="0"/>
              <w:jc w:val="center"/>
              <w:rPr>
                <w:b/>
                <w:szCs w:val="24"/>
              </w:rPr>
            </w:pPr>
            <w:r w:rsidRPr="00C115F4">
              <w:rPr>
                <w:b/>
                <w:szCs w:val="24"/>
              </w:rPr>
              <w:t>1 очередь</w:t>
            </w:r>
          </w:p>
          <w:p w:rsidR="00673CCF" w:rsidRPr="00C115F4" w:rsidRDefault="00673CCF" w:rsidP="00840795">
            <w:pPr>
              <w:spacing w:line="240" w:lineRule="auto"/>
              <w:ind w:firstLine="0"/>
              <w:jc w:val="center"/>
              <w:rPr>
                <w:b/>
                <w:szCs w:val="24"/>
              </w:rPr>
            </w:pPr>
            <w:r w:rsidRPr="00C115F4">
              <w:rPr>
                <w:b/>
                <w:szCs w:val="24"/>
              </w:rPr>
              <w:t>(2018 год)</w:t>
            </w:r>
          </w:p>
        </w:tc>
        <w:tc>
          <w:tcPr>
            <w:tcW w:w="2393" w:type="dxa"/>
            <w:shd w:val="clear" w:color="auto" w:fill="D6E3BC" w:themeFill="accent3" w:themeFillTint="66"/>
            <w:vAlign w:val="center"/>
          </w:tcPr>
          <w:p w:rsidR="00673CCF" w:rsidRPr="00C115F4" w:rsidRDefault="00673CCF" w:rsidP="00840795">
            <w:pPr>
              <w:spacing w:line="240" w:lineRule="auto"/>
              <w:ind w:firstLine="0"/>
              <w:jc w:val="center"/>
              <w:rPr>
                <w:b/>
                <w:szCs w:val="24"/>
              </w:rPr>
            </w:pPr>
            <w:r w:rsidRPr="00C115F4">
              <w:rPr>
                <w:b/>
                <w:szCs w:val="24"/>
              </w:rPr>
              <w:t>Расчетный срок</w:t>
            </w:r>
          </w:p>
          <w:p w:rsidR="00673CCF" w:rsidRPr="00C115F4" w:rsidRDefault="00673CCF" w:rsidP="00840795">
            <w:pPr>
              <w:spacing w:line="240" w:lineRule="auto"/>
              <w:ind w:firstLine="0"/>
              <w:jc w:val="center"/>
              <w:rPr>
                <w:b/>
                <w:szCs w:val="24"/>
              </w:rPr>
            </w:pPr>
            <w:r w:rsidRPr="00C115F4">
              <w:rPr>
                <w:b/>
                <w:szCs w:val="24"/>
              </w:rPr>
              <w:t>(2033)</w:t>
            </w:r>
          </w:p>
        </w:tc>
      </w:tr>
      <w:tr w:rsidR="003F7108" w:rsidRPr="001828C4" w:rsidTr="00461AB9">
        <w:trPr>
          <w:gridAfter w:val="1"/>
          <w:wAfter w:w="602" w:type="dxa"/>
        </w:trPr>
        <w:tc>
          <w:tcPr>
            <w:tcW w:w="9571" w:type="dxa"/>
            <w:gridSpan w:val="5"/>
          </w:tcPr>
          <w:p w:rsidR="003F7108" w:rsidRPr="003F7108" w:rsidRDefault="003F7108" w:rsidP="00D16B61">
            <w:pPr>
              <w:spacing w:line="240" w:lineRule="auto"/>
              <w:ind w:firstLine="0"/>
              <w:jc w:val="center"/>
              <w:rPr>
                <w:b/>
                <w:szCs w:val="24"/>
              </w:rPr>
            </w:pPr>
            <w:r w:rsidRPr="003F7108">
              <w:rPr>
                <w:b/>
                <w:szCs w:val="24"/>
              </w:rPr>
              <w:t>Природно-ресурсный потенциал</w:t>
            </w:r>
          </w:p>
        </w:tc>
      </w:tr>
      <w:tr w:rsidR="003F7108" w:rsidRPr="001828C4" w:rsidTr="00461AB9">
        <w:trPr>
          <w:gridAfter w:val="1"/>
          <w:wAfter w:w="602" w:type="dxa"/>
        </w:trPr>
        <w:tc>
          <w:tcPr>
            <w:tcW w:w="817" w:type="dxa"/>
            <w:vAlign w:val="center"/>
          </w:tcPr>
          <w:p w:rsidR="003F7108" w:rsidRDefault="003F7108" w:rsidP="00461AB9">
            <w:pPr>
              <w:spacing w:line="240" w:lineRule="auto"/>
              <w:ind w:firstLine="0"/>
              <w:jc w:val="center"/>
              <w:rPr>
                <w:szCs w:val="24"/>
              </w:rPr>
            </w:pPr>
            <w:r>
              <w:rPr>
                <w:szCs w:val="24"/>
              </w:rPr>
              <w:t>1</w:t>
            </w:r>
          </w:p>
        </w:tc>
        <w:tc>
          <w:tcPr>
            <w:tcW w:w="3968" w:type="dxa"/>
            <w:gridSpan w:val="2"/>
          </w:tcPr>
          <w:p w:rsidR="003F7108" w:rsidRDefault="003F7108" w:rsidP="003F7108">
            <w:pPr>
              <w:spacing w:line="240" w:lineRule="auto"/>
              <w:ind w:firstLine="0"/>
              <w:jc w:val="left"/>
              <w:rPr>
                <w:szCs w:val="24"/>
              </w:rPr>
            </w:pPr>
            <w:r>
              <w:rPr>
                <w:szCs w:val="24"/>
              </w:rPr>
              <w:t>П</w:t>
            </w:r>
            <w:r w:rsidRPr="003F7108">
              <w:rPr>
                <w:szCs w:val="24"/>
              </w:rPr>
              <w:t>роведение мониторинга существующих месторождений на террито</w:t>
            </w:r>
            <w:r>
              <w:rPr>
                <w:szCs w:val="24"/>
              </w:rPr>
              <w:t xml:space="preserve">рии муниципального образования </w:t>
            </w:r>
            <w:r w:rsidRPr="003F7108">
              <w:rPr>
                <w:szCs w:val="24"/>
              </w:rPr>
              <w:t>с целью оценки возмо</w:t>
            </w:r>
            <w:r>
              <w:rPr>
                <w:szCs w:val="24"/>
              </w:rPr>
              <w:t>жности перспективной добычи.</w:t>
            </w:r>
          </w:p>
        </w:tc>
        <w:tc>
          <w:tcPr>
            <w:tcW w:w="2393" w:type="dxa"/>
            <w:shd w:val="clear" w:color="auto" w:fill="ECECEC" w:themeFill="background1" w:themeFillShade="F2"/>
            <w:vAlign w:val="center"/>
          </w:tcPr>
          <w:p w:rsidR="003F7108" w:rsidRDefault="003F7108" w:rsidP="00461AB9">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3F7108" w:rsidRDefault="003F7108" w:rsidP="00461AB9">
            <w:pPr>
              <w:spacing w:line="240" w:lineRule="auto"/>
              <w:ind w:firstLine="0"/>
              <w:jc w:val="center"/>
              <w:rPr>
                <w:szCs w:val="24"/>
              </w:rPr>
            </w:pPr>
            <w:r>
              <w:rPr>
                <w:szCs w:val="24"/>
              </w:rPr>
              <w:t>+</w:t>
            </w:r>
          </w:p>
        </w:tc>
      </w:tr>
      <w:tr w:rsidR="003F7108" w:rsidRPr="004B08DD" w:rsidTr="00461AB9">
        <w:trPr>
          <w:gridAfter w:val="1"/>
          <w:wAfter w:w="602" w:type="dxa"/>
        </w:trPr>
        <w:tc>
          <w:tcPr>
            <w:tcW w:w="9571" w:type="dxa"/>
            <w:gridSpan w:val="5"/>
          </w:tcPr>
          <w:p w:rsidR="003F7108" w:rsidRPr="004B08DD" w:rsidRDefault="006424B7" w:rsidP="00E3425D">
            <w:pPr>
              <w:spacing w:line="240" w:lineRule="auto"/>
              <w:ind w:firstLine="0"/>
              <w:jc w:val="center"/>
              <w:rPr>
                <w:b/>
                <w:szCs w:val="24"/>
              </w:rPr>
            </w:pPr>
            <w:r>
              <w:rPr>
                <w:b/>
                <w:szCs w:val="24"/>
              </w:rPr>
              <w:t>Экономическое развитие муниципального образования</w:t>
            </w:r>
          </w:p>
        </w:tc>
      </w:tr>
      <w:tr w:rsidR="003F7108" w:rsidRPr="00A241A3" w:rsidTr="00461AB9">
        <w:trPr>
          <w:gridAfter w:val="1"/>
          <w:wAfter w:w="602" w:type="dxa"/>
        </w:trPr>
        <w:tc>
          <w:tcPr>
            <w:tcW w:w="9571" w:type="dxa"/>
            <w:gridSpan w:val="5"/>
          </w:tcPr>
          <w:p w:rsidR="003F7108" w:rsidRPr="00A241A3" w:rsidRDefault="003F7108" w:rsidP="00E3425D">
            <w:pPr>
              <w:pStyle w:val="aa"/>
              <w:spacing w:line="240" w:lineRule="auto"/>
              <w:ind w:firstLine="0"/>
              <w:jc w:val="center"/>
              <w:rPr>
                <w:i/>
                <w:szCs w:val="24"/>
              </w:rPr>
            </w:pPr>
            <w:r>
              <w:rPr>
                <w:i/>
                <w:szCs w:val="24"/>
              </w:rPr>
              <w:t>Агропромышленный комплекс</w:t>
            </w:r>
          </w:p>
        </w:tc>
      </w:tr>
      <w:tr w:rsidR="003F7108" w:rsidRPr="00673CCF" w:rsidTr="00461AB9">
        <w:trPr>
          <w:gridAfter w:val="1"/>
          <w:wAfter w:w="602" w:type="dxa"/>
        </w:trPr>
        <w:tc>
          <w:tcPr>
            <w:tcW w:w="817" w:type="dxa"/>
            <w:vAlign w:val="center"/>
          </w:tcPr>
          <w:p w:rsidR="003F7108" w:rsidRDefault="00461AB9" w:rsidP="00461AB9">
            <w:pPr>
              <w:spacing w:line="240" w:lineRule="auto"/>
              <w:ind w:firstLine="0"/>
              <w:jc w:val="center"/>
              <w:rPr>
                <w:szCs w:val="24"/>
              </w:rPr>
            </w:pPr>
            <w:r>
              <w:rPr>
                <w:szCs w:val="24"/>
              </w:rPr>
              <w:t>2</w:t>
            </w:r>
          </w:p>
        </w:tc>
        <w:tc>
          <w:tcPr>
            <w:tcW w:w="3968" w:type="dxa"/>
            <w:gridSpan w:val="2"/>
          </w:tcPr>
          <w:p w:rsidR="003F7108" w:rsidRDefault="006424B7" w:rsidP="00033F10">
            <w:pPr>
              <w:spacing w:line="240" w:lineRule="auto"/>
              <w:ind w:firstLine="0"/>
              <w:jc w:val="left"/>
              <w:rPr>
                <w:szCs w:val="24"/>
              </w:rPr>
            </w:pPr>
            <w:r>
              <w:rPr>
                <w:szCs w:val="24"/>
              </w:rPr>
              <w:t>С</w:t>
            </w:r>
            <w:r w:rsidRPr="006424B7">
              <w:rPr>
                <w:szCs w:val="24"/>
              </w:rPr>
              <w:t xml:space="preserve">оздание агропромышленной функциональной зоны в </w:t>
            </w:r>
            <w:r w:rsidR="00033F10">
              <w:rPr>
                <w:szCs w:val="24"/>
              </w:rPr>
              <w:t>Николаевском</w:t>
            </w:r>
            <w:r w:rsidRPr="006424B7">
              <w:rPr>
                <w:szCs w:val="24"/>
              </w:rPr>
              <w:t xml:space="preserve"> </w:t>
            </w:r>
            <w:r w:rsidR="00961F98">
              <w:rPr>
                <w:szCs w:val="24"/>
              </w:rPr>
              <w:t xml:space="preserve">СП </w:t>
            </w:r>
            <w:r w:rsidRPr="006424B7">
              <w:rPr>
                <w:szCs w:val="24"/>
              </w:rPr>
              <w:t>(в том числе для реализации инвестиционных проектов в сфере АПК)</w:t>
            </w:r>
          </w:p>
        </w:tc>
        <w:tc>
          <w:tcPr>
            <w:tcW w:w="2393" w:type="dxa"/>
            <w:shd w:val="clear" w:color="auto" w:fill="F9F9F9" w:themeFill="background1"/>
            <w:vAlign w:val="center"/>
          </w:tcPr>
          <w:p w:rsidR="006424B7" w:rsidRPr="00673CCF" w:rsidRDefault="006424B7" w:rsidP="00461AB9">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Pr="00673CCF" w:rsidRDefault="006424B7" w:rsidP="00461AB9">
            <w:pPr>
              <w:spacing w:line="240" w:lineRule="auto"/>
              <w:ind w:firstLine="0"/>
              <w:jc w:val="center"/>
              <w:rPr>
                <w:szCs w:val="24"/>
              </w:rPr>
            </w:pPr>
            <w:r>
              <w:rPr>
                <w:szCs w:val="24"/>
              </w:rPr>
              <w:t>+</w:t>
            </w:r>
          </w:p>
        </w:tc>
      </w:tr>
      <w:tr w:rsidR="006424B7" w:rsidRPr="00673CCF" w:rsidTr="00461AB9">
        <w:trPr>
          <w:gridAfter w:val="1"/>
          <w:wAfter w:w="602" w:type="dxa"/>
        </w:trPr>
        <w:tc>
          <w:tcPr>
            <w:tcW w:w="817" w:type="dxa"/>
            <w:vAlign w:val="center"/>
          </w:tcPr>
          <w:p w:rsidR="006424B7" w:rsidRDefault="00461AB9" w:rsidP="00461AB9">
            <w:pPr>
              <w:spacing w:line="240" w:lineRule="auto"/>
              <w:ind w:firstLine="0"/>
              <w:jc w:val="center"/>
              <w:rPr>
                <w:szCs w:val="24"/>
              </w:rPr>
            </w:pPr>
            <w:r>
              <w:rPr>
                <w:szCs w:val="24"/>
              </w:rPr>
              <w:t>3</w:t>
            </w:r>
          </w:p>
        </w:tc>
        <w:tc>
          <w:tcPr>
            <w:tcW w:w="3968" w:type="dxa"/>
            <w:gridSpan w:val="2"/>
          </w:tcPr>
          <w:p w:rsidR="006424B7" w:rsidRDefault="006424B7" w:rsidP="00FE3646">
            <w:pPr>
              <w:spacing w:line="240" w:lineRule="auto"/>
              <w:ind w:firstLine="0"/>
              <w:jc w:val="left"/>
              <w:rPr>
                <w:szCs w:val="24"/>
              </w:rPr>
            </w:pPr>
            <w:r>
              <w:rPr>
                <w:szCs w:val="24"/>
              </w:rPr>
              <w:t>С</w:t>
            </w:r>
            <w:r w:rsidRPr="006424B7">
              <w:rPr>
                <w:szCs w:val="24"/>
              </w:rPr>
              <w:t xml:space="preserve">троительство цеха первичной </w:t>
            </w:r>
            <w:r w:rsidR="009A0153">
              <w:rPr>
                <w:szCs w:val="24"/>
              </w:rPr>
              <w:t>перер</w:t>
            </w:r>
            <w:r w:rsidR="00FE3646">
              <w:rPr>
                <w:szCs w:val="24"/>
              </w:rPr>
              <w:t>а</w:t>
            </w:r>
            <w:r w:rsidR="009A0153">
              <w:rPr>
                <w:szCs w:val="24"/>
              </w:rPr>
              <w:t xml:space="preserve">ботки </w:t>
            </w:r>
            <w:r w:rsidRPr="006424B7">
              <w:rPr>
                <w:szCs w:val="24"/>
              </w:rPr>
              <w:t xml:space="preserve">продукции </w:t>
            </w:r>
            <w:r w:rsidR="00961F98">
              <w:rPr>
                <w:szCs w:val="24"/>
              </w:rPr>
              <w:t>животноводства</w:t>
            </w:r>
          </w:p>
        </w:tc>
        <w:tc>
          <w:tcPr>
            <w:tcW w:w="2393" w:type="dxa"/>
            <w:shd w:val="clear" w:color="auto" w:fill="F9F9F9" w:themeFill="background1"/>
            <w:vAlign w:val="center"/>
          </w:tcPr>
          <w:p w:rsidR="006424B7" w:rsidRPr="00673CCF" w:rsidRDefault="006424B7" w:rsidP="00461AB9">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Pr="00673CCF" w:rsidRDefault="006424B7" w:rsidP="00461AB9">
            <w:pPr>
              <w:spacing w:line="240" w:lineRule="auto"/>
              <w:ind w:firstLine="0"/>
              <w:jc w:val="center"/>
              <w:rPr>
                <w:szCs w:val="24"/>
              </w:rPr>
            </w:pPr>
            <w:r>
              <w:rPr>
                <w:szCs w:val="24"/>
              </w:rPr>
              <w:t>+</w:t>
            </w:r>
          </w:p>
        </w:tc>
      </w:tr>
      <w:tr w:rsidR="003F7108" w:rsidRPr="00673CCF" w:rsidTr="00461AB9">
        <w:trPr>
          <w:gridAfter w:val="1"/>
          <w:wAfter w:w="602" w:type="dxa"/>
        </w:trPr>
        <w:tc>
          <w:tcPr>
            <w:tcW w:w="817" w:type="dxa"/>
            <w:vAlign w:val="center"/>
          </w:tcPr>
          <w:p w:rsidR="003F7108" w:rsidRPr="001828C4" w:rsidRDefault="00461AB9" w:rsidP="00461AB9">
            <w:pPr>
              <w:spacing w:line="240" w:lineRule="auto"/>
              <w:ind w:firstLine="0"/>
              <w:jc w:val="center"/>
              <w:rPr>
                <w:szCs w:val="24"/>
              </w:rPr>
            </w:pPr>
            <w:r>
              <w:rPr>
                <w:szCs w:val="24"/>
              </w:rPr>
              <w:t>4</w:t>
            </w:r>
          </w:p>
        </w:tc>
        <w:tc>
          <w:tcPr>
            <w:tcW w:w="3968" w:type="dxa"/>
            <w:gridSpan w:val="2"/>
          </w:tcPr>
          <w:p w:rsidR="003F7108" w:rsidRPr="001828C4" w:rsidRDefault="003F7108" w:rsidP="006424B7">
            <w:pPr>
              <w:spacing w:line="240" w:lineRule="auto"/>
              <w:ind w:firstLine="0"/>
              <w:jc w:val="left"/>
              <w:rPr>
                <w:szCs w:val="24"/>
              </w:rPr>
            </w:pPr>
            <w:r>
              <w:rPr>
                <w:szCs w:val="24"/>
              </w:rPr>
              <w:t xml:space="preserve">Организация производства экологически чистых продуктов питания </w:t>
            </w:r>
          </w:p>
        </w:tc>
        <w:tc>
          <w:tcPr>
            <w:tcW w:w="2393" w:type="dxa"/>
            <w:shd w:val="clear" w:color="auto" w:fill="F9F9F9" w:themeFill="background1"/>
            <w:vAlign w:val="center"/>
          </w:tcPr>
          <w:p w:rsidR="003F7108" w:rsidRPr="00673CCF" w:rsidRDefault="006424B7" w:rsidP="00461AB9">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3F7108" w:rsidRPr="00673CCF" w:rsidRDefault="006424B7" w:rsidP="00461AB9">
            <w:pPr>
              <w:spacing w:line="240" w:lineRule="auto"/>
              <w:ind w:firstLine="0"/>
              <w:jc w:val="center"/>
              <w:rPr>
                <w:szCs w:val="24"/>
              </w:rPr>
            </w:pPr>
            <w:r>
              <w:rPr>
                <w:szCs w:val="24"/>
              </w:rPr>
              <w:t>+</w:t>
            </w:r>
          </w:p>
        </w:tc>
      </w:tr>
      <w:tr w:rsidR="003F7108" w:rsidRPr="00222D2D" w:rsidTr="00461AB9">
        <w:trPr>
          <w:gridAfter w:val="1"/>
          <w:wAfter w:w="602" w:type="dxa"/>
        </w:trPr>
        <w:tc>
          <w:tcPr>
            <w:tcW w:w="9571" w:type="dxa"/>
            <w:gridSpan w:val="5"/>
          </w:tcPr>
          <w:p w:rsidR="003F7108" w:rsidRPr="00222D2D" w:rsidRDefault="003F7108" w:rsidP="00E3425D">
            <w:pPr>
              <w:spacing w:line="240" w:lineRule="auto"/>
              <w:ind w:firstLine="0"/>
              <w:jc w:val="center"/>
              <w:rPr>
                <w:i/>
                <w:szCs w:val="24"/>
              </w:rPr>
            </w:pPr>
            <w:r w:rsidRPr="00222D2D">
              <w:rPr>
                <w:i/>
                <w:szCs w:val="24"/>
              </w:rPr>
              <w:t>Животноводство</w:t>
            </w:r>
          </w:p>
        </w:tc>
      </w:tr>
      <w:tr w:rsidR="003F7108" w:rsidTr="00461AB9">
        <w:trPr>
          <w:gridAfter w:val="1"/>
          <w:wAfter w:w="602" w:type="dxa"/>
        </w:trPr>
        <w:tc>
          <w:tcPr>
            <w:tcW w:w="817" w:type="dxa"/>
            <w:vAlign w:val="center"/>
          </w:tcPr>
          <w:p w:rsidR="003F7108" w:rsidRDefault="00461AB9" w:rsidP="00461AB9">
            <w:pPr>
              <w:spacing w:line="240" w:lineRule="auto"/>
              <w:ind w:firstLine="0"/>
              <w:jc w:val="center"/>
              <w:rPr>
                <w:szCs w:val="24"/>
              </w:rPr>
            </w:pPr>
            <w:r>
              <w:rPr>
                <w:szCs w:val="24"/>
              </w:rPr>
              <w:t>5</w:t>
            </w:r>
          </w:p>
        </w:tc>
        <w:tc>
          <w:tcPr>
            <w:tcW w:w="3968" w:type="dxa"/>
            <w:gridSpan w:val="2"/>
          </w:tcPr>
          <w:p w:rsidR="003F7108" w:rsidRDefault="006424B7" w:rsidP="00E3425D">
            <w:pPr>
              <w:spacing w:line="240" w:lineRule="auto"/>
              <w:ind w:firstLine="0"/>
              <w:rPr>
                <w:szCs w:val="24"/>
              </w:rPr>
            </w:pPr>
            <w:r>
              <w:rPr>
                <w:szCs w:val="24"/>
              </w:rPr>
              <w:t>С</w:t>
            </w:r>
            <w:r w:rsidRPr="006424B7">
              <w:rPr>
                <w:szCs w:val="24"/>
              </w:rPr>
              <w:t>троительство животноводческого комплекса</w:t>
            </w:r>
          </w:p>
        </w:tc>
        <w:tc>
          <w:tcPr>
            <w:tcW w:w="2393" w:type="dxa"/>
            <w:shd w:val="clear" w:color="auto" w:fill="F9F9F9" w:themeFill="background1"/>
            <w:vAlign w:val="center"/>
          </w:tcPr>
          <w:p w:rsidR="003F7108" w:rsidRDefault="006424B7" w:rsidP="00461AB9">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3F7108" w:rsidRDefault="006424B7" w:rsidP="00461AB9">
            <w:pPr>
              <w:spacing w:line="240" w:lineRule="auto"/>
              <w:ind w:firstLine="0"/>
              <w:jc w:val="center"/>
              <w:rPr>
                <w:szCs w:val="24"/>
              </w:rPr>
            </w:pPr>
            <w:r>
              <w:rPr>
                <w:szCs w:val="24"/>
              </w:rPr>
              <w:t>+</w:t>
            </w:r>
          </w:p>
        </w:tc>
      </w:tr>
      <w:tr w:rsidR="006424B7" w:rsidTr="00461AB9">
        <w:trPr>
          <w:gridAfter w:val="1"/>
          <w:wAfter w:w="602" w:type="dxa"/>
        </w:trPr>
        <w:tc>
          <w:tcPr>
            <w:tcW w:w="817" w:type="dxa"/>
            <w:vAlign w:val="center"/>
          </w:tcPr>
          <w:p w:rsidR="006424B7" w:rsidRDefault="00461AB9" w:rsidP="00461AB9">
            <w:pPr>
              <w:spacing w:line="240" w:lineRule="auto"/>
              <w:ind w:firstLine="0"/>
              <w:jc w:val="center"/>
              <w:rPr>
                <w:szCs w:val="24"/>
              </w:rPr>
            </w:pPr>
            <w:r>
              <w:rPr>
                <w:szCs w:val="24"/>
              </w:rPr>
              <w:t>6</w:t>
            </w:r>
          </w:p>
        </w:tc>
        <w:tc>
          <w:tcPr>
            <w:tcW w:w="3968" w:type="dxa"/>
            <w:gridSpan w:val="2"/>
          </w:tcPr>
          <w:p w:rsidR="006424B7" w:rsidRDefault="006424B7" w:rsidP="006424B7">
            <w:pPr>
              <w:spacing w:line="240" w:lineRule="auto"/>
              <w:ind w:firstLine="0"/>
              <w:jc w:val="left"/>
              <w:rPr>
                <w:szCs w:val="24"/>
              </w:rPr>
            </w:pPr>
            <w:r>
              <w:rPr>
                <w:szCs w:val="24"/>
              </w:rPr>
              <w:t>Р</w:t>
            </w:r>
            <w:r w:rsidRPr="006424B7">
              <w:rPr>
                <w:szCs w:val="24"/>
              </w:rPr>
              <w:t>еконструкция/строительство новых животноводческих ферм – градостроительная перспектива;</w:t>
            </w:r>
          </w:p>
        </w:tc>
        <w:tc>
          <w:tcPr>
            <w:tcW w:w="2393" w:type="dxa"/>
            <w:shd w:val="clear" w:color="auto" w:fill="F9F9F9" w:themeFill="background1"/>
            <w:vAlign w:val="center"/>
          </w:tcPr>
          <w:p w:rsidR="006424B7" w:rsidRDefault="00461AB9" w:rsidP="00461AB9">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Default="006424B7" w:rsidP="00461AB9">
            <w:pPr>
              <w:spacing w:line="240" w:lineRule="auto"/>
              <w:ind w:firstLine="0"/>
              <w:jc w:val="center"/>
              <w:rPr>
                <w:szCs w:val="24"/>
              </w:rPr>
            </w:pPr>
            <w:r>
              <w:rPr>
                <w:szCs w:val="24"/>
              </w:rPr>
              <w:t>+</w:t>
            </w:r>
          </w:p>
        </w:tc>
      </w:tr>
      <w:tr w:rsidR="003F7108" w:rsidRPr="001828C4" w:rsidTr="00461AB9">
        <w:trPr>
          <w:gridAfter w:val="1"/>
          <w:wAfter w:w="602" w:type="dxa"/>
        </w:trPr>
        <w:tc>
          <w:tcPr>
            <w:tcW w:w="817" w:type="dxa"/>
            <w:vAlign w:val="center"/>
          </w:tcPr>
          <w:p w:rsidR="003F7108" w:rsidRPr="001828C4" w:rsidRDefault="00461AB9" w:rsidP="00461AB9">
            <w:pPr>
              <w:spacing w:line="240" w:lineRule="auto"/>
              <w:ind w:firstLine="0"/>
              <w:jc w:val="center"/>
              <w:rPr>
                <w:szCs w:val="24"/>
              </w:rPr>
            </w:pPr>
            <w:r>
              <w:rPr>
                <w:szCs w:val="24"/>
              </w:rPr>
              <w:t>7</w:t>
            </w:r>
          </w:p>
        </w:tc>
        <w:tc>
          <w:tcPr>
            <w:tcW w:w="3968" w:type="dxa"/>
            <w:gridSpan w:val="2"/>
          </w:tcPr>
          <w:p w:rsidR="003F7108" w:rsidRPr="001828C4" w:rsidRDefault="003F7108" w:rsidP="00033F10">
            <w:pPr>
              <w:spacing w:line="240" w:lineRule="auto"/>
              <w:ind w:firstLine="0"/>
              <w:rPr>
                <w:szCs w:val="24"/>
              </w:rPr>
            </w:pPr>
            <w:r>
              <w:rPr>
                <w:szCs w:val="24"/>
              </w:rPr>
              <w:t xml:space="preserve">Строительство ветеринарного участка в </w:t>
            </w:r>
            <w:r w:rsidR="006424B7">
              <w:rPr>
                <w:szCs w:val="24"/>
              </w:rPr>
              <w:t>с</w:t>
            </w:r>
            <w:r w:rsidR="00033F10">
              <w:rPr>
                <w:szCs w:val="24"/>
              </w:rPr>
              <w:t>т</w:t>
            </w:r>
            <w:r>
              <w:rPr>
                <w:szCs w:val="24"/>
              </w:rPr>
              <w:t xml:space="preserve">. </w:t>
            </w:r>
            <w:r w:rsidR="00033F10">
              <w:rPr>
                <w:szCs w:val="24"/>
              </w:rPr>
              <w:t>Николаевская</w:t>
            </w:r>
          </w:p>
        </w:tc>
        <w:tc>
          <w:tcPr>
            <w:tcW w:w="2393" w:type="dxa"/>
            <w:shd w:val="clear" w:color="auto" w:fill="F9F9F9" w:themeFill="background1"/>
            <w:vAlign w:val="center"/>
          </w:tcPr>
          <w:p w:rsidR="003F7108" w:rsidRPr="001828C4" w:rsidRDefault="006424B7" w:rsidP="00461AB9">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3F7108" w:rsidRPr="001828C4" w:rsidRDefault="006424B7" w:rsidP="00461AB9">
            <w:pPr>
              <w:spacing w:line="240" w:lineRule="auto"/>
              <w:ind w:firstLine="0"/>
              <w:jc w:val="center"/>
              <w:rPr>
                <w:szCs w:val="24"/>
              </w:rPr>
            </w:pPr>
            <w:r>
              <w:rPr>
                <w:szCs w:val="24"/>
              </w:rPr>
              <w:t>+</w:t>
            </w:r>
          </w:p>
        </w:tc>
      </w:tr>
      <w:tr w:rsidR="006424B7" w:rsidRPr="001828C4" w:rsidTr="00461AB9">
        <w:trPr>
          <w:gridAfter w:val="1"/>
          <w:wAfter w:w="602" w:type="dxa"/>
        </w:trPr>
        <w:tc>
          <w:tcPr>
            <w:tcW w:w="9571" w:type="dxa"/>
            <w:gridSpan w:val="5"/>
          </w:tcPr>
          <w:p w:rsidR="006424B7" w:rsidRPr="001828C4" w:rsidRDefault="006424B7" w:rsidP="00E3425D">
            <w:pPr>
              <w:pStyle w:val="aa"/>
              <w:spacing w:line="240" w:lineRule="auto"/>
              <w:ind w:firstLine="0"/>
              <w:jc w:val="center"/>
              <w:rPr>
                <w:i/>
                <w:szCs w:val="24"/>
              </w:rPr>
            </w:pPr>
            <w:r w:rsidRPr="001828C4">
              <w:rPr>
                <w:b/>
                <w:szCs w:val="24"/>
              </w:rPr>
              <w:t>Социальная сфера</w:t>
            </w:r>
          </w:p>
        </w:tc>
      </w:tr>
      <w:tr w:rsidR="006424B7" w:rsidRPr="001828C4" w:rsidTr="00461AB9">
        <w:trPr>
          <w:gridAfter w:val="1"/>
          <w:wAfter w:w="602" w:type="dxa"/>
        </w:trPr>
        <w:tc>
          <w:tcPr>
            <w:tcW w:w="9571" w:type="dxa"/>
            <w:gridSpan w:val="5"/>
          </w:tcPr>
          <w:p w:rsidR="006424B7" w:rsidRPr="001828C4" w:rsidRDefault="006424B7" w:rsidP="00E3425D">
            <w:pPr>
              <w:pStyle w:val="aa"/>
              <w:spacing w:line="240" w:lineRule="auto"/>
              <w:ind w:firstLine="0"/>
              <w:jc w:val="center"/>
              <w:rPr>
                <w:i/>
                <w:szCs w:val="24"/>
              </w:rPr>
            </w:pPr>
            <w:r w:rsidRPr="001828C4">
              <w:rPr>
                <w:i/>
                <w:szCs w:val="24"/>
              </w:rPr>
              <w:t>Образование</w:t>
            </w:r>
          </w:p>
        </w:tc>
      </w:tr>
      <w:tr w:rsidR="006424B7" w:rsidRPr="00673CCF" w:rsidTr="00461AB9">
        <w:trPr>
          <w:gridAfter w:val="1"/>
          <w:wAfter w:w="602" w:type="dxa"/>
        </w:trPr>
        <w:tc>
          <w:tcPr>
            <w:tcW w:w="817" w:type="dxa"/>
            <w:vAlign w:val="center"/>
          </w:tcPr>
          <w:p w:rsidR="006424B7" w:rsidRPr="001828C4" w:rsidRDefault="00461AB9" w:rsidP="00461AB9">
            <w:pPr>
              <w:spacing w:line="240" w:lineRule="auto"/>
              <w:ind w:firstLine="0"/>
              <w:jc w:val="center"/>
              <w:rPr>
                <w:szCs w:val="24"/>
              </w:rPr>
            </w:pPr>
            <w:r>
              <w:rPr>
                <w:szCs w:val="24"/>
              </w:rPr>
              <w:t>8</w:t>
            </w:r>
          </w:p>
        </w:tc>
        <w:tc>
          <w:tcPr>
            <w:tcW w:w="3968" w:type="dxa"/>
            <w:gridSpan w:val="2"/>
          </w:tcPr>
          <w:p w:rsidR="006424B7" w:rsidRPr="001828C4" w:rsidRDefault="006424B7" w:rsidP="00BC4799">
            <w:pPr>
              <w:spacing w:line="240" w:lineRule="auto"/>
              <w:ind w:firstLine="0"/>
              <w:jc w:val="left"/>
              <w:rPr>
                <w:szCs w:val="24"/>
              </w:rPr>
            </w:pPr>
            <w:r>
              <w:rPr>
                <w:szCs w:val="24"/>
              </w:rPr>
              <w:t>Реконструкция здани</w:t>
            </w:r>
            <w:r w:rsidR="00BC4799">
              <w:rPr>
                <w:szCs w:val="24"/>
              </w:rPr>
              <w:t>й</w:t>
            </w:r>
            <w:r>
              <w:rPr>
                <w:szCs w:val="24"/>
              </w:rPr>
              <w:t xml:space="preserve"> объектов образования </w:t>
            </w:r>
          </w:p>
        </w:tc>
        <w:tc>
          <w:tcPr>
            <w:tcW w:w="2393" w:type="dxa"/>
            <w:shd w:val="clear" w:color="auto" w:fill="ECECEC" w:themeFill="background1" w:themeFillShade="F2"/>
          </w:tcPr>
          <w:p w:rsidR="006424B7" w:rsidRPr="00673CCF" w:rsidRDefault="006424B7" w:rsidP="00E3425D">
            <w:pPr>
              <w:spacing w:before="120" w:line="240" w:lineRule="auto"/>
              <w:ind w:firstLine="0"/>
              <w:jc w:val="center"/>
              <w:rPr>
                <w:szCs w:val="24"/>
              </w:rPr>
            </w:pPr>
            <w:r>
              <w:rPr>
                <w:szCs w:val="24"/>
              </w:rPr>
              <w:t>+</w:t>
            </w:r>
          </w:p>
        </w:tc>
        <w:tc>
          <w:tcPr>
            <w:tcW w:w="2393" w:type="dxa"/>
            <w:shd w:val="clear" w:color="auto" w:fill="ECECEC" w:themeFill="background1" w:themeFillShade="F2"/>
          </w:tcPr>
          <w:p w:rsidR="006424B7" w:rsidRPr="00673CCF" w:rsidRDefault="006424B7" w:rsidP="00E3425D">
            <w:pPr>
              <w:spacing w:before="120" w:line="240" w:lineRule="auto"/>
              <w:ind w:firstLine="0"/>
              <w:jc w:val="center"/>
              <w:rPr>
                <w:szCs w:val="24"/>
              </w:rPr>
            </w:pPr>
            <w:r>
              <w:rPr>
                <w:szCs w:val="24"/>
              </w:rPr>
              <w:t>+</w:t>
            </w:r>
          </w:p>
        </w:tc>
      </w:tr>
      <w:tr w:rsidR="00BC4799" w:rsidRPr="00673CCF" w:rsidTr="00461AB9">
        <w:trPr>
          <w:gridAfter w:val="1"/>
          <w:wAfter w:w="602" w:type="dxa"/>
        </w:trPr>
        <w:tc>
          <w:tcPr>
            <w:tcW w:w="817" w:type="dxa"/>
            <w:vAlign w:val="center"/>
          </w:tcPr>
          <w:p w:rsidR="00BC4799" w:rsidRPr="001828C4" w:rsidRDefault="00461AB9" w:rsidP="00461AB9">
            <w:pPr>
              <w:spacing w:line="240" w:lineRule="auto"/>
              <w:ind w:firstLine="0"/>
              <w:jc w:val="center"/>
              <w:rPr>
                <w:szCs w:val="24"/>
              </w:rPr>
            </w:pPr>
            <w:r>
              <w:rPr>
                <w:szCs w:val="24"/>
              </w:rPr>
              <w:t>9</w:t>
            </w:r>
          </w:p>
        </w:tc>
        <w:tc>
          <w:tcPr>
            <w:tcW w:w="3968" w:type="dxa"/>
            <w:gridSpan w:val="2"/>
          </w:tcPr>
          <w:p w:rsidR="00BC4799" w:rsidRDefault="00BC4799" w:rsidP="00033F10">
            <w:pPr>
              <w:spacing w:line="240" w:lineRule="auto"/>
              <w:ind w:firstLine="0"/>
              <w:jc w:val="left"/>
              <w:rPr>
                <w:szCs w:val="24"/>
              </w:rPr>
            </w:pPr>
            <w:r>
              <w:rPr>
                <w:szCs w:val="24"/>
              </w:rPr>
              <w:t>Строительства ДОУ в с</w:t>
            </w:r>
            <w:r w:rsidR="00033F10">
              <w:rPr>
                <w:szCs w:val="24"/>
              </w:rPr>
              <w:t>т</w:t>
            </w:r>
            <w:r>
              <w:rPr>
                <w:szCs w:val="24"/>
              </w:rPr>
              <w:t xml:space="preserve">. </w:t>
            </w:r>
            <w:r w:rsidR="00033F10">
              <w:rPr>
                <w:szCs w:val="24"/>
              </w:rPr>
              <w:t>Николаевская</w:t>
            </w:r>
          </w:p>
        </w:tc>
        <w:tc>
          <w:tcPr>
            <w:tcW w:w="2393" w:type="dxa"/>
            <w:shd w:val="clear" w:color="auto" w:fill="F9F9F9" w:themeFill="background1"/>
          </w:tcPr>
          <w:p w:rsidR="00BC4799" w:rsidRDefault="00BC4799" w:rsidP="00E3425D">
            <w:pPr>
              <w:spacing w:before="120" w:line="240" w:lineRule="auto"/>
              <w:ind w:firstLine="0"/>
              <w:jc w:val="center"/>
              <w:rPr>
                <w:szCs w:val="24"/>
              </w:rPr>
            </w:pPr>
            <w:r>
              <w:rPr>
                <w:szCs w:val="24"/>
              </w:rPr>
              <w:t>-</w:t>
            </w:r>
          </w:p>
        </w:tc>
        <w:tc>
          <w:tcPr>
            <w:tcW w:w="2393" w:type="dxa"/>
            <w:shd w:val="clear" w:color="auto" w:fill="ECECEC" w:themeFill="background1" w:themeFillShade="F2"/>
          </w:tcPr>
          <w:p w:rsidR="00BC4799" w:rsidRDefault="00BC4799" w:rsidP="00E3425D">
            <w:pPr>
              <w:spacing w:before="120" w:line="240" w:lineRule="auto"/>
              <w:ind w:firstLine="0"/>
              <w:jc w:val="center"/>
              <w:rPr>
                <w:szCs w:val="24"/>
              </w:rPr>
            </w:pPr>
            <w:r>
              <w:rPr>
                <w:szCs w:val="24"/>
              </w:rPr>
              <w:t>+</w:t>
            </w:r>
          </w:p>
        </w:tc>
      </w:tr>
      <w:tr w:rsidR="00BC4799" w:rsidRPr="00673CCF" w:rsidTr="00461AB9">
        <w:trPr>
          <w:gridAfter w:val="1"/>
          <w:wAfter w:w="602" w:type="dxa"/>
        </w:trPr>
        <w:tc>
          <w:tcPr>
            <w:tcW w:w="817" w:type="dxa"/>
            <w:vAlign w:val="center"/>
          </w:tcPr>
          <w:p w:rsidR="00BC4799" w:rsidRPr="001828C4" w:rsidRDefault="00461AB9" w:rsidP="00461AB9">
            <w:pPr>
              <w:spacing w:line="240" w:lineRule="auto"/>
              <w:ind w:firstLine="0"/>
              <w:jc w:val="center"/>
              <w:rPr>
                <w:szCs w:val="24"/>
              </w:rPr>
            </w:pPr>
            <w:r>
              <w:rPr>
                <w:szCs w:val="24"/>
              </w:rPr>
              <w:t>10</w:t>
            </w:r>
          </w:p>
        </w:tc>
        <w:tc>
          <w:tcPr>
            <w:tcW w:w="3968" w:type="dxa"/>
            <w:gridSpan w:val="2"/>
          </w:tcPr>
          <w:p w:rsidR="00BC4799" w:rsidRDefault="00BC4799" w:rsidP="00033F10">
            <w:pPr>
              <w:spacing w:line="240" w:lineRule="auto"/>
              <w:ind w:firstLine="0"/>
              <w:jc w:val="left"/>
              <w:rPr>
                <w:szCs w:val="24"/>
              </w:rPr>
            </w:pPr>
            <w:r>
              <w:rPr>
                <w:szCs w:val="24"/>
              </w:rPr>
              <w:t>Строительство школы в с</w:t>
            </w:r>
            <w:r w:rsidR="00033F10">
              <w:rPr>
                <w:szCs w:val="24"/>
              </w:rPr>
              <w:t>т. Николаевская</w:t>
            </w:r>
          </w:p>
        </w:tc>
        <w:tc>
          <w:tcPr>
            <w:tcW w:w="2393" w:type="dxa"/>
            <w:shd w:val="clear" w:color="auto" w:fill="F9F9F9" w:themeFill="background1"/>
          </w:tcPr>
          <w:p w:rsidR="00BC4799" w:rsidRDefault="00BC4799" w:rsidP="00E3425D">
            <w:pPr>
              <w:spacing w:before="120" w:line="240" w:lineRule="auto"/>
              <w:ind w:firstLine="0"/>
              <w:jc w:val="center"/>
              <w:rPr>
                <w:szCs w:val="24"/>
              </w:rPr>
            </w:pPr>
            <w:r>
              <w:rPr>
                <w:szCs w:val="24"/>
              </w:rPr>
              <w:t>-</w:t>
            </w:r>
          </w:p>
        </w:tc>
        <w:tc>
          <w:tcPr>
            <w:tcW w:w="2393" w:type="dxa"/>
            <w:shd w:val="clear" w:color="auto" w:fill="ECECEC" w:themeFill="background1" w:themeFillShade="F2"/>
          </w:tcPr>
          <w:p w:rsidR="00BC4799" w:rsidRDefault="00BC4799" w:rsidP="00E3425D">
            <w:pPr>
              <w:spacing w:before="120" w:line="240" w:lineRule="auto"/>
              <w:ind w:firstLine="0"/>
              <w:jc w:val="center"/>
              <w:rPr>
                <w:szCs w:val="24"/>
              </w:rPr>
            </w:pPr>
            <w:r>
              <w:rPr>
                <w:szCs w:val="24"/>
              </w:rPr>
              <w:t>+</w:t>
            </w:r>
          </w:p>
        </w:tc>
      </w:tr>
      <w:tr w:rsidR="00BC4799" w:rsidRPr="00673CCF" w:rsidTr="00461AB9">
        <w:trPr>
          <w:gridAfter w:val="1"/>
          <w:wAfter w:w="602" w:type="dxa"/>
        </w:trPr>
        <w:tc>
          <w:tcPr>
            <w:tcW w:w="817" w:type="dxa"/>
            <w:vAlign w:val="center"/>
          </w:tcPr>
          <w:p w:rsidR="00BC4799" w:rsidRPr="001828C4" w:rsidRDefault="00461AB9" w:rsidP="00461AB9">
            <w:pPr>
              <w:spacing w:line="240" w:lineRule="auto"/>
              <w:ind w:firstLine="0"/>
              <w:jc w:val="center"/>
              <w:rPr>
                <w:szCs w:val="24"/>
              </w:rPr>
            </w:pPr>
            <w:r>
              <w:rPr>
                <w:szCs w:val="24"/>
              </w:rPr>
              <w:t>11</w:t>
            </w:r>
          </w:p>
        </w:tc>
        <w:tc>
          <w:tcPr>
            <w:tcW w:w="3968" w:type="dxa"/>
            <w:gridSpan w:val="2"/>
          </w:tcPr>
          <w:p w:rsidR="00BC4799" w:rsidRDefault="00BC4799" w:rsidP="00BC4799">
            <w:pPr>
              <w:spacing w:line="240" w:lineRule="auto"/>
              <w:ind w:firstLine="0"/>
              <w:jc w:val="left"/>
              <w:rPr>
                <w:szCs w:val="24"/>
              </w:rPr>
            </w:pPr>
            <w:r>
              <w:rPr>
                <w:szCs w:val="24"/>
              </w:rPr>
              <w:t>Строительство учреждения дополнительного образования</w:t>
            </w:r>
          </w:p>
        </w:tc>
        <w:tc>
          <w:tcPr>
            <w:tcW w:w="2393" w:type="dxa"/>
            <w:shd w:val="clear" w:color="auto" w:fill="F9F9F9" w:themeFill="background1"/>
          </w:tcPr>
          <w:p w:rsidR="00BC4799" w:rsidRDefault="00BC4799" w:rsidP="00E3425D">
            <w:pPr>
              <w:spacing w:before="120" w:line="240" w:lineRule="auto"/>
              <w:ind w:firstLine="0"/>
              <w:jc w:val="center"/>
              <w:rPr>
                <w:szCs w:val="24"/>
              </w:rPr>
            </w:pPr>
            <w:r>
              <w:rPr>
                <w:szCs w:val="24"/>
              </w:rPr>
              <w:t>-</w:t>
            </w:r>
          </w:p>
        </w:tc>
        <w:tc>
          <w:tcPr>
            <w:tcW w:w="2393" w:type="dxa"/>
            <w:shd w:val="clear" w:color="auto" w:fill="ECECEC" w:themeFill="background1" w:themeFillShade="F2"/>
          </w:tcPr>
          <w:p w:rsidR="00BC4799" w:rsidRDefault="00BC4799" w:rsidP="00E3425D">
            <w:pPr>
              <w:spacing w:before="120" w:line="240" w:lineRule="auto"/>
              <w:ind w:firstLine="0"/>
              <w:jc w:val="center"/>
              <w:rPr>
                <w:szCs w:val="24"/>
              </w:rPr>
            </w:pPr>
            <w:r>
              <w:rPr>
                <w:szCs w:val="24"/>
              </w:rPr>
              <w:t>+</w:t>
            </w:r>
          </w:p>
        </w:tc>
      </w:tr>
      <w:tr w:rsidR="006424B7" w:rsidRPr="001E16E9" w:rsidTr="00461AB9">
        <w:trPr>
          <w:gridAfter w:val="1"/>
          <w:wAfter w:w="602" w:type="dxa"/>
        </w:trPr>
        <w:tc>
          <w:tcPr>
            <w:tcW w:w="9571" w:type="dxa"/>
            <w:gridSpan w:val="5"/>
          </w:tcPr>
          <w:p w:rsidR="006424B7" w:rsidRPr="001E16E9" w:rsidRDefault="006424B7" w:rsidP="00E3425D">
            <w:pPr>
              <w:pStyle w:val="aa"/>
              <w:spacing w:line="240" w:lineRule="auto"/>
              <w:ind w:firstLine="0"/>
              <w:jc w:val="center"/>
              <w:rPr>
                <w:i/>
                <w:szCs w:val="24"/>
              </w:rPr>
            </w:pPr>
            <w:r w:rsidRPr="001E16E9">
              <w:rPr>
                <w:i/>
                <w:szCs w:val="24"/>
              </w:rPr>
              <w:t>Здравоохранение</w:t>
            </w:r>
          </w:p>
        </w:tc>
      </w:tr>
      <w:tr w:rsidR="006424B7" w:rsidRPr="001828C4" w:rsidTr="00461AB9">
        <w:trPr>
          <w:gridAfter w:val="1"/>
          <w:wAfter w:w="602" w:type="dxa"/>
        </w:trPr>
        <w:tc>
          <w:tcPr>
            <w:tcW w:w="817" w:type="dxa"/>
            <w:vAlign w:val="center"/>
          </w:tcPr>
          <w:p w:rsidR="006424B7" w:rsidRPr="001828C4" w:rsidRDefault="00461AB9" w:rsidP="00461AB9">
            <w:pPr>
              <w:spacing w:line="240" w:lineRule="auto"/>
              <w:ind w:firstLine="0"/>
              <w:jc w:val="center"/>
              <w:rPr>
                <w:szCs w:val="24"/>
              </w:rPr>
            </w:pPr>
            <w:r>
              <w:rPr>
                <w:szCs w:val="24"/>
              </w:rPr>
              <w:t>12</w:t>
            </w:r>
          </w:p>
        </w:tc>
        <w:tc>
          <w:tcPr>
            <w:tcW w:w="3968" w:type="dxa"/>
            <w:gridSpan w:val="2"/>
          </w:tcPr>
          <w:p w:rsidR="006424B7" w:rsidRPr="007A4B6D" w:rsidRDefault="006424B7" w:rsidP="00033F10">
            <w:pPr>
              <w:spacing w:line="240" w:lineRule="auto"/>
              <w:ind w:firstLine="0"/>
              <w:jc w:val="left"/>
              <w:rPr>
                <w:szCs w:val="24"/>
              </w:rPr>
            </w:pPr>
            <w:r>
              <w:rPr>
                <w:szCs w:val="24"/>
              </w:rPr>
              <w:t xml:space="preserve">Капитальный ремонт здания </w:t>
            </w:r>
            <w:r w:rsidR="00033F10">
              <w:rPr>
                <w:szCs w:val="24"/>
              </w:rPr>
              <w:t>Николаевской</w:t>
            </w:r>
            <w:r w:rsidR="00073EEC">
              <w:rPr>
                <w:szCs w:val="24"/>
              </w:rPr>
              <w:t xml:space="preserve"> амбулатории</w:t>
            </w:r>
          </w:p>
        </w:tc>
        <w:tc>
          <w:tcPr>
            <w:tcW w:w="2393" w:type="dxa"/>
            <w:shd w:val="clear" w:color="auto" w:fill="ECECEC" w:themeFill="background1" w:themeFillShade="F2"/>
            <w:vAlign w:val="center"/>
          </w:tcPr>
          <w:p w:rsidR="006424B7" w:rsidRPr="001828C4" w:rsidRDefault="006424B7" w:rsidP="00461AB9">
            <w:pPr>
              <w:spacing w:line="240" w:lineRule="auto"/>
              <w:ind w:firstLine="0"/>
              <w:jc w:val="center"/>
              <w:rPr>
                <w:szCs w:val="24"/>
              </w:rPr>
            </w:pPr>
            <w:r>
              <w:rPr>
                <w:szCs w:val="24"/>
              </w:rPr>
              <w:t>+</w:t>
            </w:r>
          </w:p>
        </w:tc>
        <w:tc>
          <w:tcPr>
            <w:tcW w:w="2393" w:type="dxa"/>
            <w:shd w:val="clear" w:color="auto" w:fill="F9F9F9" w:themeFill="background1"/>
            <w:vAlign w:val="center"/>
          </w:tcPr>
          <w:p w:rsidR="006424B7" w:rsidRPr="001828C4" w:rsidRDefault="006424B7" w:rsidP="00461AB9">
            <w:pPr>
              <w:spacing w:line="240" w:lineRule="auto"/>
              <w:ind w:firstLine="0"/>
              <w:jc w:val="center"/>
              <w:rPr>
                <w:szCs w:val="24"/>
              </w:rPr>
            </w:pPr>
            <w:r>
              <w:rPr>
                <w:szCs w:val="24"/>
              </w:rPr>
              <w:t>-</w:t>
            </w:r>
          </w:p>
        </w:tc>
      </w:tr>
      <w:tr w:rsidR="006424B7" w:rsidRPr="001E16E9" w:rsidTr="00461AB9">
        <w:trPr>
          <w:gridAfter w:val="1"/>
          <w:wAfter w:w="602" w:type="dxa"/>
        </w:trPr>
        <w:tc>
          <w:tcPr>
            <w:tcW w:w="9571" w:type="dxa"/>
            <w:gridSpan w:val="5"/>
          </w:tcPr>
          <w:p w:rsidR="006424B7" w:rsidRPr="001E16E9" w:rsidRDefault="006424B7" w:rsidP="0015676B">
            <w:pPr>
              <w:pStyle w:val="aa"/>
              <w:spacing w:line="240" w:lineRule="auto"/>
              <w:ind w:firstLine="0"/>
              <w:jc w:val="center"/>
              <w:rPr>
                <w:i/>
                <w:szCs w:val="24"/>
              </w:rPr>
            </w:pPr>
            <w:r w:rsidRPr="001E16E9">
              <w:rPr>
                <w:i/>
                <w:szCs w:val="24"/>
              </w:rPr>
              <w:t>Объекты культурного обслуживания</w:t>
            </w:r>
          </w:p>
        </w:tc>
      </w:tr>
      <w:tr w:rsidR="006424B7" w:rsidRPr="001828C4" w:rsidTr="00461AB9">
        <w:trPr>
          <w:gridAfter w:val="1"/>
          <w:wAfter w:w="602" w:type="dxa"/>
        </w:trPr>
        <w:tc>
          <w:tcPr>
            <w:tcW w:w="817" w:type="dxa"/>
          </w:tcPr>
          <w:p w:rsidR="006424B7" w:rsidRPr="001828C4" w:rsidRDefault="00461AB9" w:rsidP="00E3425D">
            <w:pPr>
              <w:spacing w:line="240" w:lineRule="auto"/>
              <w:ind w:firstLine="0"/>
              <w:jc w:val="center"/>
              <w:rPr>
                <w:szCs w:val="24"/>
              </w:rPr>
            </w:pPr>
            <w:r>
              <w:rPr>
                <w:szCs w:val="24"/>
              </w:rPr>
              <w:t>13</w:t>
            </w:r>
          </w:p>
        </w:tc>
        <w:tc>
          <w:tcPr>
            <w:tcW w:w="3968" w:type="dxa"/>
            <w:gridSpan w:val="2"/>
          </w:tcPr>
          <w:p w:rsidR="006424B7" w:rsidRPr="001828C4" w:rsidRDefault="006424B7" w:rsidP="00E3425D">
            <w:pPr>
              <w:spacing w:line="240" w:lineRule="auto"/>
              <w:ind w:firstLine="0"/>
              <w:rPr>
                <w:szCs w:val="24"/>
              </w:rPr>
            </w:pPr>
            <w:r>
              <w:rPr>
                <w:szCs w:val="24"/>
              </w:rPr>
              <w:t>Реконструкция дома культуры</w:t>
            </w:r>
          </w:p>
        </w:tc>
        <w:tc>
          <w:tcPr>
            <w:tcW w:w="2393" w:type="dxa"/>
            <w:shd w:val="clear" w:color="auto" w:fill="ECECEC" w:themeFill="background1" w:themeFillShade="F2"/>
          </w:tcPr>
          <w:p w:rsidR="006424B7" w:rsidRPr="001828C4" w:rsidRDefault="006424B7" w:rsidP="00E3425D">
            <w:pPr>
              <w:spacing w:line="240" w:lineRule="auto"/>
              <w:ind w:firstLine="0"/>
              <w:jc w:val="center"/>
              <w:rPr>
                <w:szCs w:val="24"/>
              </w:rPr>
            </w:pPr>
            <w:r>
              <w:rPr>
                <w:szCs w:val="24"/>
              </w:rPr>
              <w:t>+</w:t>
            </w:r>
          </w:p>
        </w:tc>
        <w:tc>
          <w:tcPr>
            <w:tcW w:w="2393" w:type="dxa"/>
            <w:shd w:val="clear" w:color="auto" w:fill="F9F9F9" w:themeFill="background1"/>
          </w:tcPr>
          <w:p w:rsidR="006424B7" w:rsidRPr="001828C4" w:rsidRDefault="0015676B" w:rsidP="00E3425D">
            <w:pPr>
              <w:spacing w:line="240" w:lineRule="auto"/>
              <w:ind w:firstLine="0"/>
              <w:jc w:val="center"/>
              <w:rPr>
                <w:szCs w:val="24"/>
              </w:rPr>
            </w:pPr>
            <w:r>
              <w:rPr>
                <w:szCs w:val="24"/>
              </w:rPr>
              <w:t>-</w:t>
            </w:r>
          </w:p>
        </w:tc>
      </w:tr>
      <w:tr w:rsidR="006424B7" w:rsidRPr="001828C4" w:rsidTr="00461AB9">
        <w:trPr>
          <w:gridAfter w:val="1"/>
          <w:wAfter w:w="602" w:type="dxa"/>
        </w:trPr>
        <w:tc>
          <w:tcPr>
            <w:tcW w:w="817" w:type="dxa"/>
          </w:tcPr>
          <w:p w:rsidR="006424B7" w:rsidRPr="001828C4" w:rsidRDefault="00461AB9" w:rsidP="00E3425D">
            <w:pPr>
              <w:spacing w:line="240" w:lineRule="auto"/>
              <w:ind w:firstLine="0"/>
              <w:jc w:val="center"/>
              <w:rPr>
                <w:szCs w:val="24"/>
              </w:rPr>
            </w:pPr>
            <w:r>
              <w:rPr>
                <w:szCs w:val="24"/>
              </w:rPr>
              <w:t>14</w:t>
            </w:r>
          </w:p>
        </w:tc>
        <w:tc>
          <w:tcPr>
            <w:tcW w:w="3968" w:type="dxa"/>
            <w:gridSpan w:val="2"/>
          </w:tcPr>
          <w:p w:rsidR="006424B7" w:rsidRPr="001828C4" w:rsidRDefault="006424B7" w:rsidP="00E3425D">
            <w:pPr>
              <w:spacing w:line="240" w:lineRule="auto"/>
              <w:ind w:firstLine="0"/>
              <w:rPr>
                <w:szCs w:val="24"/>
              </w:rPr>
            </w:pPr>
            <w:r>
              <w:rPr>
                <w:szCs w:val="24"/>
              </w:rPr>
              <w:t>Реконструкция библиотеки</w:t>
            </w:r>
          </w:p>
        </w:tc>
        <w:tc>
          <w:tcPr>
            <w:tcW w:w="2393" w:type="dxa"/>
            <w:shd w:val="clear" w:color="auto" w:fill="ECECEC" w:themeFill="background1" w:themeFillShade="F2"/>
          </w:tcPr>
          <w:p w:rsidR="006424B7" w:rsidRPr="001828C4" w:rsidRDefault="006424B7" w:rsidP="00E3425D">
            <w:pPr>
              <w:spacing w:line="240" w:lineRule="auto"/>
              <w:ind w:firstLine="0"/>
              <w:jc w:val="center"/>
              <w:rPr>
                <w:szCs w:val="24"/>
              </w:rPr>
            </w:pPr>
            <w:r>
              <w:rPr>
                <w:szCs w:val="24"/>
              </w:rPr>
              <w:t>+</w:t>
            </w:r>
          </w:p>
        </w:tc>
        <w:tc>
          <w:tcPr>
            <w:tcW w:w="2393" w:type="dxa"/>
            <w:shd w:val="clear" w:color="auto" w:fill="F9F9F9" w:themeFill="background1"/>
          </w:tcPr>
          <w:p w:rsidR="006424B7" w:rsidRPr="001828C4" w:rsidRDefault="0015676B" w:rsidP="00E3425D">
            <w:pPr>
              <w:spacing w:line="240" w:lineRule="auto"/>
              <w:ind w:firstLine="0"/>
              <w:jc w:val="center"/>
              <w:rPr>
                <w:szCs w:val="24"/>
              </w:rPr>
            </w:pPr>
            <w:r>
              <w:rPr>
                <w:szCs w:val="24"/>
              </w:rPr>
              <w:t>-</w:t>
            </w:r>
          </w:p>
        </w:tc>
      </w:tr>
      <w:tr w:rsidR="006424B7" w:rsidRPr="001E16E9" w:rsidTr="00461AB9">
        <w:trPr>
          <w:gridAfter w:val="1"/>
          <w:wAfter w:w="602" w:type="dxa"/>
        </w:trPr>
        <w:tc>
          <w:tcPr>
            <w:tcW w:w="9571" w:type="dxa"/>
            <w:gridSpan w:val="5"/>
          </w:tcPr>
          <w:p w:rsidR="006424B7" w:rsidRPr="001E16E9" w:rsidRDefault="006424B7" w:rsidP="00E3425D">
            <w:pPr>
              <w:pStyle w:val="aa"/>
              <w:spacing w:line="240" w:lineRule="auto"/>
              <w:ind w:firstLine="0"/>
              <w:jc w:val="center"/>
              <w:rPr>
                <w:i/>
                <w:szCs w:val="24"/>
              </w:rPr>
            </w:pPr>
            <w:r w:rsidRPr="001E16E9">
              <w:rPr>
                <w:i/>
                <w:szCs w:val="24"/>
              </w:rPr>
              <w:t>Спорт и туризм</w:t>
            </w:r>
          </w:p>
        </w:tc>
      </w:tr>
      <w:tr w:rsidR="006424B7" w:rsidRPr="00673CCF" w:rsidTr="00461AB9">
        <w:trPr>
          <w:gridAfter w:val="1"/>
          <w:wAfter w:w="602" w:type="dxa"/>
        </w:trPr>
        <w:tc>
          <w:tcPr>
            <w:tcW w:w="817" w:type="dxa"/>
            <w:vAlign w:val="center"/>
          </w:tcPr>
          <w:p w:rsidR="006424B7" w:rsidRDefault="00461AB9" w:rsidP="00461AB9">
            <w:pPr>
              <w:spacing w:line="240" w:lineRule="auto"/>
              <w:ind w:firstLine="0"/>
              <w:jc w:val="center"/>
              <w:rPr>
                <w:szCs w:val="24"/>
              </w:rPr>
            </w:pPr>
            <w:r>
              <w:rPr>
                <w:szCs w:val="24"/>
              </w:rPr>
              <w:t>15</w:t>
            </w:r>
          </w:p>
        </w:tc>
        <w:tc>
          <w:tcPr>
            <w:tcW w:w="3968" w:type="dxa"/>
            <w:gridSpan w:val="2"/>
          </w:tcPr>
          <w:p w:rsidR="006424B7" w:rsidRDefault="006424B7" w:rsidP="00E3425D">
            <w:pPr>
              <w:spacing w:line="240" w:lineRule="auto"/>
              <w:ind w:firstLine="0"/>
              <w:rPr>
                <w:szCs w:val="24"/>
              </w:rPr>
            </w:pPr>
            <w:r>
              <w:rPr>
                <w:szCs w:val="24"/>
              </w:rPr>
              <w:t>Реконструкция существующих объектов спортивной инфраструктуры</w:t>
            </w:r>
          </w:p>
        </w:tc>
        <w:tc>
          <w:tcPr>
            <w:tcW w:w="2393" w:type="dxa"/>
            <w:shd w:val="clear" w:color="auto" w:fill="ECECEC" w:themeFill="background1" w:themeFillShade="F2"/>
            <w:vAlign w:val="center"/>
          </w:tcPr>
          <w:p w:rsidR="006424B7" w:rsidRPr="00673CCF" w:rsidRDefault="0015676B" w:rsidP="00461AB9">
            <w:pPr>
              <w:spacing w:line="240" w:lineRule="auto"/>
              <w:ind w:firstLine="0"/>
              <w:jc w:val="center"/>
              <w:rPr>
                <w:szCs w:val="24"/>
              </w:rPr>
            </w:pPr>
            <w:r>
              <w:rPr>
                <w:szCs w:val="24"/>
              </w:rPr>
              <w:t>+</w:t>
            </w:r>
          </w:p>
        </w:tc>
        <w:tc>
          <w:tcPr>
            <w:tcW w:w="2393" w:type="dxa"/>
            <w:shd w:val="clear" w:color="auto" w:fill="F9F9F9" w:themeFill="background1"/>
            <w:vAlign w:val="center"/>
          </w:tcPr>
          <w:p w:rsidR="006424B7" w:rsidRPr="00673CCF" w:rsidRDefault="0015676B" w:rsidP="00461AB9">
            <w:pPr>
              <w:spacing w:line="240" w:lineRule="auto"/>
              <w:ind w:firstLine="0"/>
              <w:jc w:val="center"/>
              <w:rPr>
                <w:szCs w:val="24"/>
              </w:rPr>
            </w:pPr>
            <w:r>
              <w:rPr>
                <w:szCs w:val="24"/>
              </w:rPr>
              <w:t>-</w:t>
            </w:r>
          </w:p>
        </w:tc>
      </w:tr>
      <w:tr w:rsidR="006424B7" w:rsidRPr="00673CCF" w:rsidTr="00461AB9">
        <w:trPr>
          <w:gridAfter w:val="1"/>
          <w:wAfter w:w="602" w:type="dxa"/>
        </w:trPr>
        <w:tc>
          <w:tcPr>
            <w:tcW w:w="817" w:type="dxa"/>
            <w:vAlign w:val="center"/>
          </w:tcPr>
          <w:p w:rsidR="006424B7" w:rsidRPr="001828C4" w:rsidRDefault="00461AB9" w:rsidP="00461AB9">
            <w:pPr>
              <w:spacing w:line="240" w:lineRule="auto"/>
              <w:ind w:firstLine="0"/>
              <w:jc w:val="center"/>
              <w:rPr>
                <w:szCs w:val="24"/>
              </w:rPr>
            </w:pPr>
            <w:r>
              <w:rPr>
                <w:szCs w:val="24"/>
              </w:rPr>
              <w:t>16</w:t>
            </w:r>
          </w:p>
        </w:tc>
        <w:tc>
          <w:tcPr>
            <w:tcW w:w="3968" w:type="dxa"/>
            <w:gridSpan w:val="2"/>
          </w:tcPr>
          <w:p w:rsidR="006424B7" w:rsidRPr="001828C4" w:rsidRDefault="006424B7" w:rsidP="00E3425D">
            <w:pPr>
              <w:spacing w:line="240" w:lineRule="auto"/>
              <w:ind w:firstLine="0"/>
              <w:rPr>
                <w:szCs w:val="24"/>
              </w:rPr>
            </w:pPr>
            <w:r>
              <w:rPr>
                <w:szCs w:val="24"/>
              </w:rPr>
              <w:t xml:space="preserve">Строительство комплексной многофункциональной спортивной </w:t>
            </w:r>
            <w:r>
              <w:rPr>
                <w:szCs w:val="24"/>
              </w:rPr>
              <w:lastRenderedPageBreak/>
              <w:t>площадки</w:t>
            </w:r>
          </w:p>
        </w:tc>
        <w:tc>
          <w:tcPr>
            <w:tcW w:w="2393" w:type="dxa"/>
            <w:shd w:val="clear" w:color="auto" w:fill="F9F9F9" w:themeFill="background1"/>
            <w:vAlign w:val="center"/>
          </w:tcPr>
          <w:p w:rsidR="0015676B" w:rsidRPr="00673CCF" w:rsidRDefault="0015676B" w:rsidP="00461AB9">
            <w:pPr>
              <w:spacing w:line="240" w:lineRule="auto"/>
              <w:ind w:firstLine="0"/>
              <w:jc w:val="center"/>
              <w:rPr>
                <w:szCs w:val="24"/>
              </w:rPr>
            </w:pPr>
            <w:r>
              <w:rPr>
                <w:szCs w:val="24"/>
              </w:rPr>
              <w:lastRenderedPageBreak/>
              <w:t>-</w:t>
            </w:r>
          </w:p>
        </w:tc>
        <w:tc>
          <w:tcPr>
            <w:tcW w:w="2393" w:type="dxa"/>
            <w:shd w:val="clear" w:color="auto" w:fill="ECECEC" w:themeFill="background1" w:themeFillShade="F2"/>
            <w:vAlign w:val="center"/>
          </w:tcPr>
          <w:p w:rsidR="006424B7" w:rsidRPr="00673CCF" w:rsidRDefault="0015676B" w:rsidP="00461AB9">
            <w:pPr>
              <w:spacing w:line="240" w:lineRule="auto"/>
              <w:ind w:firstLine="0"/>
              <w:jc w:val="center"/>
              <w:rPr>
                <w:szCs w:val="24"/>
              </w:rPr>
            </w:pPr>
            <w:r>
              <w:rPr>
                <w:szCs w:val="24"/>
              </w:rPr>
              <w:t>+</w:t>
            </w:r>
          </w:p>
        </w:tc>
      </w:tr>
      <w:tr w:rsidR="006424B7" w:rsidRPr="00673CCF" w:rsidTr="00461AB9">
        <w:trPr>
          <w:gridAfter w:val="1"/>
          <w:wAfter w:w="602" w:type="dxa"/>
        </w:trPr>
        <w:tc>
          <w:tcPr>
            <w:tcW w:w="817" w:type="dxa"/>
            <w:vAlign w:val="center"/>
          </w:tcPr>
          <w:p w:rsidR="006424B7" w:rsidRPr="001828C4" w:rsidRDefault="00461AB9" w:rsidP="00461AB9">
            <w:pPr>
              <w:spacing w:line="240" w:lineRule="auto"/>
              <w:ind w:firstLine="0"/>
              <w:jc w:val="center"/>
              <w:rPr>
                <w:szCs w:val="24"/>
              </w:rPr>
            </w:pPr>
            <w:r>
              <w:rPr>
                <w:szCs w:val="24"/>
              </w:rPr>
              <w:lastRenderedPageBreak/>
              <w:t>17</w:t>
            </w:r>
          </w:p>
        </w:tc>
        <w:tc>
          <w:tcPr>
            <w:tcW w:w="3968" w:type="dxa"/>
            <w:gridSpan w:val="2"/>
          </w:tcPr>
          <w:p w:rsidR="006424B7" w:rsidRPr="001828C4" w:rsidRDefault="006424B7" w:rsidP="00E3425D">
            <w:pPr>
              <w:spacing w:line="240" w:lineRule="auto"/>
              <w:ind w:firstLine="0"/>
              <w:rPr>
                <w:szCs w:val="24"/>
              </w:rPr>
            </w:pPr>
            <w:r>
              <w:rPr>
                <w:szCs w:val="24"/>
              </w:rPr>
              <w:t>Строительство плоскостных спортивных площадок в жилых кварталах</w:t>
            </w:r>
          </w:p>
        </w:tc>
        <w:tc>
          <w:tcPr>
            <w:tcW w:w="2393" w:type="dxa"/>
            <w:shd w:val="clear" w:color="auto" w:fill="F9F9F9" w:themeFill="background1"/>
          </w:tcPr>
          <w:p w:rsidR="006424B7" w:rsidRPr="00673CCF" w:rsidRDefault="0015676B" w:rsidP="00E3425D">
            <w:pPr>
              <w:spacing w:line="240" w:lineRule="auto"/>
              <w:ind w:firstLine="0"/>
              <w:jc w:val="center"/>
              <w:rPr>
                <w:szCs w:val="24"/>
              </w:rPr>
            </w:pPr>
            <w:r>
              <w:rPr>
                <w:szCs w:val="24"/>
              </w:rPr>
              <w:t>-</w:t>
            </w:r>
          </w:p>
        </w:tc>
        <w:tc>
          <w:tcPr>
            <w:tcW w:w="2393" w:type="dxa"/>
            <w:shd w:val="clear" w:color="auto" w:fill="ECECEC" w:themeFill="background1" w:themeFillShade="F2"/>
          </w:tcPr>
          <w:p w:rsidR="006424B7" w:rsidRPr="00673CCF" w:rsidRDefault="0015676B" w:rsidP="00E3425D">
            <w:pPr>
              <w:spacing w:line="240" w:lineRule="auto"/>
              <w:ind w:firstLine="0"/>
              <w:jc w:val="center"/>
              <w:rPr>
                <w:szCs w:val="24"/>
              </w:rPr>
            </w:pPr>
            <w:r>
              <w:rPr>
                <w:szCs w:val="24"/>
              </w:rPr>
              <w:t>+</w:t>
            </w:r>
          </w:p>
        </w:tc>
      </w:tr>
      <w:tr w:rsidR="0015676B" w:rsidRPr="00673CCF" w:rsidTr="00461AB9">
        <w:trPr>
          <w:gridAfter w:val="1"/>
          <w:wAfter w:w="602" w:type="dxa"/>
        </w:trPr>
        <w:tc>
          <w:tcPr>
            <w:tcW w:w="817" w:type="dxa"/>
            <w:vAlign w:val="center"/>
          </w:tcPr>
          <w:p w:rsidR="0015676B" w:rsidRDefault="00461AB9" w:rsidP="00461AB9">
            <w:pPr>
              <w:spacing w:line="240" w:lineRule="auto"/>
              <w:ind w:firstLine="0"/>
              <w:jc w:val="center"/>
              <w:rPr>
                <w:szCs w:val="24"/>
              </w:rPr>
            </w:pPr>
            <w:r>
              <w:rPr>
                <w:szCs w:val="24"/>
              </w:rPr>
              <w:t>18</w:t>
            </w:r>
          </w:p>
        </w:tc>
        <w:tc>
          <w:tcPr>
            <w:tcW w:w="3968" w:type="dxa"/>
            <w:gridSpan w:val="2"/>
          </w:tcPr>
          <w:p w:rsidR="0015676B" w:rsidRDefault="0015676B" w:rsidP="00E3425D">
            <w:pPr>
              <w:spacing w:line="240" w:lineRule="auto"/>
              <w:ind w:firstLine="0"/>
              <w:rPr>
                <w:szCs w:val="24"/>
              </w:rPr>
            </w:pPr>
            <w:r>
              <w:rPr>
                <w:szCs w:val="24"/>
              </w:rPr>
              <w:t>Строительство детской спортивной площадки</w:t>
            </w:r>
          </w:p>
        </w:tc>
        <w:tc>
          <w:tcPr>
            <w:tcW w:w="2393" w:type="dxa"/>
            <w:shd w:val="clear" w:color="auto" w:fill="F9F9F9" w:themeFill="background1"/>
          </w:tcPr>
          <w:p w:rsidR="0015676B" w:rsidRPr="00673CCF" w:rsidRDefault="0015676B" w:rsidP="00E3425D">
            <w:pPr>
              <w:spacing w:line="240" w:lineRule="auto"/>
              <w:ind w:firstLine="0"/>
              <w:jc w:val="center"/>
              <w:rPr>
                <w:szCs w:val="24"/>
              </w:rPr>
            </w:pPr>
            <w:r>
              <w:rPr>
                <w:szCs w:val="24"/>
              </w:rPr>
              <w:t>-</w:t>
            </w:r>
          </w:p>
        </w:tc>
        <w:tc>
          <w:tcPr>
            <w:tcW w:w="2393" w:type="dxa"/>
            <w:shd w:val="clear" w:color="auto" w:fill="ECECEC" w:themeFill="background1" w:themeFillShade="F2"/>
          </w:tcPr>
          <w:p w:rsidR="0015676B" w:rsidRPr="00673CCF" w:rsidRDefault="0015676B" w:rsidP="00E3425D">
            <w:pPr>
              <w:spacing w:line="240" w:lineRule="auto"/>
              <w:ind w:firstLine="0"/>
              <w:jc w:val="center"/>
              <w:rPr>
                <w:szCs w:val="24"/>
              </w:rPr>
            </w:pPr>
            <w:r>
              <w:rPr>
                <w:szCs w:val="24"/>
              </w:rPr>
              <w:t>+</w:t>
            </w:r>
          </w:p>
        </w:tc>
      </w:tr>
      <w:tr w:rsidR="00BC4799" w:rsidRPr="00673CCF" w:rsidTr="00461AB9">
        <w:trPr>
          <w:gridAfter w:val="1"/>
          <w:wAfter w:w="602" w:type="dxa"/>
        </w:trPr>
        <w:tc>
          <w:tcPr>
            <w:tcW w:w="817" w:type="dxa"/>
            <w:vAlign w:val="center"/>
          </w:tcPr>
          <w:p w:rsidR="00BC4799" w:rsidRDefault="00461AB9" w:rsidP="00461AB9">
            <w:pPr>
              <w:spacing w:line="240" w:lineRule="auto"/>
              <w:ind w:firstLine="0"/>
              <w:jc w:val="center"/>
              <w:rPr>
                <w:szCs w:val="24"/>
              </w:rPr>
            </w:pPr>
            <w:r>
              <w:rPr>
                <w:szCs w:val="24"/>
              </w:rPr>
              <w:t>19</w:t>
            </w:r>
          </w:p>
        </w:tc>
        <w:tc>
          <w:tcPr>
            <w:tcW w:w="3968" w:type="dxa"/>
            <w:gridSpan w:val="2"/>
          </w:tcPr>
          <w:p w:rsidR="00BC4799" w:rsidRDefault="00BC4799" w:rsidP="00033F10">
            <w:pPr>
              <w:spacing w:line="240" w:lineRule="auto"/>
              <w:ind w:firstLine="0"/>
              <w:rPr>
                <w:szCs w:val="24"/>
              </w:rPr>
            </w:pPr>
            <w:r>
              <w:rPr>
                <w:szCs w:val="24"/>
              </w:rPr>
              <w:t>Строительство спортивного комп</w:t>
            </w:r>
            <w:r w:rsidR="00FE3646">
              <w:rPr>
                <w:szCs w:val="24"/>
              </w:rPr>
              <w:t>л</w:t>
            </w:r>
            <w:r>
              <w:rPr>
                <w:szCs w:val="24"/>
              </w:rPr>
              <w:t>екса в с</w:t>
            </w:r>
            <w:r w:rsidR="00033F10">
              <w:rPr>
                <w:szCs w:val="24"/>
              </w:rPr>
              <w:t>т</w:t>
            </w:r>
            <w:r>
              <w:rPr>
                <w:szCs w:val="24"/>
              </w:rPr>
              <w:t xml:space="preserve">. </w:t>
            </w:r>
            <w:r w:rsidR="00033F10">
              <w:rPr>
                <w:szCs w:val="24"/>
              </w:rPr>
              <w:t>Николаевская</w:t>
            </w:r>
          </w:p>
        </w:tc>
        <w:tc>
          <w:tcPr>
            <w:tcW w:w="2393" w:type="dxa"/>
            <w:shd w:val="clear" w:color="auto" w:fill="F9F9F9" w:themeFill="background1"/>
          </w:tcPr>
          <w:p w:rsidR="00BC4799" w:rsidRDefault="00BC4799" w:rsidP="00E3425D">
            <w:pPr>
              <w:spacing w:line="240" w:lineRule="auto"/>
              <w:ind w:firstLine="0"/>
              <w:jc w:val="center"/>
              <w:rPr>
                <w:szCs w:val="24"/>
              </w:rPr>
            </w:pPr>
          </w:p>
        </w:tc>
        <w:tc>
          <w:tcPr>
            <w:tcW w:w="2393" w:type="dxa"/>
            <w:shd w:val="clear" w:color="auto" w:fill="ECECEC" w:themeFill="background1" w:themeFillShade="F2"/>
          </w:tcPr>
          <w:p w:rsidR="00BC4799" w:rsidRDefault="00BC4799" w:rsidP="00E3425D">
            <w:pPr>
              <w:spacing w:line="240" w:lineRule="auto"/>
              <w:ind w:firstLine="0"/>
              <w:jc w:val="center"/>
              <w:rPr>
                <w:szCs w:val="24"/>
              </w:rPr>
            </w:pPr>
            <w:r>
              <w:rPr>
                <w:szCs w:val="24"/>
              </w:rPr>
              <w:t>+</w:t>
            </w:r>
          </w:p>
        </w:tc>
      </w:tr>
      <w:tr w:rsidR="006424B7" w:rsidRPr="00231F7F" w:rsidTr="00461AB9">
        <w:trPr>
          <w:gridAfter w:val="1"/>
          <w:wAfter w:w="602" w:type="dxa"/>
        </w:trPr>
        <w:tc>
          <w:tcPr>
            <w:tcW w:w="9571" w:type="dxa"/>
            <w:gridSpan w:val="5"/>
          </w:tcPr>
          <w:p w:rsidR="006424B7" w:rsidRPr="00231F7F" w:rsidRDefault="006424B7" w:rsidP="00E3425D">
            <w:pPr>
              <w:spacing w:line="240" w:lineRule="auto"/>
              <w:ind w:firstLine="0"/>
              <w:jc w:val="center"/>
              <w:rPr>
                <w:b/>
                <w:szCs w:val="24"/>
              </w:rPr>
            </w:pPr>
            <w:r w:rsidRPr="00231F7F">
              <w:rPr>
                <w:b/>
                <w:szCs w:val="24"/>
              </w:rPr>
              <w:t>Жилищное строительство, транспортная и инженерная инфраструктура</w:t>
            </w:r>
          </w:p>
        </w:tc>
      </w:tr>
      <w:tr w:rsidR="006424B7" w:rsidRPr="00231F7F" w:rsidTr="00461AB9">
        <w:trPr>
          <w:gridAfter w:val="1"/>
          <w:wAfter w:w="602" w:type="dxa"/>
        </w:trPr>
        <w:tc>
          <w:tcPr>
            <w:tcW w:w="9571" w:type="dxa"/>
            <w:gridSpan w:val="5"/>
          </w:tcPr>
          <w:p w:rsidR="006424B7" w:rsidRPr="00231F7F" w:rsidRDefault="006424B7" w:rsidP="0015676B">
            <w:pPr>
              <w:pStyle w:val="aa"/>
              <w:spacing w:line="240" w:lineRule="auto"/>
              <w:ind w:firstLine="0"/>
              <w:jc w:val="center"/>
              <w:rPr>
                <w:i/>
                <w:szCs w:val="24"/>
              </w:rPr>
            </w:pPr>
            <w:r w:rsidRPr="00231F7F">
              <w:rPr>
                <w:i/>
                <w:szCs w:val="24"/>
              </w:rPr>
              <w:t>Жили</w:t>
            </w:r>
            <w:r>
              <w:rPr>
                <w:i/>
                <w:szCs w:val="24"/>
              </w:rPr>
              <w:t>щ</w:t>
            </w:r>
            <w:r w:rsidRPr="00231F7F">
              <w:rPr>
                <w:i/>
                <w:szCs w:val="24"/>
              </w:rPr>
              <w:t>но</w:t>
            </w:r>
            <w:r>
              <w:rPr>
                <w:i/>
                <w:szCs w:val="24"/>
              </w:rPr>
              <w:t>е</w:t>
            </w:r>
            <w:r w:rsidRPr="00231F7F">
              <w:rPr>
                <w:i/>
                <w:szCs w:val="24"/>
              </w:rPr>
              <w:t xml:space="preserve"> строительство</w:t>
            </w:r>
          </w:p>
        </w:tc>
      </w:tr>
      <w:tr w:rsidR="006424B7" w:rsidRPr="001828C4" w:rsidTr="00461AB9">
        <w:trPr>
          <w:gridAfter w:val="1"/>
          <w:wAfter w:w="602" w:type="dxa"/>
        </w:trPr>
        <w:tc>
          <w:tcPr>
            <w:tcW w:w="817" w:type="dxa"/>
          </w:tcPr>
          <w:p w:rsidR="006424B7" w:rsidRPr="001828C4" w:rsidRDefault="00461AB9" w:rsidP="00E3425D">
            <w:pPr>
              <w:spacing w:line="240" w:lineRule="auto"/>
              <w:ind w:firstLine="0"/>
              <w:jc w:val="center"/>
              <w:rPr>
                <w:szCs w:val="24"/>
              </w:rPr>
            </w:pPr>
            <w:r>
              <w:rPr>
                <w:szCs w:val="24"/>
              </w:rPr>
              <w:t>20</w:t>
            </w:r>
          </w:p>
        </w:tc>
        <w:tc>
          <w:tcPr>
            <w:tcW w:w="3968" w:type="dxa"/>
            <w:gridSpan w:val="2"/>
          </w:tcPr>
          <w:p w:rsidR="006424B7" w:rsidRPr="001828C4" w:rsidRDefault="006424B7" w:rsidP="00E3425D">
            <w:pPr>
              <w:spacing w:line="240" w:lineRule="auto"/>
              <w:ind w:firstLine="0"/>
              <w:rPr>
                <w:szCs w:val="24"/>
              </w:rPr>
            </w:pPr>
            <w:r>
              <w:rPr>
                <w:szCs w:val="24"/>
              </w:rPr>
              <w:t>Строительство нового жилья</w:t>
            </w:r>
          </w:p>
        </w:tc>
        <w:tc>
          <w:tcPr>
            <w:tcW w:w="2393" w:type="dxa"/>
            <w:shd w:val="clear" w:color="auto" w:fill="ECECEC" w:themeFill="background1" w:themeFillShade="F2"/>
          </w:tcPr>
          <w:p w:rsidR="006424B7" w:rsidRPr="001828C4" w:rsidRDefault="0015676B" w:rsidP="00E3425D">
            <w:pPr>
              <w:spacing w:line="240" w:lineRule="auto"/>
              <w:ind w:firstLine="0"/>
              <w:jc w:val="center"/>
              <w:rPr>
                <w:szCs w:val="24"/>
              </w:rPr>
            </w:pPr>
            <w:r>
              <w:rPr>
                <w:szCs w:val="24"/>
              </w:rPr>
              <w:t>+</w:t>
            </w:r>
          </w:p>
        </w:tc>
        <w:tc>
          <w:tcPr>
            <w:tcW w:w="2393" w:type="dxa"/>
            <w:shd w:val="clear" w:color="auto" w:fill="ECECEC" w:themeFill="background1" w:themeFillShade="F2"/>
          </w:tcPr>
          <w:p w:rsidR="006424B7" w:rsidRPr="001828C4" w:rsidRDefault="0015676B" w:rsidP="00E3425D">
            <w:pPr>
              <w:spacing w:line="240" w:lineRule="auto"/>
              <w:ind w:firstLine="0"/>
              <w:jc w:val="center"/>
              <w:rPr>
                <w:szCs w:val="24"/>
              </w:rPr>
            </w:pPr>
            <w:r>
              <w:rPr>
                <w:szCs w:val="24"/>
              </w:rPr>
              <w:t>+</w:t>
            </w:r>
          </w:p>
        </w:tc>
      </w:tr>
      <w:tr w:rsidR="006424B7" w:rsidRPr="0067633D" w:rsidTr="00461AB9">
        <w:trPr>
          <w:gridAfter w:val="1"/>
          <w:wAfter w:w="602" w:type="dxa"/>
        </w:trPr>
        <w:tc>
          <w:tcPr>
            <w:tcW w:w="9571" w:type="dxa"/>
            <w:gridSpan w:val="5"/>
          </w:tcPr>
          <w:p w:rsidR="006424B7" w:rsidRPr="0067633D" w:rsidRDefault="006424B7" w:rsidP="0015676B">
            <w:pPr>
              <w:pStyle w:val="aa"/>
              <w:spacing w:line="240" w:lineRule="auto"/>
              <w:ind w:firstLine="0"/>
              <w:jc w:val="center"/>
              <w:rPr>
                <w:i/>
                <w:szCs w:val="24"/>
              </w:rPr>
            </w:pPr>
            <w:r w:rsidRPr="0067633D">
              <w:rPr>
                <w:i/>
                <w:szCs w:val="24"/>
              </w:rPr>
              <w:t>Транспортная инфраструктура</w:t>
            </w:r>
          </w:p>
        </w:tc>
      </w:tr>
      <w:tr w:rsidR="006424B7" w:rsidTr="00461AB9">
        <w:trPr>
          <w:gridAfter w:val="1"/>
          <w:wAfter w:w="602" w:type="dxa"/>
        </w:trPr>
        <w:tc>
          <w:tcPr>
            <w:tcW w:w="817" w:type="dxa"/>
            <w:vAlign w:val="center"/>
          </w:tcPr>
          <w:p w:rsidR="006424B7" w:rsidRDefault="00461AB9" w:rsidP="00461AB9">
            <w:pPr>
              <w:spacing w:line="240" w:lineRule="auto"/>
              <w:ind w:firstLine="0"/>
              <w:jc w:val="center"/>
              <w:rPr>
                <w:szCs w:val="24"/>
              </w:rPr>
            </w:pPr>
            <w:r>
              <w:rPr>
                <w:szCs w:val="24"/>
              </w:rPr>
              <w:t>21</w:t>
            </w:r>
          </w:p>
        </w:tc>
        <w:tc>
          <w:tcPr>
            <w:tcW w:w="3968" w:type="dxa"/>
            <w:gridSpan w:val="2"/>
          </w:tcPr>
          <w:p w:rsidR="006424B7" w:rsidRDefault="00033F10" w:rsidP="009A0153">
            <w:pPr>
              <w:spacing w:line="240" w:lineRule="auto"/>
              <w:ind w:firstLine="0"/>
              <w:jc w:val="left"/>
              <w:rPr>
                <w:szCs w:val="24"/>
              </w:rPr>
            </w:pPr>
            <w:r>
              <w:rPr>
                <w:szCs w:val="24"/>
              </w:rPr>
              <w:t>Реконструкция автомобильной дороги регионального значения «</w:t>
            </w:r>
            <w:r w:rsidRPr="00033F10">
              <w:rPr>
                <w:szCs w:val="24"/>
              </w:rPr>
              <w:t>Дигора-Николаевское-Эльхотово</w:t>
            </w:r>
            <w:r>
              <w:rPr>
                <w:szCs w:val="24"/>
              </w:rPr>
              <w:t>»</w:t>
            </w:r>
          </w:p>
        </w:tc>
        <w:tc>
          <w:tcPr>
            <w:tcW w:w="2393" w:type="dxa"/>
            <w:shd w:val="clear" w:color="auto" w:fill="ECECEC" w:themeFill="background1" w:themeFillShade="F2"/>
            <w:vAlign w:val="center"/>
          </w:tcPr>
          <w:p w:rsidR="006424B7" w:rsidRDefault="009A0153" w:rsidP="00461AB9">
            <w:pPr>
              <w:spacing w:line="240" w:lineRule="auto"/>
              <w:ind w:firstLine="0"/>
              <w:jc w:val="center"/>
              <w:rPr>
                <w:szCs w:val="24"/>
              </w:rPr>
            </w:pPr>
            <w:r>
              <w:rPr>
                <w:szCs w:val="24"/>
              </w:rPr>
              <w:t>+</w:t>
            </w:r>
          </w:p>
        </w:tc>
        <w:tc>
          <w:tcPr>
            <w:tcW w:w="2393" w:type="dxa"/>
            <w:shd w:val="clear" w:color="auto" w:fill="auto"/>
            <w:vAlign w:val="center"/>
          </w:tcPr>
          <w:p w:rsidR="006424B7" w:rsidRDefault="009A0153" w:rsidP="00461AB9">
            <w:pPr>
              <w:spacing w:line="240" w:lineRule="auto"/>
              <w:ind w:firstLine="0"/>
              <w:jc w:val="center"/>
              <w:rPr>
                <w:szCs w:val="24"/>
              </w:rPr>
            </w:pPr>
            <w:r>
              <w:rPr>
                <w:szCs w:val="24"/>
              </w:rPr>
              <w:t>-</w:t>
            </w:r>
          </w:p>
        </w:tc>
      </w:tr>
      <w:tr w:rsidR="006424B7" w:rsidTr="00461AB9">
        <w:trPr>
          <w:gridAfter w:val="1"/>
          <w:wAfter w:w="602" w:type="dxa"/>
        </w:trPr>
        <w:tc>
          <w:tcPr>
            <w:tcW w:w="817" w:type="dxa"/>
            <w:vAlign w:val="center"/>
          </w:tcPr>
          <w:p w:rsidR="006424B7" w:rsidRDefault="00461AB9" w:rsidP="00461AB9">
            <w:pPr>
              <w:spacing w:line="240" w:lineRule="auto"/>
              <w:ind w:firstLine="0"/>
              <w:jc w:val="center"/>
              <w:rPr>
                <w:szCs w:val="24"/>
              </w:rPr>
            </w:pPr>
            <w:r>
              <w:rPr>
                <w:szCs w:val="24"/>
              </w:rPr>
              <w:t>22</w:t>
            </w:r>
          </w:p>
        </w:tc>
        <w:tc>
          <w:tcPr>
            <w:tcW w:w="3968" w:type="dxa"/>
            <w:gridSpan w:val="2"/>
          </w:tcPr>
          <w:p w:rsidR="006424B7" w:rsidRDefault="009A0153" w:rsidP="0015676B">
            <w:pPr>
              <w:spacing w:line="240" w:lineRule="auto"/>
              <w:ind w:firstLine="0"/>
              <w:jc w:val="left"/>
              <w:rPr>
                <w:szCs w:val="24"/>
              </w:rPr>
            </w:pPr>
            <w:r>
              <w:rPr>
                <w:szCs w:val="24"/>
              </w:rPr>
              <w:t>Реконструкция существующих одноколейных мостов</w:t>
            </w:r>
          </w:p>
        </w:tc>
        <w:tc>
          <w:tcPr>
            <w:tcW w:w="2393" w:type="dxa"/>
            <w:shd w:val="clear" w:color="auto" w:fill="ECECEC" w:themeFill="background1" w:themeFillShade="F2"/>
            <w:vAlign w:val="center"/>
          </w:tcPr>
          <w:p w:rsidR="006424B7" w:rsidRDefault="009A0153" w:rsidP="00461AB9">
            <w:pPr>
              <w:spacing w:line="240" w:lineRule="auto"/>
              <w:ind w:firstLine="0"/>
              <w:jc w:val="center"/>
              <w:rPr>
                <w:szCs w:val="24"/>
              </w:rPr>
            </w:pPr>
            <w:r>
              <w:rPr>
                <w:szCs w:val="24"/>
              </w:rPr>
              <w:t>+</w:t>
            </w:r>
          </w:p>
        </w:tc>
        <w:tc>
          <w:tcPr>
            <w:tcW w:w="2393" w:type="dxa"/>
            <w:shd w:val="clear" w:color="auto" w:fill="auto"/>
            <w:vAlign w:val="center"/>
          </w:tcPr>
          <w:p w:rsidR="006424B7" w:rsidRDefault="009A0153" w:rsidP="00461AB9">
            <w:pPr>
              <w:spacing w:line="240" w:lineRule="auto"/>
              <w:ind w:firstLine="0"/>
              <w:jc w:val="center"/>
              <w:rPr>
                <w:szCs w:val="24"/>
              </w:rPr>
            </w:pPr>
            <w:r>
              <w:rPr>
                <w:szCs w:val="24"/>
              </w:rPr>
              <w:t>-</w:t>
            </w:r>
          </w:p>
        </w:tc>
      </w:tr>
      <w:tr w:rsidR="006424B7" w:rsidTr="00461AB9">
        <w:trPr>
          <w:gridAfter w:val="1"/>
          <w:wAfter w:w="602" w:type="dxa"/>
        </w:trPr>
        <w:tc>
          <w:tcPr>
            <w:tcW w:w="817" w:type="dxa"/>
            <w:vAlign w:val="center"/>
          </w:tcPr>
          <w:p w:rsidR="006424B7" w:rsidRDefault="00461AB9" w:rsidP="00461AB9">
            <w:pPr>
              <w:spacing w:line="240" w:lineRule="auto"/>
              <w:ind w:firstLine="0"/>
              <w:jc w:val="center"/>
              <w:rPr>
                <w:szCs w:val="24"/>
              </w:rPr>
            </w:pPr>
            <w:r>
              <w:rPr>
                <w:szCs w:val="24"/>
              </w:rPr>
              <w:t>23</w:t>
            </w:r>
          </w:p>
        </w:tc>
        <w:tc>
          <w:tcPr>
            <w:tcW w:w="3968" w:type="dxa"/>
            <w:gridSpan w:val="2"/>
          </w:tcPr>
          <w:p w:rsidR="006424B7" w:rsidRDefault="009A0153" w:rsidP="0015676B">
            <w:pPr>
              <w:spacing w:line="240" w:lineRule="auto"/>
              <w:ind w:firstLine="0"/>
              <w:jc w:val="left"/>
              <w:rPr>
                <w:szCs w:val="24"/>
              </w:rPr>
            </w:pPr>
            <w:r>
              <w:rPr>
                <w:szCs w:val="24"/>
              </w:rPr>
              <w:t>Организация движения транспорта и развитие системы общественного транспорта</w:t>
            </w:r>
          </w:p>
        </w:tc>
        <w:tc>
          <w:tcPr>
            <w:tcW w:w="2393" w:type="dxa"/>
            <w:shd w:val="clear" w:color="auto" w:fill="ECECEC" w:themeFill="background1" w:themeFillShade="F2"/>
          </w:tcPr>
          <w:p w:rsidR="006424B7" w:rsidRDefault="0015676B" w:rsidP="00E3425D">
            <w:pPr>
              <w:spacing w:line="240" w:lineRule="auto"/>
              <w:ind w:firstLine="0"/>
              <w:jc w:val="center"/>
              <w:rPr>
                <w:szCs w:val="24"/>
              </w:rPr>
            </w:pPr>
            <w:r>
              <w:rPr>
                <w:szCs w:val="24"/>
              </w:rPr>
              <w:t>+</w:t>
            </w:r>
          </w:p>
        </w:tc>
        <w:tc>
          <w:tcPr>
            <w:tcW w:w="2393" w:type="dxa"/>
            <w:shd w:val="clear" w:color="auto" w:fill="auto"/>
          </w:tcPr>
          <w:p w:rsidR="006424B7" w:rsidRDefault="009A0153" w:rsidP="00E3425D">
            <w:pPr>
              <w:spacing w:line="240" w:lineRule="auto"/>
              <w:ind w:firstLine="0"/>
              <w:jc w:val="center"/>
              <w:rPr>
                <w:szCs w:val="24"/>
              </w:rPr>
            </w:pPr>
            <w:r>
              <w:rPr>
                <w:szCs w:val="24"/>
              </w:rPr>
              <w:t>-</w:t>
            </w:r>
          </w:p>
        </w:tc>
      </w:tr>
      <w:tr w:rsidR="006424B7" w:rsidRPr="009427F8" w:rsidTr="00461AB9">
        <w:trPr>
          <w:gridAfter w:val="1"/>
          <w:wAfter w:w="602" w:type="dxa"/>
        </w:trPr>
        <w:tc>
          <w:tcPr>
            <w:tcW w:w="9571" w:type="dxa"/>
            <w:gridSpan w:val="5"/>
            <w:shd w:val="clear" w:color="auto" w:fill="F9F9F9" w:themeFill="background1"/>
          </w:tcPr>
          <w:p w:rsidR="006424B7" w:rsidRPr="009427F8" w:rsidRDefault="006424B7" w:rsidP="0015676B">
            <w:pPr>
              <w:pStyle w:val="aa"/>
              <w:spacing w:line="240" w:lineRule="auto"/>
              <w:ind w:firstLine="0"/>
              <w:jc w:val="center"/>
              <w:rPr>
                <w:i/>
                <w:szCs w:val="24"/>
              </w:rPr>
            </w:pPr>
            <w:r w:rsidRPr="009427F8">
              <w:rPr>
                <w:i/>
                <w:szCs w:val="24"/>
              </w:rPr>
              <w:t>Инженерная инфраструктура</w:t>
            </w:r>
          </w:p>
        </w:tc>
      </w:tr>
      <w:tr w:rsidR="006424B7" w:rsidRPr="001828C4" w:rsidTr="005565E0">
        <w:trPr>
          <w:gridAfter w:val="1"/>
          <w:wAfter w:w="602" w:type="dxa"/>
        </w:trPr>
        <w:tc>
          <w:tcPr>
            <w:tcW w:w="817" w:type="dxa"/>
            <w:vAlign w:val="center"/>
          </w:tcPr>
          <w:p w:rsidR="006424B7" w:rsidRPr="001828C4" w:rsidRDefault="005565E0" w:rsidP="005565E0">
            <w:pPr>
              <w:spacing w:line="240" w:lineRule="auto"/>
              <w:ind w:firstLine="0"/>
              <w:jc w:val="center"/>
              <w:rPr>
                <w:szCs w:val="24"/>
              </w:rPr>
            </w:pPr>
            <w:r>
              <w:rPr>
                <w:szCs w:val="24"/>
              </w:rPr>
              <w:t>24</w:t>
            </w:r>
          </w:p>
        </w:tc>
        <w:tc>
          <w:tcPr>
            <w:tcW w:w="3968" w:type="dxa"/>
            <w:gridSpan w:val="2"/>
          </w:tcPr>
          <w:p w:rsidR="006424B7" w:rsidRPr="001828C4" w:rsidRDefault="006424B7" w:rsidP="003567A7">
            <w:pPr>
              <w:spacing w:line="240" w:lineRule="auto"/>
              <w:ind w:firstLine="0"/>
              <w:jc w:val="left"/>
              <w:rPr>
                <w:szCs w:val="24"/>
              </w:rPr>
            </w:pPr>
            <w:r>
              <w:rPr>
                <w:szCs w:val="24"/>
              </w:rPr>
              <w:t>Строительство поселковых водопроводных сетей</w:t>
            </w:r>
          </w:p>
        </w:tc>
        <w:tc>
          <w:tcPr>
            <w:tcW w:w="2393" w:type="dxa"/>
            <w:shd w:val="clear" w:color="auto" w:fill="ECECEC" w:themeFill="background1" w:themeFillShade="F2"/>
            <w:vAlign w:val="center"/>
          </w:tcPr>
          <w:p w:rsidR="006424B7" w:rsidRPr="001828C4" w:rsidRDefault="003567A7" w:rsidP="005565E0">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Pr="001828C4" w:rsidRDefault="003567A7" w:rsidP="005565E0">
            <w:pPr>
              <w:spacing w:line="240" w:lineRule="auto"/>
              <w:ind w:firstLine="0"/>
              <w:jc w:val="center"/>
              <w:rPr>
                <w:szCs w:val="24"/>
              </w:rPr>
            </w:pPr>
            <w:r>
              <w:rPr>
                <w:szCs w:val="24"/>
              </w:rPr>
              <w:t>+</w:t>
            </w:r>
          </w:p>
        </w:tc>
      </w:tr>
      <w:tr w:rsidR="006424B7" w:rsidTr="005565E0">
        <w:trPr>
          <w:gridAfter w:val="1"/>
          <w:wAfter w:w="602" w:type="dxa"/>
        </w:trPr>
        <w:tc>
          <w:tcPr>
            <w:tcW w:w="817" w:type="dxa"/>
            <w:vAlign w:val="center"/>
          </w:tcPr>
          <w:p w:rsidR="006424B7" w:rsidRDefault="005565E0" w:rsidP="005565E0">
            <w:pPr>
              <w:spacing w:line="240" w:lineRule="auto"/>
              <w:ind w:firstLine="0"/>
              <w:jc w:val="center"/>
              <w:rPr>
                <w:szCs w:val="24"/>
              </w:rPr>
            </w:pPr>
            <w:r>
              <w:rPr>
                <w:szCs w:val="24"/>
              </w:rPr>
              <w:t>25</w:t>
            </w:r>
          </w:p>
        </w:tc>
        <w:tc>
          <w:tcPr>
            <w:tcW w:w="3968" w:type="dxa"/>
            <w:gridSpan w:val="2"/>
          </w:tcPr>
          <w:p w:rsidR="006424B7" w:rsidRDefault="006424B7" w:rsidP="003567A7">
            <w:pPr>
              <w:spacing w:line="240" w:lineRule="auto"/>
              <w:ind w:firstLine="0"/>
              <w:jc w:val="left"/>
              <w:rPr>
                <w:szCs w:val="24"/>
              </w:rPr>
            </w:pPr>
            <w:r w:rsidRPr="007E24DF">
              <w:rPr>
                <w:szCs w:val="24"/>
              </w:rPr>
              <w:t>Строительство систем водоснабжения и водоотведения объектов жилого и социального назначения во вновь застраиваемых кварталах</w:t>
            </w:r>
          </w:p>
        </w:tc>
        <w:tc>
          <w:tcPr>
            <w:tcW w:w="2393" w:type="dxa"/>
            <w:shd w:val="clear" w:color="auto" w:fill="F9F9F9" w:themeFill="background1"/>
            <w:vAlign w:val="center"/>
          </w:tcPr>
          <w:p w:rsidR="006424B7" w:rsidRDefault="003567A7" w:rsidP="005565E0">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Default="003567A7" w:rsidP="005565E0">
            <w:pPr>
              <w:spacing w:line="240" w:lineRule="auto"/>
              <w:ind w:firstLine="0"/>
              <w:jc w:val="center"/>
              <w:rPr>
                <w:szCs w:val="24"/>
              </w:rPr>
            </w:pPr>
            <w:r>
              <w:rPr>
                <w:szCs w:val="24"/>
              </w:rPr>
              <w:t>+</w:t>
            </w:r>
          </w:p>
        </w:tc>
      </w:tr>
      <w:tr w:rsidR="006424B7" w:rsidTr="005565E0">
        <w:trPr>
          <w:gridAfter w:val="1"/>
          <w:wAfter w:w="602" w:type="dxa"/>
        </w:trPr>
        <w:tc>
          <w:tcPr>
            <w:tcW w:w="817" w:type="dxa"/>
            <w:vAlign w:val="center"/>
          </w:tcPr>
          <w:p w:rsidR="006424B7" w:rsidRDefault="005565E0" w:rsidP="005565E0">
            <w:pPr>
              <w:spacing w:line="240" w:lineRule="auto"/>
              <w:ind w:firstLine="0"/>
              <w:jc w:val="center"/>
              <w:rPr>
                <w:szCs w:val="24"/>
              </w:rPr>
            </w:pPr>
            <w:r>
              <w:rPr>
                <w:szCs w:val="24"/>
              </w:rPr>
              <w:t>26</w:t>
            </w:r>
          </w:p>
        </w:tc>
        <w:tc>
          <w:tcPr>
            <w:tcW w:w="3968" w:type="dxa"/>
            <w:gridSpan w:val="2"/>
          </w:tcPr>
          <w:p w:rsidR="006424B7" w:rsidRPr="007E24DF" w:rsidRDefault="006424B7" w:rsidP="003567A7">
            <w:pPr>
              <w:spacing w:line="240" w:lineRule="auto"/>
              <w:ind w:firstLine="0"/>
              <w:jc w:val="left"/>
              <w:rPr>
                <w:szCs w:val="24"/>
              </w:rPr>
            </w:pPr>
            <w:r>
              <w:rPr>
                <w:szCs w:val="24"/>
              </w:rPr>
              <w:t>Строительство новых и реконструкция существующих артезианских скважин</w:t>
            </w:r>
          </w:p>
        </w:tc>
        <w:tc>
          <w:tcPr>
            <w:tcW w:w="2393" w:type="dxa"/>
            <w:shd w:val="clear" w:color="auto" w:fill="F9F9F9" w:themeFill="background1"/>
            <w:vAlign w:val="center"/>
          </w:tcPr>
          <w:p w:rsidR="003567A7" w:rsidRDefault="003567A7" w:rsidP="005565E0">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Default="003567A7" w:rsidP="005565E0">
            <w:pPr>
              <w:spacing w:line="240" w:lineRule="auto"/>
              <w:ind w:firstLine="0"/>
              <w:jc w:val="center"/>
              <w:rPr>
                <w:szCs w:val="24"/>
              </w:rPr>
            </w:pPr>
            <w:r>
              <w:rPr>
                <w:szCs w:val="24"/>
              </w:rPr>
              <w:t>+</w:t>
            </w:r>
          </w:p>
        </w:tc>
      </w:tr>
      <w:tr w:rsidR="006424B7" w:rsidRPr="001828C4" w:rsidTr="005565E0">
        <w:trPr>
          <w:gridAfter w:val="1"/>
          <w:wAfter w:w="602" w:type="dxa"/>
        </w:trPr>
        <w:tc>
          <w:tcPr>
            <w:tcW w:w="817" w:type="dxa"/>
            <w:vAlign w:val="center"/>
          </w:tcPr>
          <w:p w:rsidR="006424B7" w:rsidRPr="001828C4" w:rsidRDefault="005565E0" w:rsidP="005565E0">
            <w:pPr>
              <w:spacing w:line="240" w:lineRule="auto"/>
              <w:ind w:firstLine="0"/>
              <w:jc w:val="center"/>
              <w:rPr>
                <w:szCs w:val="24"/>
              </w:rPr>
            </w:pPr>
            <w:r>
              <w:rPr>
                <w:szCs w:val="24"/>
              </w:rPr>
              <w:t>27</w:t>
            </w:r>
          </w:p>
        </w:tc>
        <w:tc>
          <w:tcPr>
            <w:tcW w:w="3968" w:type="dxa"/>
            <w:gridSpan w:val="2"/>
          </w:tcPr>
          <w:p w:rsidR="006424B7" w:rsidRPr="001828C4" w:rsidRDefault="006424B7" w:rsidP="003567A7">
            <w:pPr>
              <w:spacing w:line="240" w:lineRule="auto"/>
              <w:ind w:firstLine="0"/>
              <w:jc w:val="left"/>
              <w:rPr>
                <w:szCs w:val="24"/>
              </w:rPr>
            </w:pPr>
            <w:r>
              <w:rPr>
                <w:szCs w:val="24"/>
              </w:rPr>
              <w:t>Реконструкция электрической подстанции</w:t>
            </w:r>
          </w:p>
        </w:tc>
        <w:tc>
          <w:tcPr>
            <w:tcW w:w="2393" w:type="dxa"/>
            <w:shd w:val="clear" w:color="auto" w:fill="F9F9F9" w:themeFill="background1"/>
            <w:vAlign w:val="center"/>
          </w:tcPr>
          <w:p w:rsidR="006424B7" w:rsidRPr="001828C4" w:rsidRDefault="003567A7" w:rsidP="005565E0">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Pr="001828C4" w:rsidRDefault="003567A7" w:rsidP="005565E0">
            <w:pPr>
              <w:spacing w:line="240" w:lineRule="auto"/>
              <w:ind w:firstLine="0"/>
              <w:jc w:val="center"/>
              <w:rPr>
                <w:szCs w:val="24"/>
              </w:rPr>
            </w:pPr>
            <w:r>
              <w:rPr>
                <w:szCs w:val="24"/>
              </w:rPr>
              <w:t>+</w:t>
            </w:r>
          </w:p>
        </w:tc>
      </w:tr>
      <w:tr w:rsidR="006424B7" w:rsidRPr="00F40517" w:rsidTr="00461AB9">
        <w:trPr>
          <w:gridAfter w:val="1"/>
          <w:wAfter w:w="602" w:type="dxa"/>
        </w:trPr>
        <w:tc>
          <w:tcPr>
            <w:tcW w:w="9571" w:type="dxa"/>
            <w:gridSpan w:val="5"/>
          </w:tcPr>
          <w:p w:rsidR="006424B7" w:rsidRPr="00F40517" w:rsidRDefault="006424B7" w:rsidP="00E3425D">
            <w:pPr>
              <w:spacing w:line="240" w:lineRule="auto"/>
              <w:ind w:firstLine="0"/>
              <w:jc w:val="center"/>
              <w:rPr>
                <w:b/>
                <w:szCs w:val="24"/>
              </w:rPr>
            </w:pPr>
            <w:r w:rsidRPr="00F40517">
              <w:rPr>
                <w:b/>
                <w:szCs w:val="24"/>
              </w:rPr>
              <w:t xml:space="preserve">Благоустройство </w:t>
            </w:r>
            <w:r>
              <w:rPr>
                <w:b/>
                <w:szCs w:val="24"/>
              </w:rPr>
              <w:t xml:space="preserve">и развитие </w:t>
            </w:r>
            <w:r w:rsidRPr="00F40517">
              <w:rPr>
                <w:b/>
                <w:szCs w:val="24"/>
              </w:rPr>
              <w:t>населенного пункта</w:t>
            </w:r>
          </w:p>
        </w:tc>
      </w:tr>
      <w:tr w:rsidR="006424B7" w:rsidTr="005565E0">
        <w:trPr>
          <w:gridAfter w:val="1"/>
          <w:wAfter w:w="602" w:type="dxa"/>
        </w:trPr>
        <w:tc>
          <w:tcPr>
            <w:tcW w:w="817" w:type="dxa"/>
            <w:vAlign w:val="center"/>
          </w:tcPr>
          <w:p w:rsidR="006424B7" w:rsidRDefault="005565E0" w:rsidP="005565E0">
            <w:pPr>
              <w:spacing w:line="240" w:lineRule="auto"/>
              <w:ind w:firstLine="0"/>
              <w:jc w:val="center"/>
              <w:rPr>
                <w:szCs w:val="24"/>
              </w:rPr>
            </w:pPr>
            <w:r>
              <w:rPr>
                <w:szCs w:val="24"/>
              </w:rPr>
              <w:t>28</w:t>
            </w:r>
          </w:p>
        </w:tc>
        <w:tc>
          <w:tcPr>
            <w:tcW w:w="3968" w:type="dxa"/>
            <w:gridSpan w:val="2"/>
          </w:tcPr>
          <w:p w:rsidR="006424B7" w:rsidRPr="00E7500A" w:rsidRDefault="006424B7" w:rsidP="00033F10">
            <w:pPr>
              <w:spacing w:line="240" w:lineRule="auto"/>
              <w:ind w:firstLine="0"/>
              <w:rPr>
                <w:rFonts w:cs="Arial"/>
                <w:szCs w:val="24"/>
              </w:rPr>
            </w:pPr>
            <w:r>
              <w:rPr>
                <w:rFonts w:cs="Arial"/>
                <w:szCs w:val="24"/>
              </w:rPr>
              <w:t xml:space="preserve">Создание зеленых рекреационных зон </w:t>
            </w:r>
            <w:r w:rsidR="009A0153">
              <w:rPr>
                <w:rFonts w:cs="Arial"/>
                <w:szCs w:val="24"/>
              </w:rPr>
              <w:t>с</w:t>
            </w:r>
            <w:r w:rsidR="00033F10">
              <w:rPr>
                <w:rFonts w:cs="Arial"/>
                <w:szCs w:val="24"/>
              </w:rPr>
              <w:t xml:space="preserve">т. </w:t>
            </w:r>
            <w:proofErr w:type="spellStart"/>
            <w:r w:rsidR="00033F10">
              <w:rPr>
                <w:rFonts w:cs="Arial"/>
                <w:szCs w:val="24"/>
              </w:rPr>
              <w:t>Николавеская</w:t>
            </w:r>
            <w:proofErr w:type="spellEnd"/>
          </w:p>
        </w:tc>
        <w:tc>
          <w:tcPr>
            <w:tcW w:w="2393" w:type="dxa"/>
            <w:shd w:val="clear" w:color="auto" w:fill="F9F9F9" w:themeFill="background1"/>
            <w:vAlign w:val="center"/>
          </w:tcPr>
          <w:p w:rsidR="006424B7" w:rsidRDefault="003567A7" w:rsidP="005565E0">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Default="003567A7" w:rsidP="005565E0">
            <w:pPr>
              <w:spacing w:line="240" w:lineRule="auto"/>
              <w:ind w:firstLine="0"/>
              <w:jc w:val="center"/>
              <w:rPr>
                <w:szCs w:val="24"/>
              </w:rPr>
            </w:pPr>
            <w:r>
              <w:rPr>
                <w:szCs w:val="24"/>
              </w:rPr>
              <w:t>+</w:t>
            </w:r>
          </w:p>
        </w:tc>
      </w:tr>
      <w:tr w:rsidR="006424B7" w:rsidTr="005565E0">
        <w:trPr>
          <w:gridAfter w:val="1"/>
          <w:wAfter w:w="602" w:type="dxa"/>
        </w:trPr>
        <w:tc>
          <w:tcPr>
            <w:tcW w:w="817" w:type="dxa"/>
            <w:vAlign w:val="center"/>
          </w:tcPr>
          <w:p w:rsidR="006424B7" w:rsidRDefault="005565E0" w:rsidP="005565E0">
            <w:pPr>
              <w:spacing w:line="240" w:lineRule="auto"/>
              <w:ind w:firstLine="0"/>
              <w:jc w:val="center"/>
              <w:rPr>
                <w:szCs w:val="24"/>
              </w:rPr>
            </w:pPr>
            <w:r>
              <w:rPr>
                <w:szCs w:val="24"/>
              </w:rPr>
              <w:t>29</w:t>
            </w:r>
          </w:p>
        </w:tc>
        <w:tc>
          <w:tcPr>
            <w:tcW w:w="3968" w:type="dxa"/>
            <w:gridSpan w:val="2"/>
          </w:tcPr>
          <w:p w:rsidR="006424B7" w:rsidRPr="00E7500A" w:rsidRDefault="006424B7" w:rsidP="00E3425D">
            <w:pPr>
              <w:spacing w:line="240" w:lineRule="auto"/>
              <w:ind w:firstLine="0"/>
              <w:rPr>
                <w:rFonts w:cs="Arial"/>
                <w:szCs w:val="24"/>
              </w:rPr>
            </w:pPr>
            <w:r>
              <w:rPr>
                <w:rFonts w:cs="Arial"/>
                <w:szCs w:val="24"/>
              </w:rPr>
              <w:t>Улучшение уличного освещения</w:t>
            </w:r>
          </w:p>
        </w:tc>
        <w:tc>
          <w:tcPr>
            <w:tcW w:w="2393" w:type="dxa"/>
            <w:shd w:val="clear" w:color="auto" w:fill="F9F9F9" w:themeFill="background1"/>
            <w:vAlign w:val="center"/>
          </w:tcPr>
          <w:p w:rsidR="006424B7" w:rsidRDefault="003567A7" w:rsidP="005565E0">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Default="003567A7" w:rsidP="005565E0">
            <w:pPr>
              <w:spacing w:line="240" w:lineRule="auto"/>
              <w:ind w:firstLine="0"/>
              <w:jc w:val="center"/>
              <w:rPr>
                <w:szCs w:val="24"/>
              </w:rPr>
            </w:pPr>
            <w:r>
              <w:rPr>
                <w:szCs w:val="24"/>
              </w:rPr>
              <w:t>+</w:t>
            </w:r>
          </w:p>
        </w:tc>
      </w:tr>
      <w:tr w:rsidR="006424B7" w:rsidTr="005565E0">
        <w:trPr>
          <w:gridAfter w:val="1"/>
          <w:wAfter w:w="602" w:type="dxa"/>
        </w:trPr>
        <w:tc>
          <w:tcPr>
            <w:tcW w:w="817" w:type="dxa"/>
            <w:vAlign w:val="center"/>
          </w:tcPr>
          <w:p w:rsidR="006424B7" w:rsidRDefault="005565E0" w:rsidP="005565E0">
            <w:pPr>
              <w:spacing w:line="240" w:lineRule="auto"/>
              <w:ind w:firstLine="0"/>
              <w:jc w:val="center"/>
              <w:rPr>
                <w:szCs w:val="24"/>
              </w:rPr>
            </w:pPr>
            <w:r>
              <w:rPr>
                <w:szCs w:val="24"/>
              </w:rPr>
              <w:t>30</w:t>
            </w:r>
          </w:p>
        </w:tc>
        <w:tc>
          <w:tcPr>
            <w:tcW w:w="3968" w:type="dxa"/>
            <w:gridSpan w:val="2"/>
          </w:tcPr>
          <w:p w:rsidR="006424B7" w:rsidRDefault="006424B7" w:rsidP="00E3425D">
            <w:pPr>
              <w:spacing w:line="240" w:lineRule="auto"/>
              <w:ind w:firstLine="0"/>
              <w:rPr>
                <w:rFonts w:cs="Arial"/>
                <w:szCs w:val="24"/>
              </w:rPr>
            </w:pPr>
            <w:r>
              <w:rPr>
                <w:rFonts w:cs="Arial"/>
                <w:szCs w:val="24"/>
              </w:rPr>
              <w:t xml:space="preserve">Модернизация улично-дорожной сети в населенных пунктах </w:t>
            </w:r>
          </w:p>
        </w:tc>
        <w:tc>
          <w:tcPr>
            <w:tcW w:w="2393" w:type="dxa"/>
            <w:shd w:val="clear" w:color="auto" w:fill="F9F9F9" w:themeFill="background1"/>
            <w:vAlign w:val="center"/>
          </w:tcPr>
          <w:p w:rsidR="006424B7" w:rsidRDefault="003567A7" w:rsidP="005565E0">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Default="003567A7" w:rsidP="005565E0">
            <w:pPr>
              <w:spacing w:line="240" w:lineRule="auto"/>
              <w:ind w:firstLine="0"/>
              <w:jc w:val="center"/>
              <w:rPr>
                <w:szCs w:val="24"/>
              </w:rPr>
            </w:pPr>
            <w:r>
              <w:rPr>
                <w:szCs w:val="24"/>
              </w:rPr>
              <w:t>+</w:t>
            </w:r>
          </w:p>
        </w:tc>
      </w:tr>
      <w:tr w:rsidR="006424B7" w:rsidRPr="00DF139C" w:rsidTr="00461AB9">
        <w:trPr>
          <w:gridAfter w:val="1"/>
          <w:wAfter w:w="602" w:type="dxa"/>
        </w:trPr>
        <w:tc>
          <w:tcPr>
            <w:tcW w:w="9571" w:type="dxa"/>
            <w:gridSpan w:val="5"/>
          </w:tcPr>
          <w:p w:rsidR="006424B7" w:rsidRPr="00DF139C" w:rsidRDefault="006424B7" w:rsidP="00E3425D">
            <w:pPr>
              <w:spacing w:line="240" w:lineRule="auto"/>
              <w:ind w:firstLine="0"/>
              <w:jc w:val="center"/>
              <w:rPr>
                <w:b/>
                <w:szCs w:val="24"/>
              </w:rPr>
            </w:pPr>
            <w:r>
              <w:rPr>
                <w:b/>
                <w:szCs w:val="24"/>
              </w:rPr>
              <w:t>Охрана окружающей среды</w:t>
            </w:r>
          </w:p>
        </w:tc>
      </w:tr>
      <w:tr w:rsidR="006424B7" w:rsidRPr="001828C4" w:rsidTr="005565E0">
        <w:trPr>
          <w:gridAfter w:val="1"/>
          <w:wAfter w:w="602" w:type="dxa"/>
        </w:trPr>
        <w:tc>
          <w:tcPr>
            <w:tcW w:w="817" w:type="dxa"/>
            <w:vAlign w:val="center"/>
          </w:tcPr>
          <w:p w:rsidR="006424B7" w:rsidRPr="001828C4" w:rsidRDefault="005565E0" w:rsidP="005565E0">
            <w:pPr>
              <w:spacing w:line="240" w:lineRule="auto"/>
              <w:ind w:firstLine="0"/>
              <w:jc w:val="center"/>
              <w:rPr>
                <w:szCs w:val="24"/>
              </w:rPr>
            </w:pPr>
            <w:r>
              <w:rPr>
                <w:szCs w:val="24"/>
              </w:rPr>
              <w:t>31</w:t>
            </w:r>
          </w:p>
        </w:tc>
        <w:tc>
          <w:tcPr>
            <w:tcW w:w="3968" w:type="dxa"/>
            <w:gridSpan w:val="2"/>
          </w:tcPr>
          <w:p w:rsidR="006424B7" w:rsidRPr="003567A7" w:rsidRDefault="003567A7" w:rsidP="00E3425D">
            <w:pPr>
              <w:spacing w:line="240" w:lineRule="auto"/>
              <w:ind w:firstLine="0"/>
              <w:rPr>
                <w:szCs w:val="24"/>
              </w:rPr>
            </w:pPr>
            <w:r>
              <w:t>С</w:t>
            </w:r>
            <w:r w:rsidRPr="003567A7">
              <w:t>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ECECEC" w:themeFill="background1" w:themeFillShade="F2"/>
            <w:vAlign w:val="center"/>
          </w:tcPr>
          <w:p w:rsidR="00810A70" w:rsidRPr="001828C4" w:rsidRDefault="00810A70" w:rsidP="005565E0">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810A70" w:rsidRPr="001828C4" w:rsidRDefault="00810A70" w:rsidP="005565E0">
            <w:pPr>
              <w:spacing w:line="240" w:lineRule="auto"/>
              <w:ind w:firstLine="0"/>
              <w:jc w:val="center"/>
              <w:rPr>
                <w:szCs w:val="24"/>
              </w:rPr>
            </w:pPr>
            <w:r>
              <w:rPr>
                <w:szCs w:val="24"/>
              </w:rPr>
              <w:t>+</w:t>
            </w:r>
          </w:p>
        </w:tc>
      </w:tr>
      <w:tr w:rsidR="006424B7" w:rsidTr="005565E0">
        <w:trPr>
          <w:gridAfter w:val="1"/>
          <w:wAfter w:w="602" w:type="dxa"/>
        </w:trPr>
        <w:tc>
          <w:tcPr>
            <w:tcW w:w="817" w:type="dxa"/>
            <w:vAlign w:val="center"/>
          </w:tcPr>
          <w:p w:rsidR="006424B7" w:rsidRPr="001828C4" w:rsidRDefault="005565E0" w:rsidP="005565E0">
            <w:pPr>
              <w:spacing w:line="240" w:lineRule="auto"/>
              <w:ind w:firstLine="0"/>
              <w:jc w:val="center"/>
              <w:rPr>
                <w:szCs w:val="24"/>
              </w:rPr>
            </w:pPr>
            <w:r>
              <w:rPr>
                <w:szCs w:val="24"/>
              </w:rPr>
              <w:t>32</w:t>
            </w:r>
          </w:p>
        </w:tc>
        <w:tc>
          <w:tcPr>
            <w:tcW w:w="3968" w:type="dxa"/>
            <w:gridSpan w:val="2"/>
          </w:tcPr>
          <w:p w:rsidR="006424B7" w:rsidRDefault="00810A70" w:rsidP="00E3425D">
            <w:pPr>
              <w:spacing w:line="240" w:lineRule="auto"/>
              <w:ind w:firstLine="0"/>
              <w:rPr>
                <w:szCs w:val="24"/>
              </w:rPr>
            </w:pPr>
            <w:r>
              <w:rPr>
                <w:szCs w:val="24"/>
              </w:rPr>
              <w:t>С</w:t>
            </w:r>
            <w:r w:rsidRPr="00810A70">
              <w:rPr>
                <w:szCs w:val="24"/>
              </w:rPr>
              <w:t>оздание защитного озеленения вокруг промышленных территорий и объектов специального пользо</w:t>
            </w:r>
            <w:r>
              <w:rPr>
                <w:szCs w:val="24"/>
              </w:rPr>
              <w:t>в</w:t>
            </w:r>
            <w:r w:rsidRPr="00810A70">
              <w:rPr>
                <w:szCs w:val="24"/>
              </w:rPr>
              <w:t>ания</w:t>
            </w:r>
          </w:p>
        </w:tc>
        <w:tc>
          <w:tcPr>
            <w:tcW w:w="2393" w:type="dxa"/>
            <w:shd w:val="clear" w:color="auto" w:fill="ECECEC" w:themeFill="background1" w:themeFillShade="F2"/>
            <w:vAlign w:val="center"/>
          </w:tcPr>
          <w:p w:rsidR="006424B7" w:rsidRDefault="00810A70" w:rsidP="005565E0">
            <w:pPr>
              <w:spacing w:line="240" w:lineRule="auto"/>
              <w:ind w:firstLine="0"/>
              <w:jc w:val="center"/>
              <w:rPr>
                <w:szCs w:val="24"/>
              </w:rPr>
            </w:pPr>
            <w:r>
              <w:rPr>
                <w:szCs w:val="24"/>
              </w:rPr>
              <w:t>+</w:t>
            </w:r>
          </w:p>
        </w:tc>
        <w:tc>
          <w:tcPr>
            <w:tcW w:w="2393" w:type="dxa"/>
            <w:shd w:val="clear" w:color="auto" w:fill="ECECEC" w:themeFill="background1" w:themeFillShade="F2"/>
            <w:vAlign w:val="center"/>
          </w:tcPr>
          <w:p w:rsidR="006424B7" w:rsidRDefault="00810A70" w:rsidP="005565E0">
            <w:pPr>
              <w:spacing w:line="240" w:lineRule="auto"/>
              <w:ind w:firstLine="0"/>
              <w:jc w:val="center"/>
              <w:rPr>
                <w:szCs w:val="24"/>
              </w:rPr>
            </w:pPr>
            <w:r>
              <w:rPr>
                <w:szCs w:val="24"/>
              </w:rPr>
              <w:t>+</w:t>
            </w:r>
          </w:p>
        </w:tc>
      </w:tr>
      <w:tr w:rsidR="006424B7" w:rsidRPr="00F40517" w:rsidTr="00461AB9">
        <w:trPr>
          <w:gridAfter w:val="1"/>
          <w:wAfter w:w="602" w:type="dxa"/>
        </w:trPr>
        <w:tc>
          <w:tcPr>
            <w:tcW w:w="9571" w:type="dxa"/>
            <w:gridSpan w:val="5"/>
          </w:tcPr>
          <w:p w:rsidR="006424B7" w:rsidRPr="00F40517" w:rsidRDefault="006424B7" w:rsidP="00E3425D">
            <w:pPr>
              <w:tabs>
                <w:tab w:val="left" w:pos="2220"/>
                <w:tab w:val="center" w:pos="4677"/>
              </w:tabs>
              <w:spacing w:line="240" w:lineRule="auto"/>
              <w:ind w:firstLine="0"/>
              <w:rPr>
                <w:b/>
                <w:szCs w:val="24"/>
              </w:rPr>
            </w:pPr>
            <w:r>
              <w:rPr>
                <w:szCs w:val="24"/>
              </w:rPr>
              <w:tab/>
            </w:r>
            <w:r w:rsidRPr="00F40517">
              <w:rPr>
                <w:b/>
                <w:szCs w:val="24"/>
              </w:rPr>
              <w:t>Санитарная очистка и утилизация бытовых отходов</w:t>
            </w:r>
          </w:p>
        </w:tc>
      </w:tr>
      <w:tr w:rsidR="006424B7" w:rsidRPr="001828C4" w:rsidTr="005565E0">
        <w:trPr>
          <w:gridAfter w:val="1"/>
          <w:wAfter w:w="602" w:type="dxa"/>
        </w:trPr>
        <w:tc>
          <w:tcPr>
            <w:tcW w:w="817" w:type="dxa"/>
            <w:vAlign w:val="center"/>
          </w:tcPr>
          <w:p w:rsidR="006424B7" w:rsidRPr="001828C4" w:rsidRDefault="005565E0" w:rsidP="005565E0">
            <w:pPr>
              <w:spacing w:line="240" w:lineRule="auto"/>
              <w:ind w:firstLine="0"/>
              <w:jc w:val="center"/>
              <w:rPr>
                <w:szCs w:val="24"/>
              </w:rPr>
            </w:pPr>
            <w:r>
              <w:rPr>
                <w:szCs w:val="24"/>
              </w:rPr>
              <w:t>33</w:t>
            </w:r>
          </w:p>
        </w:tc>
        <w:tc>
          <w:tcPr>
            <w:tcW w:w="3968" w:type="dxa"/>
            <w:gridSpan w:val="2"/>
          </w:tcPr>
          <w:p w:rsidR="006424B7" w:rsidRPr="001828C4" w:rsidRDefault="006424B7" w:rsidP="001646FE">
            <w:pPr>
              <w:spacing w:line="240" w:lineRule="auto"/>
              <w:ind w:firstLine="0"/>
              <w:rPr>
                <w:szCs w:val="24"/>
              </w:rPr>
            </w:pPr>
            <w:r>
              <w:rPr>
                <w:szCs w:val="24"/>
              </w:rPr>
              <w:t xml:space="preserve">Обустройство контейнерных площадок </w:t>
            </w:r>
            <w:r w:rsidR="00E264F7">
              <w:rPr>
                <w:szCs w:val="24"/>
              </w:rPr>
              <w:t>в с</w:t>
            </w:r>
            <w:r w:rsidR="001646FE">
              <w:rPr>
                <w:szCs w:val="24"/>
              </w:rPr>
              <w:t>т</w:t>
            </w:r>
            <w:r w:rsidR="00E264F7">
              <w:rPr>
                <w:szCs w:val="24"/>
              </w:rPr>
              <w:t xml:space="preserve">. </w:t>
            </w:r>
            <w:r w:rsidR="001646FE">
              <w:rPr>
                <w:szCs w:val="24"/>
              </w:rPr>
              <w:t>Николаевская</w:t>
            </w:r>
          </w:p>
        </w:tc>
        <w:tc>
          <w:tcPr>
            <w:tcW w:w="2393" w:type="dxa"/>
            <w:shd w:val="clear" w:color="auto" w:fill="ECECEC" w:themeFill="background1" w:themeFillShade="F2"/>
            <w:vAlign w:val="center"/>
          </w:tcPr>
          <w:p w:rsidR="006424B7" w:rsidRPr="001828C4" w:rsidRDefault="00810A70" w:rsidP="005565E0">
            <w:pPr>
              <w:spacing w:line="240" w:lineRule="auto"/>
              <w:ind w:firstLine="0"/>
              <w:jc w:val="center"/>
              <w:rPr>
                <w:szCs w:val="24"/>
              </w:rPr>
            </w:pPr>
            <w:r>
              <w:rPr>
                <w:szCs w:val="24"/>
              </w:rPr>
              <w:t>+</w:t>
            </w:r>
          </w:p>
        </w:tc>
        <w:tc>
          <w:tcPr>
            <w:tcW w:w="2393" w:type="dxa"/>
            <w:shd w:val="clear" w:color="auto" w:fill="F9F9F9" w:themeFill="background1"/>
            <w:vAlign w:val="center"/>
          </w:tcPr>
          <w:p w:rsidR="006424B7" w:rsidRPr="001828C4" w:rsidRDefault="00810A70" w:rsidP="005565E0">
            <w:pPr>
              <w:spacing w:line="240" w:lineRule="auto"/>
              <w:ind w:firstLine="0"/>
              <w:jc w:val="center"/>
              <w:rPr>
                <w:szCs w:val="24"/>
              </w:rPr>
            </w:pPr>
            <w:r>
              <w:rPr>
                <w:szCs w:val="24"/>
              </w:rPr>
              <w:t>-</w:t>
            </w:r>
          </w:p>
        </w:tc>
      </w:tr>
      <w:tr w:rsidR="006424B7" w:rsidTr="005565E0">
        <w:trPr>
          <w:gridAfter w:val="1"/>
          <w:wAfter w:w="602" w:type="dxa"/>
        </w:trPr>
        <w:tc>
          <w:tcPr>
            <w:tcW w:w="817" w:type="dxa"/>
            <w:vAlign w:val="center"/>
          </w:tcPr>
          <w:p w:rsidR="006424B7" w:rsidRPr="001828C4" w:rsidRDefault="005565E0" w:rsidP="005565E0">
            <w:pPr>
              <w:spacing w:line="240" w:lineRule="auto"/>
              <w:ind w:firstLine="0"/>
              <w:jc w:val="center"/>
              <w:rPr>
                <w:szCs w:val="24"/>
              </w:rPr>
            </w:pPr>
            <w:r>
              <w:rPr>
                <w:szCs w:val="24"/>
              </w:rPr>
              <w:t>34</w:t>
            </w:r>
          </w:p>
        </w:tc>
        <w:tc>
          <w:tcPr>
            <w:tcW w:w="3968" w:type="dxa"/>
            <w:gridSpan w:val="2"/>
          </w:tcPr>
          <w:p w:rsidR="006424B7" w:rsidRDefault="006424B7" w:rsidP="00E3425D">
            <w:pPr>
              <w:spacing w:line="240" w:lineRule="auto"/>
              <w:ind w:firstLine="0"/>
              <w:rPr>
                <w:szCs w:val="24"/>
              </w:rPr>
            </w:pPr>
            <w:r>
              <w:rPr>
                <w:szCs w:val="24"/>
              </w:rPr>
              <w:t>Организация сортировочных площадок</w:t>
            </w:r>
          </w:p>
        </w:tc>
        <w:tc>
          <w:tcPr>
            <w:tcW w:w="2393" w:type="dxa"/>
            <w:shd w:val="clear" w:color="auto" w:fill="ECECEC" w:themeFill="background1" w:themeFillShade="F2"/>
            <w:vAlign w:val="center"/>
          </w:tcPr>
          <w:p w:rsidR="006424B7" w:rsidRDefault="00810A70" w:rsidP="005565E0">
            <w:pPr>
              <w:spacing w:line="240" w:lineRule="auto"/>
              <w:ind w:firstLine="0"/>
              <w:jc w:val="center"/>
              <w:rPr>
                <w:szCs w:val="24"/>
              </w:rPr>
            </w:pPr>
            <w:r>
              <w:rPr>
                <w:szCs w:val="24"/>
              </w:rPr>
              <w:t>+</w:t>
            </w:r>
          </w:p>
        </w:tc>
        <w:tc>
          <w:tcPr>
            <w:tcW w:w="2393" w:type="dxa"/>
            <w:shd w:val="clear" w:color="auto" w:fill="F9F9F9" w:themeFill="background1"/>
            <w:vAlign w:val="center"/>
          </w:tcPr>
          <w:p w:rsidR="006424B7" w:rsidRDefault="00810A70" w:rsidP="005565E0">
            <w:pPr>
              <w:spacing w:line="240" w:lineRule="auto"/>
              <w:ind w:firstLine="0"/>
              <w:jc w:val="center"/>
              <w:rPr>
                <w:szCs w:val="24"/>
              </w:rPr>
            </w:pPr>
            <w:r>
              <w:rPr>
                <w:szCs w:val="24"/>
              </w:rPr>
              <w:t>-</w:t>
            </w:r>
          </w:p>
        </w:tc>
      </w:tr>
      <w:tr w:rsidR="006424B7" w:rsidRPr="001828C4" w:rsidTr="005565E0">
        <w:trPr>
          <w:gridAfter w:val="1"/>
          <w:wAfter w:w="602" w:type="dxa"/>
        </w:trPr>
        <w:tc>
          <w:tcPr>
            <w:tcW w:w="817" w:type="dxa"/>
            <w:vAlign w:val="center"/>
          </w:tcPr>
          <w:p w:rsidR="006424B7" w:rsidRPr="001828C4" w:rsidRDefault="005565E0" w:rsidP="005565E0">
            <w:pPr>
              <w:spacing w:line="240" w:lineRule="auto"/>
              <w:ind w:firstLine="0"/>
              <w:jc w:val="center"/>
              <w:rPr>
                <w:szCs w:val="24"/>
              </w:rPr>
            </w:pPr>
            <w:r>
              <w:rPr>
                <w:szCs w:val="24"/>
              </w:rPr>
              <w:t>35</w:t>
            </w:r>
          </w:p>
        </w:tc>
        <w:tc>
          <w:tcPr>
            <w:tcW w:w="3968" w:type="dxa"/>
            <w:gridSpan w:val="2"/>
          </w:tcPr>
          <w:p w:rsidR="006424B7" w:rsidRPr="001828C4" w:rsidRDefault="006424B7" w:rsidP="00E3425D">
            <w:pPr>
              <w:spacing w:line="240" w:lineRule="auto"/>
              <w:ind w:firstLine="0"/>
              <w:rPr>
                <w:szCs w:val="24"/>
              </w:rPr>
            </w:pPr>
            <w:r>
              <w:rPr>
                <w:szCs w:val="24"/>
              </w:rPr>
              <w:t>Определение точных границ кладбищ, полигонов ТБО, скотомогильников</w:t>
            </w:r>
          </w:p>
        </w:tc>
        <w:tc>
          <w:tcPr>
            <w:tcW w:w="2393" w:type="dxa"/>
            <w:shd w:val="clear" w:color="auto" w:fill="ECECEC" w:themeFill="background1" w:themeFillShade="F2"/>
            <w:vAlign w:val="center"/>
          </w:tcPr>
          <w:p w:rsidR="006424B7" w:rsidRPr="001828C4" w:rsidRDefault="00810A70" w:rsidP="005565E0">
            <w:pPr>
              <w:spacing w:line="240" w:lineRule="auto"/>
              <w:ind w:firstLine="0"/>
              <w:jc w:val="center"/>
              <w:rPr>
                <w:szCs w:val="24"/>
              </w:rPr>
            </w:pPr>
            <w:r>
              <w:rPr>
                <w:szCs w:val="24"/>
              </w:rPr>
              <w:t>+</w:t>
            </w:r>
          </w:p>
        </w:tc>
        <w:tc>
          <w:tcPr>
            <w:tcW w:w="2393" w:type="dxa"/>
            <w:shd w:val="clear" w:color="auto" w:fill="F9F9F9" w:themeFill="background1"/>
            <w:vAlign w:val="center"/>
          </w:tcPr>
          <w:p w:rsidR="006424B7" w:rsidRPr="001828C4" w:rsidRDefault="00810A70" w:rsidP="005565E0">
            <w:pPr>
              <w:spacing w:line="240" w:lineRule="auto"/>
              <w:ind w:firstLine="0"/>
              <w:jc w:val="center"/>
              <w:rPr>
                <w:szCs w:val="24"/>
              </w:rPr>
            </w:pPr>
            <w:r>
              <w:rPr>
                <w:szCs w:val="24"/>
              </w:rPr>
              <w:t>-</w:t>
            </w:r>
          </w:p>
        </w:tc>
      </w:tr>
      <w:tr w:rsidR="00810A70" w:rsidTr="00461AB9">
        <w:tblPrEx>
          <w:tblBorders>
            <w:top w:val="single" w:sz="4" w:space="0" w:color="F9F9F9" w:themeColor="background1"/>
            <w:left w:val="single" w:sz="4" w:space="0" w:color="F9F9F9" w:themeColor="background1"/>
            <w:bottom w:val="single" w:sz="4" w:space="0" w:color="F9F9F9" w:themeColor="background1"/>
            <w:right w:val="single" w:sz="4" w:space="0" w:color="F9F9F9" w:themeColor="background1"/>
            <w:insideH w:val="single" w:sz="4" w:space="0" w:color="F9F9F9" w:themeColor="background1"/>
            <w:insideV w:val="single" w:sz="4" w:space="0" w:color="F9F9F9" w:themeColor="background1"/>
          </w:tblBorders>
        </w:tblPrEx>
        <w:tc>
          <w:tcPr>
            <w:tcW w:w="2376" w:type="dxa"/>
            <w:gridSpan w:val="2"/>
            <w:shd w:val="clear" w:color="auto" w:fill="76923C" w:themeFill="accent3" w:themeFillShade="BF"/>
            <w:vAlign w:val="bottom"/>
          </w:tcPr>
          <w:p w:rsidR="00810A70" w:rsidRPr="00810A70" w:rsidRDefault="00810A70" w:rsidP="007E66BA">
            <w:pPr>
              <w:spacing w:before="200"/>
              <w:ind w:firstLine="0"/>
              <w:jc w:val="center"/>
              <w:rPr>
                <w:rFonts w:ascii="Impact" w:hAnsi="Impact"/>
                <w:sz w:val="32"/>
                <w:szCs w:val="32"/>
              </w:rPr>
            </w:pPr>
            <w:r w:rsidRPr="00810A70">
              <w:rPr>
                <w:rFonts w:ascii="Impact" w:hAnsi="Impact"/>
                <w:sz w:val="32"/>
                <w:szCs w:val="32"/>
              </w:rPr>
              <w:lastRenderedPageBreak/>
              <w:t>РАЗДЕЛ 6</w:t>
            </w:r>
          </w:p>
        </w:tc>
        <w:tc>
          <w:tcPr>
            <w:tcW w:w="7797" w:type="dxa"/>
            <w:gridSpan w:val="4"/>
            <w:shd w:val="clear" w:color="auto" w:fill="76923C" w:themeFill="accent3" w:themeFillShade="BF"/>
            <w:vAlign w:val="center"/>
          </w:tcPr>
          <w:p w:rsidR="00810A70" w:rsidRPr="00810A70" w:rsidRDefault="00810A70" w:rsidP="007E66BA">
            <w:pPr>
              <w:spacing w:line="240" w:lineRule="auto"/>
              <w:ind w:firstLine="0"/>
              <w:jc w:val="left"/>
              <w:rPr>
                <w:rFonts w:ascii="Impact" w:hAnsi="Impact"/>
                <w:sz w:val="28"/>
                <w:szCs w:val="28"/>
              </w:rPr>
            </w:pPr>
            <w:r w:rsidRPr="00810A70">
              <w:rPr>
                <w:rFonts w:ascii="Impact" w:hAnsi="Impact"/>
                <w:sz w:val="28"/>
                <w:szCs w:val="28"/>
              </w:rPr>
              <w:t>ТЕХНИКО-ЭКОНОМИЧЕСКИЕ ПОКАЗАТЕЛИ</w:t>
            </w:r>
          </w:p>
        </w:tc>
      </w:tr>
    </w:tbl>
    <w:p w:rsidR="00FA1DB0" w:rsidRDefault="00FA1DB0" w:rsidP="00810A70">
      <w:pPr>
        <w:ind w:firstLine="0"/>
      </w:pPr>
    </w:p>
    <w:tbl>
      <w:tblPr>
        <w:tblW w:w="10173" w:type="dxa"/>
        <w:tblBorders>
          <w:top w:val="thinThickSmallGap" w:sz="24" w:space="0" w:color="EAF1DD" w:themeColor="accent3" w:themeTint="33"/>
          <w:left w:val="thinThickSmallGap" w:sz="24" w:space="0" w:color="EAF1DD" w:themeColor="accent3" w:themeTint="33"/>
          <w:bottom w:val="thinThickSmallGap" w:sz="24" w:space="0" w:color="EAF1DD" w:themeColor="accent3" w:themeTint="33"/>
          <w:right w:val="thinThickSmallGap" w:sz="24" w:space="0" w:color="EAF1DD" w:themeColor="accent3" w:themeTint="33"/>
          <w:insideH w:val="thinThickSmallGap" w:sz="24" w:space="0" w:color="EAF1DD" w:themeColor="accent3" w:themeTint="33"/>
          <w:insideV w:val="thinThickSmallGap" w:sz="24" w:space="0" w:color="EAF1DD" w:themeColor="accent3" w:themeTint="33"/>
        </w:tblBorders>
        <w:tblLayout w:type="fixed"/>
        <w:tblLook w:val="00A0" w:firstRow="1" w:lastRow="0" w:firstColumn="1" w:lastColumn="0" w:noHBand="0" w:noVBand="0"/>
      </w:tblPr>
      <w:tblGrid>
        <w:gridCol w:w="817"/>
        <w:gridCol w:w="3686"/>
        <w:gridCol w:w="1842"/>
        <w:gridCol w:w="2268"/>
        <w:gridCol w:w="1560"/>
      </w:tblGrid>
      <w:tr w:rsidR="00C90225" w:rsidRPr="00EB2927" w:rsidTr="00C90225">
        <w:trPr>
          <w:trHeight w:val="510"/>
        </w:trPr>
        <w:tc>
          <w:tcPr>
            <w:tcW w:w="817" w:type="dxa"/>
            <w:shd w:val="clear" w:color="auto" w:fill="C2D69B" w:themeFill="accent3" w:themeFillTint="99"/>
            <w:vAlign w:val="center"/>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szCs w:val="24"/>
              </w:rPr>
              <w:br w:type="page"/>
            </w:r>
            <w:r w:rsidRPr="00EB2927">
              <w:rPr>
                <w:rFonts w:ascii="Times New Roman" w:hAnsi="Times New Roman"/>
                <w:b/>
                <w:szCs w:val="24"/>
              </w:rPr>
              <w:t>№ п/п</w:t>
            </w:r>
          </w:p>
        </w:tc>
        <w:tc>
          <w:tcPr>
            <w:tcW w:w="3686" w:type="dxa"/>
            <w:shd w:val="clear" w:color="auto" w:fill="C2D69B" w:themeFill="accent3" w:themeFillTint="99"/>
            <w:vAlign w:val="center"/>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НАИМЕНОВАНИЕ ПОКАЗАТЕЛЕЙ</w:t>
            </w:r>
          </w:p>
        </w:tc>
        <w:tc>
          <w:tcPr>
            <w:tcW w:w="1842" w:type="dxa"/>
            <w:shd w:val="clear" w:color="auto" w:fill="C2D69B" w:themeFill="accent3" w:themeFillTint="99"/>
            <w:vAlign w:val="center"/>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ЕДИНИЦА ИЗМЕРЕНИЯ</w:t>
            </w:r>
          </w:p>
        </w:tc>
        <w:tc>
          <w:tcPr>
            <w:tcW w:w="2268" w:type="dxa"/>
            <w:shd w:val="clear" w:color="auto" w:fill="C2D69B" w:themeFill="accent3" w:themeFillTint="99"/>
            <w:vAlign w:val="center"/>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СОВРЕМЕННОЕ СОСТОЯНИЕ (2014</w:t>
            </w:r>
            <w:r w:rsidRPr="00EB2927">
              <w:rPr>
                <w:rFonts w:ascii="Times New Roman" w:hAnsi="Times New Roman"/>
                <w:b/>
                <w:szCs w:val="24"/>
              </w:rPr>
              <w:t>)</w:t>
            </w:r>
          </w:p>
        </w:tc>
        <w:tc>
          <w:tcPr>
            <w:tcW w:w="1560" w:type="dxa"/>
            <w:shd w:val="clear" w:color="auto" w:fill="C2D69B" w:themeFill="accent3" w:themeFillTint="99"/>
            <w:vAlign w:val="center"/>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ПРОЕКТ</w:t>
            </w:r>
          </w:p>
        </w:tc>
      </w:tr>
      <w:tr w:rsidR="00C90225" w:rsidRPr="00EB2927" w:rsidTr="00C90225">
        <w:trPr>
          <w:trHeight w:val="315"/>
        </w:trPr>
        <w:tc>
          <w:tcPr>
            <w:tcW w:w="817" w:type="dxa"/>
            <w:shd w:val="clear" w:color="auto" w:fill="D9D9D9"/>
          </w:tcPr>
          <w:p w:rsidR="00C90225" w:rsidRPr="00EB2927" w:rsidRDefault="00C90225" w:rsidP="00C90225">
            <w:pPr>
              <w:spacing w:line="240" w:lineRule="auto"/>
              <w:ind w:firstLine="0"/>
              <w:jc w:val="center"/>
              <w:rPr>
                <w:rFonts w:ascii="Times New Roman" w:hAnsi="Times New Roman"/>
                <w:b/>
                <w:bCs/>
                <w:szCs w:val="24"/>
              </w:rPr>
            </w:pPr>
            <w:r w:rsidRPr="00EB2927">
              <w:rPr>
                <w:rFonts w:ascii="Times New Roman" w:hAnsi="Times New Roman"/>
                <w:b/>
                <w:bCs/>
                <w:szCs w:val="24"/>
              </w:rPr>
              <w:t>1.</w:t>
            </w:r>
          </w:p>
        </w:tc>
        <w:tc>
          <w:tcPr>
            <w:tcW w:w="3686" w:type="dxa"/>
            <w:shd w:val="clear" w:color="auto" w:fill="D9D9D9"/>
          </w:tcPr>
          <w:p w:rsidR="00C90225" w:rsidRPr="00EB2927" w:rsidRDefault="00C90225" w:rsidP="00C90225">
            <w:pPr>
              <w:spacing w:line="240" w:lineRule="auto"/>
              <w:ind w:firstLine="0"/>
              <w:jc w:val="left"/>
              <w:rPr>
                <w:rFonts w:ascii="Times New Roman" w:hAnsi="Times New Roman"/>
                <w:b/>
                <w:bCs/>
                <w:szCs w:val="24"/>
              </w:rPr>
            </w:pPr>
            <w:r w:rsidRPr="00EB2927">
              <w:rPr>
                <w:rFonts w:ascii="Times New Roman" w:hAnsi="Times New Roman"/>
                <w:b/>
                <w:bCs/>
                <w:szCs w:val="24"/>
              </w:rPr>
              <w:t>Территория поселения</w:t>
            </w:r>
          </w:p>
        </w:tc>
        <w:tc>
          <w:tcPr>
            <w:tcW w:w="1842"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316,6</w:t>
            </w:r>
          </w:p>
        </w:tc>
        <w:tc>
          <w:tcPr>
            <w:tcW w:w="1560"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w:t>
            </w:r>
          </w:p>
        </w:tc>
      </w:tr>
      <w:tr w:rsidR="00C90225" w:rsidRPr="00EB2927" w:rsidTr="00C90225">
        <w:trPr>
          <w:trHeight w:val="510"/>
        </w:trPr>
        <w:tc>
          <w:tcPr>
            <w:tcW w:w="817"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пункта</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0"/>
              <w:jc w:val="center"/>
              <w:rPr>
                <w:rFonts w:ascii="Times New Roman" w:hAnsi="Times New Roman"/>
                <w:bCs/>
                <w:szCs w:val="24"/>
              </w:rPr>
            </w:pPr>
            <w:r>
              <w:rPr>
                <w:rFonts w:ascii="Times New Roman" w:hAnsi="Times New Roman"/>
                <w:bCs/>
                <w:szCs w:val="24"/>
              </w:rPr>
              <w:t>217,1</w:t>
            </w:r>
          </w:p>
        </w:tc>
        <w:tc>
          <w:tcPr>
            <w:tcW w:w="1560" w:type="dxa"/>
          </w:tcPr>
          <w:p w:rsidR="00C90225" w:rsidRPr="00EB2927" w:rsidRDefault="00C90225" w:rsidP="00C90225">
            <w:pPr>
              <w:spacing w:line="240" w:lineRule="auto"/>
              <w:ind w:firstLine="0"/>
              <w:jc w:val="center"/>
              <w:rPr>
                <w:rFonts w:ascii="Times New Roman" w:hAnsi="Times New Roman"/>
                <w:bCs/>
                <w:szCs w:val="24"/>
              </w:rPr>
            </w:pPr>
            <w:r>
              <w:rPr>
                <w:rFonts w:ascii="Times New Roman" w:hAnsi="Times New Roman"/>
                <w:bCs/>
                <w:szCs w:val="24"/>
              </w:rPr>
              <w:t>1</w:t>
            </w:r>
          </w:p>
        </w:tc>
      </w:tr>
      <w:tr w:rsidR="00C90225" w:rsidRPr="00EB2927" w:rsidTr="00C90225">
        <w:trPr>
          <w:trHeight w:val="315"/>
        </w:trPr>
        <w:tc>
          <w:tcPr>
            <w:tcW w:w="817" w:type="dxa"/>
            <w:vMerge w:val="restart"/>
            <w:shd w:val="clear" w:color="auto" w:fill="FFFFFF"/>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1.1.1</w:t>
            </w:r>
          </w:p>
        </w:tc>
        <w:tc>
          <w:tcPr>
            <w:tcW w:w="3686" w:type="dxa"/>
            <w:shd w:val="clear" w:color="auto" w:fill="D9D9D9"/>
          </w:tcPr>
          <w:p w:rsidR="00C90225" w:rsidRPr="00EB2927" w:rsidRDefault="00C90225" w:rsidP="00C90225">
            <w:pPr>
              <w:spacing w:line="240" w:lineRule="auto"/>
              <w:ind w:firstLine="0"/>
              <w:jc w:val="left"/>
              <w:rPr>
                <w:rFonts w:ascii="Times New Roman" w:hAnsi="Times New Roman"/>
                <w:b/>
                <w:bCs/>
                <w:szCs w:val="24"/>
              </w:rPr>
            </w:pPr>
            <w:r w:rsidRPr="00EB2927">
              <w:rPr>
                <w:rFonts w:ascii="Times New Roman" w:hAnsi="Times New Roman"/>
                <w:b/>
                <w:bCs/>
                <w:szCs w:val="24"/>
              </w:rPr>
              <w:t>Жилых зон:</w:t>
            </w:r>
          </w:p>
        </w:tc>
        <w:tc>
          <w:tcPr>
            <w:tcW w:w="1842"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149,7</w:t>
            </w:r>
          </w:p>
        </w:tc>
        <w:tc>
          <w:tcPr>
            <w:tcW w:w="1560"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6,3</w:t>
            </w:r>
          </w:p>
        </w:tc>
      </w:tr>
      <w:tr w:rsidR="00C90225" w:rsidRPr="00EB2927" w:rsidTr="00C90225">
        <w:trPr>
          <w:trHeight w:val="510"/>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 индивидуальные жилые дома с приусадебными земельными участками</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149,7</w:t>
            </w:r>
          </w:p>
        </w:tc>
        <w:tc>
          <w:tcPr>
            <w:tcW w:w="1560"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6,3</w:t>
            </w:r>
          </w:p>
        </w:tc>
      </w:tr>
      <w:tr w:rsidR="00C90225" w:rsidRPr="00EB2927" w:rsidTr="00C90225">
        <w:trPr>
          <w:trHeight w:val="510"/>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-малоэтажная и средне этажная застройка</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r>
      <w:tr w:rsidR="00C90225" w:rsidRPr="00EB2927" w:rsidTr="00C90225">
        <w:trPr>
          <w:trHeight w:val="315"/>
        </w:trPr>
        <w:tc>
          <w:tcPr>
            <w:tcW w:w="817" w:type="dxa"/>
            <w:vMerge w:val="restart"/>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1.1.2</w:t>
            </w:r>
          </w:p>
        </w:tc>
        <w:tc>
          <w:tcPr>
            <w:tcW w:w="3686" w:type="dxa"/>
            <w:shd w:val="clear" w:color="auto" w:fill="D9D9D9"/>
          </w:tcPr>
          <w:p w:rsidR="00C90225" w:rsidRPr="00EB2927" w:rsidRDefault="00C90225" w:rsidP="00C90225">
            <w:pPr>
              <w:spacing w:line="240" w:lineRule="auto"/>
              <w:ind w:firstLine="0"/>
              <w:jc w:val="left"/>
              <w:rPr>
                <w:rFonts w:ascii="Times New Roman" w:hAnsi="Times New Roman"/>
                <w:b/>
                <w:bCs/>
                <w:szCs w:val="24"/>
              </w:rPr>
            </w:pPr>
            <w:r w:rsidRPr="00EB2927">
              <w:rPr>
                <w:rFonts w:ascii="Times New Roman" w:hAnsi="Times New Roman"/>
                <w:b/>
                <w:bCs/>
                <w:szCs w:val="24"/>
              </w:rPr>
              <w:t>Общественно-деловых зон:</w:t>
            </w:r>
          </w:p>
        </w:tc>
        <w:tc>
          <w:tcPr>
            <w:tcW w:w="1842"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4,61</w:t>
            </w:r>
          </w:p>
        </w:tc>
        <w:tc>
          <w:tcPr>
            <w:tcW w:w="1560"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0,96</w:t>
            </w:r>
          </w:p>
        </w:tc>
      </w:tr>
      <w:tr w:rsidR="00C90225" w:rsidRPr="00EB2927" w:rsidTr="00C90225">
        <w:trPr>
          <w:trHeight w:val="510"/>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2,01</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0,21</w:t>
            </w:r>
          </w:p>
        </w:tc>
      </w:tr>
      <w:tr w:rsidR="00C90225" w:rsidRPr="00EB2927" w:rsidTr="00C90225">
        <w:trPr>
          <w:trHeight w:val="510"/>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highlight w:val="cyan"/>
              </w:rPr>
            </w:pPr>
            <w:r w:rsidRPr="00EB2927">
              <w:rPr>
                <w:rFonts w:ascii="Times New Roman" w:hAnsi="Times New Roman"/>
                <w:szCs w:val="24"/>
              </w:rPr>
              <w:t>- территория учреждений здравоохранения</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w:t>
            </w:r>
          </w:p>
        </w:tc>
      </w:tr>
      <w:tr w:rsidR="00C90225" w:rsidRPr="00EB2927" w:rsidTr="00C90225">
        <w:trPr>
          <w:trHeight w:val="510"/>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rPr>
            </w:pPr>
            <w:r w:rsidRPr="00EB2927">
              <w:rPr>
                <w:rFonts w:ascii="Times New Roman" w:hAnsi="Times New Roman"/>
                <w:szCs w:val="24"/>
              </w:rPr>
              <w:t>- территория образовательных учреждений</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1,56</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w:t>
            </w:r>
          </w:p>
        </w:tc>
      </w:tr>
      <w:tr w:rsidR="00C90225" w:rsidRPr="00EB2927" w:rsidTr="00C90225">
        <w:trPr>
          <w:trHeight w:val="510"/>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rPr>
            </w:pPr>
            <w:r w:rsidRPr="00EB2927">
              <w:rPr>
                <w:rFonts w:ascii="Times New Roman" w:hAnsi="Times New Roman"/>
                <w:szCs w:val="24"/>
              </w:rPr>
              <w:t>-территории дошкольных учреждений</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0,39</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w:t>
            </w:r>
          </w:p>
        </w:tc>
      </w:tr>
      <w:tr w:rsidR="00C90225" w:rsidRPr="00EB2927" w:rsidTr="00C90225">
        <w:trPr>
          <w:trHeight w:val="510"/>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rPr>
            </w:pPr>
            <w:r w:rsidRPr="00EB2927">
              <w:rPr>
                <w:rFonts w:ascii="Times New Roman" w:hAnsi="Times New Roman"/>
                <w:szCs w:val="24"/>
              </w:rPr>
              <w:t>-территории объектов религиозного назначения</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0,65</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w:t>
            </w:r>
          </w:p>
        </w:tc>
      </w:tr>
      <w:tr w:rsidR="00C90225" w:rsidRPr="00EB2927" w:rsidTr="00C90225">
        <w:trPr>
          <w:trHeight w:val="315"/>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rPr>
            </w:pPr>
            <w:r w:rsidRPr="00EB2927">
              <w:rPr>
                <w:rFonts w:ascii="Times New Roman" w:hAnsi="Times New Roman"/>
                <w:szCs w:val="24"/>
              </w:rPr>
              <w:t>- территория физкультурно-спортивных сооружений</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b/>
                <w:bCs/>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0,75</w:t>
            </w:r>
          </w:p>
        </w:tc>
      </w:tr>
      <w:tr w:rsidR="00C90225" w:rsidRPr="00EB2927" w:rsidTr="00C90225">
        <w:trPr>
          <w:trHeight w:val="315"/>
        </w:trPr>
        <w:tc>
          <w:tcPr>
            <w:tcW w:w="817" w:type="dxa"/>
            <w:vMerge w:val="restart"/>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1.1.3</w:t>
            </w:r>
          </w:p>
        </w:tc>
        <w:tc>
          <w:tcPr>
            <w:tcW w:w="3686" w:type="dxa"/>
            <w:shd w:val="clear" w:color="auto" w:fill="D9D9D9"/>
          </w:tcPr>
          <w:p w:rsidR="00C90225" w:rsidRPr="00EB2927" w:rsidRDefault="00C90225" w:rsidP="00C90225">
            <w:pPr>
              <w:spacing w:line="240" w:lineRule="auto"/>
              <w:ind w:firstLine="0"/>
              <w:jc w:val="left"/>
              <w:rPr>
                <w:rFonts w:ascii="Times New Roman" w:hAnsi="Times New Roman"/>
                <w:b/>
                <w:bCs/>
                <w:szCs w:val="24"/>
              </w:rPr>
            </w:pPr>
            <w:r w:rsidRPr="00EB2927">
              <w:rPr>
                <w:rFonts w:ascii="Times New Roman" w:hAnsi="Times New Roman"/>
                <w:b/>
                <w:bCs/>
                <w:szCs w:val="24"/>
              </w:rPr>
              <w:t>Производственных и коммунально-складских зон:</w:t>
            </w:r>
          </w:p>
        </w:tc>
        <w:tc>
          <w:tcPr>
            <w:tcW w:w="1842" w:type="dxa"/>
            <w:shd w:val="clear" w:color="auto" w:fill="D9D9D9"/>
          </w:tcPr>
          <w:p w:rsidR="00C90225" w:rsidRPr="00EB2927" w:rsidRDefault="00C90225" w:rsidP="00C90225">
            <w:pPr>
              <w:spacing w:line="240" w:lineRule="auto"/>
              <w:ind w:firstLine="0"/>
              <w:jc w:val="center"/>
              <w:rPr>
                <w:rFonts w:ascii="Times New Roman" w:hAnsi="Times New Roman"/>
                <w:b/>
                <w:bCs/>
                <w:szCs w:val="24"/>
              </w:rPr>
            </w:pPr>
            <w:r w:rsidRPr="00EB2927">
              <w:rPr>
                <w:rFonts w:ascii="Times New Roman" w:hAnsi="Times New Roman"/>
                <w:b/>
                <w:bCs/>
                <w:szCs w:val="24"/>
              </w:rPr>
              <w:t>га</w:t>
            </w:r>
          </w:p>
        </w:tc>
        <w:tc>
          <w:tcPr>
            <w:tcW w:w="2268" w:type="dxa"/>
            <w:shd w:val="clear" w:color="auto" w:fill="D9D9D9"/>
          </w:tcPr>
          <w:p w:rsidR="00C90225" w:rsidRPr="00EB2927" w:rsidRDefault="00C90225" w:rsidP="00C90225">
            <w:pPr>
              <w:spacing w:line="240" w:lineRule="auto"/>
              <w:ind w:firstLine="0"/>
              <w:jc w:val="center"/>
              <w:rPr>
                <w:rFonts w:ascii="Times New Roman" w:hAnsi="Times New Roman"/>
                <w:b/>
                <w:bCs/>
                <w:szCs w:val="24"/>
              </w:rPr>
            </w:pPr>
            <w:r>
              <w:rPr>
                <w:rFonts w:ascii="Times New Roman" w:hAnsi="Times New Roman"/>
                <w:b/>
                <w:bCs/>
                <w:szCs w:val="24"/>
              </w:rPr>
              <w:t>14,06</w:t>
            </w:r>
          </w:p>
        </w:tc>
        <w:tc>
          <w:tcPr>
            <w:tcW w:w="1560" w:type="dxa"/>
            <w:shd w:val="clear" w:color="auto" w:fill="D9D9D9"/>
          </w:tcPr>
          <w:p w:rsidR="00C90225" w:rsidRPr="00EB2927" w:rsidRDefault="00C90225" w:rsidP="00C90225">
            <w:pPr>
              <w:spacing w:line="240" w:lineRule="auto"/>
              <w:ind w:firstLine="0"/>
              <w:jc w:val="center"/>
              <w:rPr>
                <w:rFonts w:ascii="Times New Roman" w:hAnsi="Times New Roman"/>
                <w:b/>
                <w:bCs/>
                <w:szCs w:val="24"/>
              </w:rPr>
            </w:pPr>
            <w:r>
              <w:rPr>
                <w:rFonts w:ascii="Times New Roman" w:hAnsi="Times New Roman"/>
                <w:b/>
                <w:bCs/>
                <w:szCs w:val="24"/>
              </w:rPr>
              <w:t>0,8</w:t>
            </w:r>
          </w:p>
        </w:tc>
      </w:tr>
      <w:tr w:rsidR="00C90225" w:rsidRPr="00EB2927" w:rsidTr="00C90225">
        <w:trPr>
          <w:trHeight w:val="510"/>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rPr>
            </w:pPr>
            <w:r w:rsidRPr="00EB2927">
              <w:rPr>
                <w:rFonts w:ascii="Times New Roman" w:hAnsi="Times New Roman"/>
                <w:szCs w:val="24"/>
              </w:rPr>
              <w:t>- территории производственных и коммунально-складских предприятий</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5,93</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0,8</w:t>
            </w:r>
          </w:p>
        </w:tc>
      </w:tr>
      <w:tr w:rsidR="00C90225" w:rsidRPr="00EB2927" w:rsidTr="00C90225">
        <w:trPr>
          <w:trHeight w:val="510"/>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rPr>
            </w:pPr>
            <w:r w:rsidRPr="00EB2927">
              <w:rPr>
                <w:rFonts w:ascii="Times New Roman" w:hAnsi="Times New Roman"/>
                <w:szCs w:val="24"/>
              </w:rPr>
              <w:t>-территории объектов сельскохозяйственного производства</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8,13</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w:t>
            </w:r>
          </w:p>
        </w:tc>
      </w:tr>
      <w:tr w:rsidR="00C90225" w:rsidRPr="00EB2927" w:rsidTr="00C90225">
        <w:trPr>
          <w:trHeight w:val="315"/>
        </w:trPr>
        <w:tc>
          <w:tcPr>
            <w:tcW w:w="817" w:type="dxa"/>
            <w:vMerge w:val="restart"/>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1.1.4</w:t>
            </w:r>
          </w:p>
        </w:tc>
        <w:tc>
          <w:tcPr>
            <w:tcW w:w="3686" w:type="dxa"/>
            <w:shd w:val="clear" w:color="auto" w:fill="D9D9D9"/>
          </w:tcPr>
          <w:p w:rsidR="00C90225" w:rsidRPr="00EB2927" w:rsidRDefault="00C90225" w:rsidP="00C90225">
            <w:pPr>
              <w:spacing w:line="240" w:lineRule="auto"/>
              <w:ind w:firstLine="0"/>
              <w:jc w:val="left"/>
              <w:rPr>
                <w:rFonts w:ascii="Times New Roman" w:hAnsi="Times New Roman"/>
                <w:b/>
                <w:bCs/>
                <w:szCs w:val="24"/>
              </w:rPr>
            </w:pPr>
            <w:r w:rsidRPr="00EB2927">
              <w:rPr>
                <w:rFonts w:ascii="Times New Roman" w:hAnsi="Times New Roman"/>
                <w:b/>
                <w:bCs/>
                <w:szCs w:val="24"/>
              </w:rPr>
              <w:t>Зоны инженерной и транспортной инфраструктуры:</w:t>
            </w:r>
          </w:p>
        </w:tc>
        <w:tc>
          <w:tcPr>
            <w:tcW w:w="1842"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0,04</w:t>
            </w:r>
          </w:p>
        </w:tc>
        <w:tc>
          <w:tcPr>
            <w:tcW w:w="1560"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w:t>
            </w:r>
          </w:p>
        </w:tc>
      </w:tr>
      <w:tr w:rsidR="00C90225" w:rsidRPr="00EB2927" w:rsidTr="00C90225">
        <w:trPr>
          <w:trHeight w:val="315"/>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bCs/>
                <w:szCs w:val="24"/>
              </w:rPr>
            </w:pPr>
            <w:r w:rsidRPr="00EB2927">
              <w:rPr>
                <w:rFonts w:ascii="Times New Roman" w:hAnsi="Times New Roman"/>
                <w:bCs/>
                <w:szCs w:val="24"/>
              </w:rPr>
              <w:t>Зона инженерной инфраструктуры</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0,04</w:t>
            </w:r>
          </w:p>
        </w:tc>
        <w:tc>
          <w:tcPr>
            <w:tcW w:w="1560" w:type="dxa"/>
            <w:shd w:val="clear" w:color="auto" w:fill="auto"/>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r>
      <w:tr w:rsidR="00C90225" w:rsidRPr="00EB2927" w:rsidTr="00C90225">
        <w:trPr>
          <w:trHeight w:val="315"/>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bCs/>
                <w:szCs w:val="24"/>
              </w:rPr>
            </w:pPr>
            <w:r w:rsidRPr="00EB2927">
              <w:rPr>
                <w:rFonts w:ascii="Times New Roman" w:hAnsi="Times New Roman"/>
                <w:bCs/>
                <w:szCs w:val="24"/>
              </w:rPr>
              <w:t>Зона транспортной инфраструктуры</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c>
          <w:tcPr>
            <w:tcW w:w="1560" w:type="dxa"/>
            <w:shd w:val="clear" w:color="auto" w:fill="auto"/>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r>
      <w:tr w:rsidR="00C90225" w:rsidRPr="00EB2927" w:rsidTr="00C90225">
        <w:trPr>
          <w:trHeight w:val="315"/>
        </w:trPr>
        <w:tc>
          <w:tcPr>
            <w:tcW w:w="817" w:type="dxa"/>
            <w:vMerge w:val="restart"/>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1.1.5</w:t>
            </w:r>
          </w:p>
        </w:tc>
        <w:tc>
          <w:tcPr>
            <w:tcW w:w="3686" w:type="dxa"/>
            <w:shd w:val="clear" w:color="auto" w:fill="D9D9D9"/>
          </w:tcPr>
          <w:p w:rsidR="00C90225" w:rsidRPr="00EB2927" w:rsidRDefault="00C90225" w:rsidP="00C90225">
            <w:pPr>
              <w:spacing w:line="240" w:lineRule="auto"/>
              <w:ind w:firstLine="0"/>
              <w:jc w:val="left"/>
              <w:rPr>
                <w:rFonts w:ascii="Times New Roman" w:hAnsi="Times New Roman"/>
                <w:b/>
                <w:bCs/>
                <w:szCs w:val="24"/>
              </w:rPr>
            </w:pPr>
            <w:r w:rsidRPr="00EB2927">
              <w:rPr>
                <w:rFonts w:ascii="Times New Roman" w:hAnsi="Times New Roman"/>
                <w:b/>
                <w:bCs/>
                <w:szCs w:val="24"/>
              </w:rPr>
              <w:t>Рекреационных зон:</w:t>
            </w:r>
          </w:p>
        </w:tc>
        <w:tc>
          <w:tcPr>
            <w:tcW w:w="1842"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1,17</w:t>
            </w:r>
          </w:p>
        </w:tc>
        <w:tc>
          <w:tcPr>
            <w:tcW w:w="1560"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7,69</w:t>
            </w:r>
          </w:p>
        </w:tc>
      </w:tr>
      <w:tr w:rsidR="00C90225" w:rsidRPr="00EB2927" w:rsidTr="00C90225">
        <w:trPr>
          <w:trHeight w:val="451"/>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rPr>
            </w:pPr>
            <w:r w:rsidRPr="00EB2927">
              <w:rPr>
                <w:rFonts w:ascii="Times New Roman" w:hAnsi="Times New Roman"/>
                <w:szCs w:val="24"/>
              </w:rPr>
              <w:t xml:space="preserve">- лесные насаждения </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1,17</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w:t>
            </w:r>
          </w:p>
        </w:tc>
      </w:tr>
      <w:tr w:rsidR="00C90225" w:rsidRPr="00EB2927" w:rsidTr="00C90225">
        <w:trPr>
          <w:trHeight w:val="415"/>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rPr>
            </w:pPr>
            <w:r w:rsidRPr="00EB2927">
              <w:rPr>
                <w:rFonts w:ascii="Times New Roman" w:hAnsi="Times New Roman"/>
                <w:szCs w:val="24"/>
              </w:rPr>
              <w:t xml:space="preserve">- парки, скверы, аллеи, бульвары </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3,47</w:t>
            </w:r>
          </w:p>
        </w:tc>
      </w:tr>
      <w:tr w:rsidR="00C90225" w:rsidRPr="00EB2927" w:rsidTr="00C90225">
        <w:trPr>
          <w:trHeight w:val="525"/>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right="-1" w:firstLine="0"/>
              <w:jc w:val="left"/>
              <w:rPr>
                <w:rFonts w:ascii="Times New Roman" w:hAnsi="Times New Roman"/>
                <w:szCs w:val="24"/>
              </w:rPr>
            </w:pPr>
            <w:r w:rsidRPr="00EB2927">
              <w:rPr>
                <w:rFonts w:ascii="Times New Roman" w:hAnsi="Times New Roman"/>
                <w:szCs w:val="24"/>
              </w:rPr>
              <w:t>-зеленые насаждения санитарно-защитного назначения</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C90225" w:rsidRPr="00EB2927" w:rsidRDefault="00C90225" w:rsidP="00C90225">
            <w:pPr>
              <w:spacing w:line="240" w:lineRule="auto"/>
              <w:ind w:firstLine="34"/>
              <w:jc w:val="center"/>
              <w:rPr>
                <w:rFonts w:ascii="Times New Roman" w:hAnsi="Times New Roman"/>
                <w:szCs w:val="24"/>
              </w:rPr>
            </w:pPr>
            <w:r>
              <w:rPr>
                <w:rFonts w:ascii="Times New Roman" w:hAnsi="Times New Roman"/>
                <w:szCs w:val="24"/>
              </w:rPr>
              <w:t>4,22</w:t>
            </w:r>
          </w:p>
        </w:tc>
      </w:tr>
      <w:tr w:rsidR="00C90225" w:rsidRPr="00EB2927" w:rsidTr="00C90225">
        <w:trPr>
          <w:trHeight w:val="525"/>
        </w:trPr>
        <w:tc>
          <w:tcPr>
            <w:tcW w:w="817"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1.1.6</w:t>
            </w:r>
          </w:p>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D9D9D9"/>
          </w:tcPr>
          <w:p w:rsidR="00C90225" w:rsidRPr="00EB2927" w:rsidRDefault="00C90225" w:rsidP="00C90225">
            <w:pPr>
              <w:spacing w:line="240" w:lineRule="auto"/>
              <w:ind w:right="-1" w:firstLine="0"/>
              <w:jc w:val="left"/>
              <w:rPr>
                <w:rFonts w:ascii="Times New Roman" w:hAnsi="Times New Roman"/>
                <w:b/>
                <w:szCs w:val="24"/>
              </w:rPr>
            </w:pPr>
            <w:r w:rsidRPr="00EB2927">
              <w:rPr>
                <w:rFonts w:ascii="Times New Roman" w:hAnsi="Times New Roman"/>
                <w:b/>
                <w:szCs w:val="24"/>
              </w:rPr>
              <w:t>Земли водного фонда</w:t>
            </w:r>
          </w:p>
        </w:tc>
        <w:tc>
          <w:tcPr>
            <w:tcW w:w="1842"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C90225" w:rsidRPr="00EB2927" w:rsidRDefault="00C90225" w:rsidP="00C90225">
            <w:pPr>
              <w:spacing w:line="240" w:lineRule="auto"/>
              <w:ind w:firstLine="34"/>
              <w:jc w:val="center"/>
              <w:rPr>
                <w:rFonts w:ascii="Times New Roman" w:hAnsi="Times New Roman"/>
                <w:b/>
                <w:szCs w:val="24"/>
              </w:rPr>
            </w:pPr>
            <w:r>
              <w:rPr>
                <w:rFonts w:ascii="Times New Roman" w:hAnsi="Times New Roman"/>
                <w:b/>
                <w:szCs w:val="24"/>
              </w:rPr>
              <w:t>-</w:t>
            </w:r>
          </w:p>
        </w:tc>
        <w:tc>
          <w:tcPr>
            <w:tcW w:w="1560" w:type="dxa"/>
            <w:shd w:val="clear" w:color="auto" w:fill="D9D9D9"/>
          </w:tcPr>
          <w:p w:rsidR="00C90225" w:rsidRPr="00EB2927" w:rsidRDefault="00C90225" w:rsidP="00C90225">
            <w:pPr>
              <w:spacing w:line="240" w:lineRule="auto"/>
              <w:ind w:firstLine="34"/>
              <w:jc w:val="center"/>
              <w:rPr>
                <w:rFonts w:ascii="Times New Roman" w:hAnsi="Times New Roman"/>
                <w:b/>
                <w:szCs w:val="24"/>
              </w:rPr>
            </w:pPr>
            <w:r>
              <w:rPr>
                <w:rFonts w:ascii="Times New Roman" w:hAnsi="Times New Roman"/>
                <w:b/>
                <w:szCs w:val="24"/>
              </w:rPr>
              <w:t>-</w:t>
            </w:r>
          </w:p>
        </w:tc>
      </w:tr>
      <w:tr w:rsidR="00C90225" w:rsidRPr="00EB2927" w:rsidTr="00C90225">
        <w:trPr>
          <w:trHeight w:val="315"/>
        </w:trPr>
        <w:tc>
          <w:tcPr>
            <w:tcW w:w="817" w:type="dxa"/>
            <w:vMerge w:val="restart"/>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1.1.7</w:t>
            </w:r>
          </w:p>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D9D9D9"/>
          </w:tcPr>
          <w:p w:rsidR="00C90225" w:rsidRPr="00EB2927" w:rsidRDefault="00C90225" w:rsidP="00C90225">
            <w:pPr>
              <w:spacing w:line="240" w:lineRule="auto"/>
              <w:ind w:firstLine="0"/>
              <w:jc w:val="left"/>
              <w:rPr>
                <w:rFonts w:ascii="Times New Roman" w:hAnsi="Times New Roman"/>
                <w:b/>
                <w:bCs/>
                <w:szCs w:val="24"/>
              </w:rPr>
            </w:pPr>
            <w:r w:rsidRPr="00EB2927">
              <w:rPr>
                <w:rFonts w:ascii="Times New Roman" w:hAnsi="Times New Roman"/>
                <w:b/>
                <w:bCs/>
                <w:szCs w:val="24"/>
              </w:rPr>
              <w:t xml:space="preserve">Зона земель </w:t>
            </w:r>
            <w:proofErr w:type="spellStart"/>
            <w:r w:rsidRPr="00EB2927">
              <w:rPr>
                <w:rFonts w:ascii="Times New Roman" w:hAnsi="Times New Roman"/>
                <w:b/>
                <w:bCs/>
                <w:szCs w:val="24"/>
              </w:rPr>
              <w:t>сельхозназначения</w:t>
            </w:r>
            <w:proofErr w:type="spellEnd"/>
            <w:r w:rsidRPr="00EB2927">
              <w:rPr>
                <w:rFonts w:ascii="Times New Roman" w:hAnsi="Times New Roman"/>
                <w:b/>
                <w:bCs/>
                <w:szCs w:val="24"/>
              </w:rPr>
              <w:t>:</w:t>
            </w:r>
          </w:p>
        </w:tc>
        <w:tc>
          <w:tcPr>
            <w:tcW w:w="1842" w:type="dxa"/>
            <w:shd w:val="clear" w:color="auto" w:fill="D9D9D9"/>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86</w:t>
            </w:r>
          </w:p>
        </w:tc>
        <w:tc>
          <w:tcPr>
            <w:tcW w:w="1560"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w:t>
            </w:r>
          </w:p>
        </w:tc>
      </w:tr>
      <w:tr w:rsidR="00C90225" w:rsidRPr="00EB2927" w:rsidTr="00C90225">
        <w:trPr>
          <w:trHeight w:val="315"/>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 пашни</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r>
      <w:tr w:rsidR="00C90225" w:rsidRPr="00EB2927" w:rsidTr="00C90225">
        <w:trPr>
          <w:trHeight w:val="315"/>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 пастбища</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86</w:t>
            </w:r>
          </w:p>
        </w:tc>
        <w:tc>
          <w:tcPr>
            <w:tcW w:w="1560"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r>
      <w:tr w:rsidR="00C90225" w:rsidRPr="00EB2927" w:rsidTr="00C90225">
        <w:trPr>
          <w:trHeight w:val="315"/>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-сады</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r>
      <w:tr w:rsidR="00C90225" w:rsidRPr="00EB2927" w:rsidTr="00C90225">
        <w:trPr>
          <w:trHeight w:val="315"/>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-дачные садоводства и огороды</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r>
      <w:tr w:rsidR="00C90225" w:rsidRPr="00EB2927" w:rsidTr="00C90225">
        <w:trPr>
          <w:trHeight w:val="315"/>
        </w:trPr>
        <w:tc>
          <w:tcPr>
            <w:tcW w:w="817" w:type="dxa"/>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1.1.8</w:t>
            </w:r>
          </w:p>
        </w:tc>
        <w:tc>
          <w:tcPr>
            <w:tcW w:w="3686" w:type="dxa"/>
            <w:shd w:val="clear" w:color="auto" w:fill="D9D9D9"/>
          </w:tcPr>
          <w:p w:rsidR="00C90225" w:rsidRPr="00EB2927" w:rsidRDefault="00C90225" w:rsidP="00C90225">
            <w:pPr>
              <w:spacing w:line="240" w:lineRule="auto"/>
              <w:ind w:firstLine="0"/>
              <w:jc w:val="left"/>
              <w:rPr>
                <w:rFonts w:ascii="Times New Roman" w:hAnsi="Times New Roman"/>
                <w:b/>
                <w:szCs w:val="24"/>
              </w:rPr>
            </w:pPr>
            <w:r w:rsidRPr="00EB2927">
              <w:rPr>
                <w:rFonts w:ascii="Times New Roman" w:hAnsi="Times New Roman"/>
                <w:b/>
                <w:szCs w:val="24"/>
              </w:rPr>
              <w:t>Зона режимных объектов</w:t>
            </w:r>
          </w:p>
        </w:tc>
        <w:tc>
          <w:tcPr>
            <w:tcW w:w="1842"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w:t>
            </w:r>
          </w:p>
        </w:tc>
        <w:tc>
          <w:tcPr>
            <w:tcW w:w="1560"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w:t>
            </w:r>
          </w:p>
        </w:tc>
      </w:tr>
      <w:tr w:rsidR="00C90225" w:rsidRPr="00EB2927" w:rsidTr="00C90225">
        <w:trPr>
          <w:trHeight w:val="315"/>
        </w:trPr>
        <w:tc>
          <w:tcPr>
            <w:tcW w:w="817" w:type="dxa"/>
            <w:vMerge w:val="restart"/>
            <w:shd w:val="clear" w:color="auto" w:fill="auto"/>
          </w:tcPr>
          <w:p w:rsidR="00C90225" w:rsidRPr="00EB2927" w:rsidRDefault="00C90225" w:rsidP="00C90225">
            <w:pPr>
              <w:spacing w:line="240" w:lineRule="auto"/>
              <w:ind w:firstLine="0"/>
              <w:jc w:val="center"/>
              <w:rPr>
                <w:rFonts w:ascii="Times New Roman" w:hAnsi="Times New Roman"/>
                <w:szCs w:val="24"/>
              </w:rPr>
            </w:pPr>
            <w:r w:rsidRPr="00EB2927">
              <w:rPr>
                <w:rFonts w:ascii="Times New Roman" w:hAnsi="Times New Roman"/>
                <w:szCs w:val="24"/>
              </w:rPr>
              <w:t>1.1.9</w:t>
            </w:r>
          </w:p>
        </w:tc>
        <w:tc>
          <w:tcPr>
            <w:tcW w:w="3686"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sidRPr="00EB2927">
              <w:rPr>
                <w:rFonts w:ascii="Times New Roman" w:hAnsi="Times New Roman"/>
                <w:b/>
                <w:szCs w:val="24"/>
              </w:rPr>
              <w:t>Зон специального назначения:</w:t>
            </w:r>
          </w:p>
        </w:tc>
        <w:tc>
          <w:tcPr>
            <w:tcW w:w="1842" w:type="dxa"/>
            <w:shd w:val="clear" w:color="auto" w:fill="D9D9D9"/>
          </w:tcPr>
          <w:p w:rsidR="00C90225" w:rsidRPr="00EB2927" w:rsidRDefault="00C90225" w:rsidP="00C90225">
            <w:pPr>
              <w:spacing w:line="240" w:lineRule="auto"/>
              <w:ind w:firstLine="0"/>
              <w:jc w:val="center"/>
              <w:rPr>
                <w:rFonts w:ascii="Times New Roman" w:hAnsi="Times New Roman"/>
                <w:b/>
                <w:bCs/>
                <w:szCs w:val="24"/>
              </w:rPr>
            </w:pPr>
            <w:r w:rsidRPr="00EB2927">
              <w:rPr>
                <w:rFonts w:ascii="Times New Roman" w:hAnsi="Times New Roman"/>
                <w:b/>
                <w:bCs/>
                <w:szCs w:val="24"/>
              </w:rPr>
              <w:t>га</w:t>
            </w:r>
          </w:p>
        </w:tc>
        <w:tc>
          <w:tcPr>
            <w:tcW w:w="2268"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8,4</w:t>
            </w:r>
          </w:p>
        </w:tc>
        <w:tc>
          <w:tcPr>
            <w:tcW w:w="1560" w:type="dxa"/>
            <w:shd w:val="clear" w:color="auto" w:fill="D9D9D9"/>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1,2</w:t>
            </w:r>
          </w:p>
        </w:tc>
      </w:tr>
      <w:tr w:rsidR="00C90225" w:rsidRPr="00EB2927" w:rsidTr="00C90225">
        <w:trPr>
          <w:trHeight w:val="315"/>
        </w:trPr>
        <w:tc>
          <w:tcPr>
            <w:tcW w:w="817" w:type="dxa"/>
            <w:vMerge/>
            <w:shd w:val="clear" w:color="auto" w:fill="auto"/>
          </w:tcPr>
          <w:p w:rsidR="00C90225" w:rsidRPr="00EB2927" w:rsidRDefault="00C90225" w:rsidP="00C90225">
            <w:pPr>
              <w:spacing w:line="240" w:lineRule="auto"/>
              <w:ind w:firstLine="0"/>
              <w:jc w:val="left"/>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 свалка</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bCs/>
                <w:szCs w:val="24"/>
              </w:rPr>
            </w:pPr>
            <w:r>
              <w:rPr>
                <w:rFonts w:ascii="Times New Roman" w:hAnsi="Times New Roman"/>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6</w:t>
            </w:r>
          </w:p>
        </w:tc>
        <w:tc>
          <w:tcPr>
            <w:tcW w:w="1560" w:type="dxa"/>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w:t>
            </w:r>
          </w:p>
        </w:tc>
      </w:tr>
      <w:tr w:rsidR="00C90225" w:rsidRPr="00EB2927" w:rsidTr="00C90225">
        <w:trPr>
          <w:trHeight w:val="258"/>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 кладбище</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2</w:t>
            </w:r>
          </w:p>
        </w:tc>
        <w:tc>
          <w:tcPr>
            <w:tcW w:w="1560" w:type="dxa"/>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1,2</w:t>
            </w:r>
          </w:p>
        </w:tc>
      </w:tr>
      <w:tr w:rsidR="00C90225" w:rsidRPr="00EB2927" w:rsidTr="00C90225">
        <w:trPr>
          <w:trHeight w:val="211"/>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 скотомогильник</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w:t>
            </w:r>
          </w:p>
        </w:tc>
      </w:tr>
      <w:tr w:rsidR="00C90225" w:rsidRPr="00EB2927" w:rsidTr="00C90225">
        <w:trPr>
          <w:trHeight w:val="555"/>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 xml:space="preserve">- полезные ископаемые (глина, </w:t>
            </w:r>
          </w:p>
          <w:p w:rsidR="00C90225" w:rsidRPr="00EB2927" w:rsidRDefault="00C90225" w:rsidP="00C90225">
            <w:pPr>
              <w:spacing w:line="240" w:lineRule="auto"/>
              <w:ind w:firstLine="0"/>
              <w:jc w:val="left"/>
              <w:rPr>
                <w:rFonts w:ascii="Times New Roman" w:hAnsi="Times New Roman"/>
                <w:szCs w:val="24"/>
              </w:rPr>
            </w:pPr>
            <w:r w:rsidRPr="00EB2927">
              <w:rPr>
                <w:rFonts w:ascii="Times New Roman" w:hAnsi="Times New Roman"/>
                <w:szCs w:val="24"/>
              </w:rPr>
              <w:t>песок)</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w:t>
            </w:r>
          </w:p>
        </w:tc>
      </w:tr>
      <w:tr w:rsidR="00C90225" w:rsidRPr="00EB2927" w:rsidTr="00C90225">
        <w:trPr>
          <w:trHeight w:val="555"/>
        </w:trPr>
        <w:tc>
          <w:tcPr>
            <w:tcW w:w="817" w:type="dxa"/>
            <w:vMerge/>
            <w:shd w:val="clear" w:color="auto" w:fill="auto"/>
          </w:tcPr>
          <w:p w:rsidR="00C90225" w:rsidRPr="00EB2927" w:rsidRDefault="00C90225" w:rsidP="00C90225">
            <w:pPr>
              <w:spacing w:line="240" w:lineRule="auto"/>
              <w:ind w:firstLine="0"/>
              <w:jc w:val="center"/>
              <w:rPr>
                <w:rFonts w:ascii="Times New Roman" w:hAnsi="Times New Roman"/>
                <w:szCs w:val="24"/>
              </w:rPr>
            </w:pPr>
          </w:p>
        </w:tc>
        <w:tc>
          <w:tcPr>
            <w:tcW w:w="3686" w:type="dxa"/>
            <w:shd w:val="clear" w:color="auto" w:fill="auto"/>
          </w:tcPr>
          <w:p w:rsidR="00C90225" w:rsidRPr="00EB2927" w:rsidRDefault="00C90225" w:rsidP="00C90225">
            <w:pPr>
              <w:spacing w:line="240" w:lineRule="auto"/>
              <w:ind w:firstLine="0"/>
              <w:jc w:val="left"/>
              <w:rPr>
                <w:rFonts w:ascii="Times New Roman" w:hAnsi="Times New Roman"/>
                <w:szCs w:val="24"/>
              </w:rPr>
            </w:pPr>
            <w:r>
              <w:rPr>
                <w:rFonts w:ascii="Times New Roman" w:hAnsi="Times New Roman"/>
                <w:szCs w:val="24"/>
              </w:rPr>
              <w:t>- водозаборные сооружения</w:t>
            </w:r>
          </w:p>
        </w:tc>
        <w:tc>
          <w:tcPr>
            <w:tcW w:w="1842" w:type="dxa"/>
            <w:shd w:val="clear" w:color="auto" w:fill="auto"/>
          </w:tcPr>
          <w:p w:rsidR="00C90225" w:rsidRPr="00EB2927" w:rsidRDefault="00C90225" w:rsidP="00C90225">
            <w:pPr>
              <w:spacing w:line="240" w:lineRule="auto"/>
              <w:ind w:firstLine="0"/>
              <w:jc w:val="center"/>
              <w:rPr>
                <w:rFonts w:ascii="Times New Roman" w:hAnsi="Times New Roman"/>
                <w:bCs/>
                <w:szCs w:val="24"/>
              </w:rPr>
            </w:pPr>
            <w:r>
              <w:rPr>
                <w:rFonts w:ascii="Times New Roman" w:hAnsi="Times New Roman"/>
                <w:bCs/>
                <w:szCs w:val="24"/>
              </w:rPr>
              <w:t>га</w:t>
            </w:r>
          </w:p>
        </w:tc>
        <w:tc>
          <w:tcPr>
            <w:tcW w:w="2268" w:type="dxa"/>
          </w:tcPr>
          <w:p w:rsidR="00C90225" w:rsidRPr="00EB2927" w:rsidRDefault="00C90225" w:rsidP="00C90225">
            <w:pPr>
              <w:spacing w:line="240" w:lineRule="auto"/>
              <w:ind w:firstLine="0"/>
              <w:jc w:val="center"/>
              <w:rPr>
                <w:rFonts w:ascii="Times New Roman" w:hAnsi="Times New Roman"/>
                <w:szCs w:val="24"/>
              </w:rPr>
            </w:pPr>
            <w:r w:rsidRPr="00531CE1">
              <w:rPr>
                <w:rFonts w:ascii="Times New Roman" w:hAnsi="Times New Roman"/>
                <w:szCs w:val="24"/>
              </w:rPr>
              <w:t>0,4</w:t>
            </w:r>
          </w:p>
        </w:tc>
        <w:tc>
          <w:tcPr>
            <w:tcW w:w="1560" w:type="dxa"/>
          </w:tcPr>
          <w:p w:rsidR="00C90225" w:rsidRPr="00EB2927" w:rsidRDefault="00C90225" w:rsidP="00C90225">
            <w:pPr>
              <w:spacing w:line="240" w:lineRule="auto"/>
              <w:ind w:firstLine="0"/>
              <w:jc w:val="center"/>
              <w:rPr>
                <w:rFonts w:ascii="Times New Roman" w:hAnsi="Times New Roman"/>
                <w:b/>
                <w:szCs w:val="24"/>
              </w:rPr>
            </w:pPr>
            <w:r>
              <w:rPr>
                <w:rFonts w:ascii="Times New Roman" w:hAnsi="Times New Roman"/>
                <w:b/>
                <w:szCs w:val="24"/>
              </w:rPr>
              <w:t>-</w:t>
            </w:r>
          </w:p>
        </w:tc>
      </w:tr>
    </w:tbl>
    <w:p w:rsidR="00810A70" w:rsidRDefault="00810A70" w:rsidP="00810A70">
      <w:pPr>
        <w:ind w:firstLine="0"/>
      </w:pPr>
    </w:p>
    <w:sectPr w:rsidR="00810A70"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78" w:rsidRDefault="00D93978" w:rsidP="00424F5F">
      <w:r>
        <w:separator/>
      </w:r>
    </w:p>
  </w:endnote>
  <w:endnote w:type="continuationSeparator" w:id="0">
    <w:p w:rsidR="00D93978" w:rsidRDefault="00D93978"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altName w:val="Wingdings 2"/>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870660" w:rsidRPr="00424F5F" w:rsidTr="00F24E74">
      <w:tc>
        <w:tcPr>
          <w:tcW w:w="8045" w:type="dxa"/>
        </w:tcPr>
        <w:p w:rsidR="00870660" w:rsidRPr="00424F5F" w:rsidRDefault="00870660"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870660" w:rsidRPr="00424F5F" w:rsidRDefault="00870660"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870660" w:rsidRDefault="008706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60" w:rsidRDefault="00870660"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870660" w:rsidRPr="004035BF" w:rsidTr="004035BF">
      <w:tc>
        <w:tcPr>
          <w:tcW w:w="8765" w:type="dxa"/>
        </w:tcPr>
        <w:p w:rsidR="00870660" w:rsidRPr="004035BF" w:rsidRDefault="00870660"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870660" w:rsidRPr="004035BF" w:rsidRDefault="00870660"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DA13D6" w:rsidRPr="00DA13D6">
            <w:rPr>
              <w:rFonts w:eastAsia="Arial Unicode MS" w:cs="Arial Unicode MS"/>
              <w:b/>
              <w:noProof/>
              <w:color w:val="000000"/>
              <w:sz w:val="20"/>
            </w:rPr>
            <w:t>10</w:t>
          </w:r>
          <w:r w:rsidRPr="004035BF">
            <w:rPr>
              <w:rFonts w:eastAsia="Arial Unicode MS" w:cs="Arial Unicode MS"/>
              <w:color w:val="000000"/>
              <w:sz w:val="20"/>
            </w:rPr>
            <w:fldChar w:fldCharType="end"/>
          </w:r>
        </w:p>
      </w:tc>
    </w:tr>
  </w:tbl>
  <w:p w:rsidR="00870660" w:rsidRDefault="00870660"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78" w:rsidRDefault="00D93978" w:rsidP="00424F5F">
      <w:r>
        <w:separator/>
      </w:r>
    </w:p>
  </w:footnote>
  <w:footnote w:type="continuationSeparator" w:id="0">
    <w:p w:rsidR="00D93978" w:rsidRDefault="00D93978"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60" w:rsidRDefault="00870660" w:rsidP="00A4004D">
    <w:pPr>
      <w:pStyle w:val="a3"/>
    </w:pPr>
  </w:p>
  <w:p w:rsidR="00870660" w:rsidRPr="00C91568" w:rsidRDefault="00870660"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9F9F9"/>
                      </a:solidFill>
                      <a:ln w="6350">
                        <a:noFill/>
                      </a:ln>
                      <a:effectLst/>
                    </wps:spPr>
                    <wps:txbx>
                      <w:txbxContent>
                        <w:p w:rsidR="00870660" w:rsidRPr="00C91568" w:rsidRDefault="00870660"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870660" w:rsidRPr="00C91568" w:rsidRDefault="00870660"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870660" w:rsidRPr="00BB38FA" w:rsidRDefault="00870660"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141CA"/>
    <w:rsid w:val="000153C6"/>
    <w:rsid w:val="000311DB"/>
    <w:rsid w:val="00032FBE"/>
    <w:rsid w:val="00033F10"/>
    <w:rsid w:val="00035CA1"/>
    <w:rsid w:val="00051D22"/>
    <w:rsid w:val="00053020"/>
    <w:rsid w:val="00054153"/>
    <w:rsid w:val="00055697"/>
    <w:rsid w:val="00060D37"/>
    <w:rsid w:val="0007390C"/>
    <w:rsid w:val="00073EEC"/>
    <w:rsid w:val="00087AB9"/>
    <w:rsid w:val="00091BDE"/>
    <w:rsid w:val="0009738A"/>
    <w:rsid w:val="000A05D5"/>
    <w:rsid w:val="000A27D2"/>
    <w:rsid w:val="000A2A6B"/>
    <w:rsid w:val="000A4657"/>
    <w:rsid w:val="000A6529"/>
    <w:rsid w:val="000A6EDB"/>
    <w:rsid w:val="000B204A"/>
    <w:rsid w:val="000C585B"/>
    <w:rsid w:val="000D4954"/>
    <w:rsid w:val="000D56C6"/>
    <w:rsid w:val="000E0AF5"/>
    <w:rsid w:val="000E1123"/>
    <w:rsid w:val="000E1B7C"/>
    <w:rsid w:val="000E6E03"/>
    <w:rsid w:val="000F2CB1"/>
    <w:rsid w:val="000F3DED"/>
    <w:rsid w:val="000F5FCD"/>
    <w:rsid w:val="000F798A"/>
    <w:rsid w:val="001009A1"/>
    <w:rsid w:val="00101D90"/>
    <w:rsid w:val="001111BD"/>
    <w:rsid w:val="00114B80"/>
    <w:rsid w:val="0011667B"/>
    <w:rsid w:val="00117531"/>
    <w:rsid w:val="00122056"/>
    <w:rsid w:val="001258DA"/>
    <w:rsid w:val="0013104A"/>
    <w:rsid w:val="00133F29"/>
    <w:rsid w:val="00136B63"/>
    <w:rsid w:val="0014686D"/>
    <w:rsid w:val="00146CAD"/>
    <w:rsid w:val="00152B5B"/>
    <w:rsid w:val="0015676B"/>
    <w:rsid w:val="00163666"/>
    <w:rsid w:val="00163895"/>
    <w:rsid w:val="001646FE"/>
    <w:rsid w:val="00165DAD"/>
    <w:rsid w:val="00165FA2"/>
    <w:rsid w:val="00171C59"/>
    <w:rsid w:val="00180A53"/>
    <w:rsid w:val="00186C1F"/>
    <w:rsid w:val="00192D49"/>
    <w:rsid w:val="001B501B"/>
    <w:rsid w:val="001B78C6"/>
    <w:rsid w:val="001C0747"/>
    <w:rsid w:val="001C4425"/>
    <w:rsid w:val="001D12CB"/>
    <w:rsid w:val="001D4F5F"/>
    <w:rsid w:val="001D5D01"/>
    <w:rsid w:val="001E0552"/>
    <w:rsid w:val="001E130B"/>
    <w:rsid w:val="001E49EF"/>
    <w:rsid w:val="001F0730"/>
    <w:rsid w:val="00201142"/>
    <w:rsid w:val="00201525"/>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61C47"/>
    <w:rsid w:val="00267A15"/>
    <w:rsid w:val="00272722"/>
    <w:rsid w:val="002752A3"/>
    <w:rsid w:val="002763FC"/>
    <w:rsid w:val="0027758C"/>
    <w:rsid w:val="00282E1C"/>
    <w:rsid w:val="002857FF"/>
    <w:rsid w:val="00291C14"/>
    <w:rsid w:val="002A3FBD"/>
    <w:rsid w:val="002A5EFC"/>
    <w:rsid w:val="002A6D55"/>
    <w:rsid w:val="002B026C"/>
    <w:rsid w:val="002B1889"/>
    <w:rsid w:val="002B37D1"/>
    <w:rsid w:val="002B5D01"/>
    <w:rsid w:val="002B5EA4"/>
    <w:rsid w:val="002B5FD9"/>
    <w:rsid w:val="002C1996"/>
    <w:rsid w:val="002C7BC5"/>
    <w:rsid w:val="002D381F"/>
    <w:rsid w:val="002D38AA"/>
    <w:rsid w:val="002E528B"/>
    <w:rsid w:val="002E6A35"/>
    <w:rsid w:val="002F081B"/>
    <w:rsid w:val="002F13C0"/>
    <w:rsid w:val="002F4DF8"/>
    <w:rsid w:val="002F71A3"/>
    <w:rsid w:val="00300E61"/>
    <w:rsid w:val="00307DF7"/>
    <w:rsid w:val="003116AD"/>
    <w:rsid w:val="0031448C"/>
    <w:rsid w:val="00316CA9"/>
    <w:rsid w:val="003200F6"/>
    <w:rsid w:val="003253A7"/>
    <w:rsid w:val="00325F4A"/>
    <w:rsid w:val="00330EB1"/>
    <w:rsid w:val="003343F8"/>
    <w:rsid w:val="0033459D"/>
    <w:rsid w:val="00341A6A"/>
    <w:rsid w:val="00345249"/>
    <w:rsid w:val="003466D9"/>
    <w:rsid w:val="00350E9B"/>
    <w:rsid w:val="0035277C"/>
    <w:rsid w:val="003567A7"/>
    <w:rsid w:val="003614CA"/>
    <w:rsid w:val="00362121"/>
    <w:rsid w:val="003629EC"/>
    <w:rsid w:val="00366633"/>
    <w:rsid w:val="00373C24"/>
    <w:rsid w:val="003849DF"/>
    <w:rsid w:val="00385CFF"/>
    <w:rsid w:val="00396293"/>
    <w:rsid w:val="003970BB"/>
    <w:rsid w:val="003A3C31"/>
    <w:rsid w:val="003B1E37"/>
    <w:rsid w:val="003B49CB"/>
    <w:rsid w:val="003C597B"/>
    <w:rsid w:val="003D1783"/>
    <w:rsid w:val="003D32D6"/>
    <w:rsid w:val="003D5484"/>
    <w:rsid w:val="003E6226"/>
    <w:rsid w:val="003F26EF"/>
    <w:rsid w:val="003F62A2"/>
    <w:rsid w:val="003F7108"/>
    <w:rsid w:val="00401FEE"/>
    <w:rsid w:val="004035BF"/>
    <w:rsid w:val="00407B1F"/>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1AB9"/>
    <w:rsid w:val="00466C01"/>
    <w:rsid w:val="00467531"/>
    <w:rsid w:val="00467D15"/>
    <w:rsid w:val="00470AFA"/>
    <w:rsid w:val="00471637"/>
    <w:rsid w:val="00476725"/>
    <w:rsid w:val="00477CF9"/>
    <w:rsid w:val="00490CE5"/>
    <w:rsid w:val="004A5CB5"/>
    <w:rsid w:val="004A6EDC"/>
    <w:rsid w:val="004B1F53"/>
    <w:rsid w:val="004B488A"/>
    <w:rsid w:val="004B57B7"/>
    <w:rsid w:val="004D5474"/>
    <w:rsid w:val="004D7336"/>
    <w:rsid w:val="004E18C8"/>
    <w:rsid w:val="004F23ED"/>
    <w:rsid w:val="004F3C21"/>
    <w:rsid w:val="004F52FC"/>
    <w:rsid w:val="004F5F8F"/>
    <w:rsid w:val="00505732"/>
    <w:rsid w:val="0051485D"/>
    <w:rsid w:val="0051732C"/>
    <w:rsid w:val="00520AEF"/>
    <w:rsid w:val="00526B0D"/>
    <w:rsid w:val="00535220"/>
    <w:rsid w:val="00536D8D"/>
    <w:rsid w:val="00537175"/>
    <w:rsid w:val="0054020A"/>
    <w:rsid w:val="00540CF0"/>
    <w:rsid w:val="00547087"/>
    <w:rsid w:val="005502F1"/>
    <w:rsid w:val="00550677"/>
    <w:rsid w:val="00550B29"/>
    <w:rsid w:val="00551D75"/>
    <w:rsid w:val="005565E0"/>
    <w:rsid w:val="0056617D"/>
    <w:rsid w:val="005675EB"/>
    <w:rsid w:val="00567B92"/>
    <w:rsid w:val="0057017E"/>
    <w:rsid w:val="005729D7"/>
    <w:rsid w:val="00572C2C"/>
    <w:rsid w:val="005767D3"/>
    <w:rsid w:val="005812CB"/>
    <w:rsid w:val="00581C1A"/>
    <w:rsid w:val="00585447"/>
    <w:rsid w:val="005862CD"/>
    <w:rsid w:val="0058747C"/>
    <w:rsid w:val="00591FF1"/>
    <w:rsid w:val="00595A49"/>
    <w:rsid w:val="005A69F9"/>
    <w:rsid w:val="005A7727"/>
    <w:rsid w:val="005B1D7A"/>
    <w:rsid w:val="005B3251"/>
    <w:rsid w:val="005B3EE1"/>
    <w:rsid w:val="005B4423"/>
    <w:rsid w:val="005C19AF"/>
    <w:rsid w:val="005C24EE"/>
    <w:rsid w:val="005C35DF"/>
    <w:rsid w:val="005D2535"/>
    <w:rsid w:val="005D52A4"/>
    <w:rsid w:val="005D59CC"/>
    <w:rsid w:val="005E0A2C"/>
    <w:rsid w:val="005E1310"/>
    <w:rsid w:val="005E2E44"/>
    <w:rsid w:val="005E3171"/>
    <w:rsid w:val="005E4AF1"/>
    <w:rsid w:val="005E54C0"/>
    <w:rsid w:val="005E7550"/>
    <w:rsid w:val="005F43C7"/>
    <w:rsid w:val="006057B0"/>
    <w:rsid w:val="006061D0"/>
    <w:rsid w:val="00614FB2"/>
    <w:rsid w:val="00620728"/>
    <w:rsid w:val="00625905"/>
    <w:rsid w:val="00640471"/>
    <w:rsid w:val="006424B7"/>
    <w:rsid w:val="006442D2"/>
    <w:rsid w:val="0064490C"/>
    <w:rsid w:val="006505D9"/>
    <w:rsid w:val="006526E3"/>
    <w:rsid w:val="00655325"/>
    <w:rsid w:val="0066110F"/>
    <w:rsid w:val="00665CF4"/>
    <w:rsid w:val="00665E73"/>
    <w:rsid w:val="006668F4"/>
    <w:rsid w:val="00673CCF"/>
    <w:rsid w:val="006822C4"/>
    <w:rsid w:val="00690837"/>
    <w:rsid w:val="006943CB"/>
    <w:rsid w:val="00694FF1"/>
    <w:rsid w:val="00695E66"/>
    <w:rsid w:val="0069676D"/>
    <w:rsid w:val="006A7DC9"/>
    <w:rsid w:val="006C757A"/>
    <w:rsid w:val="006C7C73"/>
    <w:rsid w:val="006D4BC1"/>
    <w:rsid w:val="006E3E55"/>
    <w:rsid w:val="006E54C4"/>
    <w:rsid w:val="006E6E50"/>
    <w:rsid w:val="006F06E1"/>
    <w:rsid w:val="006F2163"/>
    <w:rsid w:val="006F4D6E"/>
    <w:rsid w:val="006F506B"/>
    <w:rsid w:val="006F5BAF"/>
    <w:rsid w:val="00705950"/>
    <w:rsid w:val="00705C26"/>
    <w:rsid w:val="007124A1"/>
    <w:rsid w:val="00714B96"/>
    <w:rsid w:val="00717D48"/>
    <w:rsid w:val="007254B0"/>
    <w:rsid w:val="00737102"/>
    <w:rsid w:val="007410D2"/>
    <w:rsid w:val="00744C7F"/>
    <w:rsid w:val="00760EC2"/>
    <w:rsid w:val="00762A0B"/>
    <w:rsid w:val="007651EB"/>
    <w:rsid w:val="00765E8C"/>
    <w:rsid w:val="007717B0"/>
    <w:rsid w:val="007774B2"/>
    <w:rsid w:val="0078118B"/>
    <w:rsid w:val="0078708E"/>
    <w:rsid w:val="00796D1B"/>
    <w:rsid w:val="00797046"/>
    <w:rsid w:val="007970F6"/>
    <w:rsid w:val="007977C4"/>
    <w:rsid w:val="007A1069"/>
    <w:rsid w:val="007A2260"/>
    <w:rsid w:val="007A4B6D"/>
    <w:rsid w:val="007A4FF6"/>
    <w:rsid w:val="007A5C36"/>
    <w:rsid w:val="007B1930"/>
    <w:rsid w:val="007B476B"/>
    <w:rsid w:val="007C3CD4"/>
    <w:rsid w:val="007C6203"/>
    <w:rsid w:val="007D10F2"/>
    <w:rsid w:val="007D4B2B"/>
    <w:rsid w:val="007D4E35"/>
    <w:rsid w:val="007E2FBF"/>
    <w:rsid w:val="007E3387"/>
    <w:rsid w:val="007E6008"/>
    <w:rsid w:val="007E66BA"/>
    <w:rsid w:val="007F727A"/>
    <w:rsid w:val="0080006B"/>
    <w:rsid w:val="008020BF"/>
    <w:rsid w:val="00804FBE"/>
    <w:rsid w:val="00810A70"/>
    <w:rsid w:val="00815CAA"/>
    <w:rsid w:val="00820373"/>
    <w:rsid w:val="00822150"/>
    <w:rsid w:val="008235D8"/>
    <w:rsid w:val="008256D9"/>
    <w:rsid w:val="00832B5D"/>
    <w:rsid w:val="00836320"/>
    <w:rsid w:val="00840795"/>
    <w:rsid w:val="008416CB"/>
    <w:rsid w:val="00841F45"/>
    <w:rsid w:val="00847A1C"/>
    <w:rsid w:val="00847A68"/>
    <w:rsid w:val="008501DD"/>
    <w:rsid w:val="008515FD"/>
    <w:rsid w:val="00855A6A"/>
    <w:rsid w:val="00864647"/>
    <w:rsid w:val="00866B2F"/>
    <w:rsid w:val="00866FA1"/>
    <w:rsid w:val="00870660"/>
    <w:rsid w:val="00871E8E"/>
    <w:rsid w:val="008853DB"/>
    <w:rsid w:val="00893CF9"/>
    <w:rsid w:val="00894A22"/>
    <w:rsid w:val="008A1593"/>
    <w:rsid w:val="008A332F"/>
    <w:rsid w:val="008A51B5"/>
    <w:rsid w:val="008B1137"/>
    <w:rsid w:val="008B1C38"/>
    <w:rsid w:val="008B258D"/>
    <w:rsid w:val="008B2883"/>
    <w:rsid w:val="008B485F"/>
    <w:rsid w:val="008C21CA"/>
    <w:rsid w:val="008C2643"/>
    <w:rsid w:val="008C387C"/>
    <w:rsid w:val="008C7290"/>
    <w:rsid w:val="008D239D"/>
    <w:rsid w:val="008D5092"/>
    <w:rsid w:val="008D5826"/>
    <w:rsid w:val="008D7C12"/>
    <w:rsid w:val="008E04E0"/>
    <w:rsid w:val="008E1586"/>
    <w:rsid w:val="008E5210"/>
    <w:rsid w:val="00901E2A"/>
    <w:rsid w:val="00902FB1"/>
    <w:rsid w:val="00905DCF"/>
    <w:rsid w:val="00906109"/>
    <w:rsid w:val="009125D9"/>
    <w:rsid w:val="00912EF5"/>
    <w:rsid w:val="0091655A"/>
    <w:rsid w:val="009256F9"/>
    <w:rsid w:val="00926172"/>
    <w:rsid w:val="00926E98"/>
    <w:rsid w:val="00934015"/>
    <w:rsid w:val="00945D94"/>
    <w:rsid w:val="009518DE"/>
    <w:rsid w:val="00951DF8"/>
    <w:rsid w:val="00955E54"/>
    <w:rsid w:val="00961F98"/>
    <w:rsid w:val="00966608"/>
    <w:rsid w:val="009737AD"/>
    <w:rsid w:val="00973F07"/>
    <w:rsid w:val="009809CD"/>
    <w:rsid w:val="00982779"/>
    <w:rsid w:val="00984AAB"/>
    <w:rsid w:val="00985CE5"/>
    <w:rsid w:val="00985D14"/>
    <w:rsid w:val="009866B4"/>
    <w:rsid w:val="00987905"/>
    <w:rsid w:val="00994564"/>
    <w:rsid w:val="00997A43"/>
    <w:rsid w:val="009A0153"/>
    <w:rsid w:val="009A48EB"/>
    <w:rsid w:val="009A5E71"/>
    <w:rsid w:val="009B24B5"/>
    <w:rsid w:val="009B45B1"/>
    <w:rsid w:val="009C28CF"/>
    <w:rsid w:val="009E04FC"/>
    <w:rsid w:val="009E3177"/>
    <w:rsid w:val="009E4C57"/>
    <w:rsid w:val="009F4D2A"/>
    <w:rsid w:val="009F62BB"/>
    <w:rsid w:val="00A01EBA"/>
    <w:rsid w:val="00A02D06"/>
    <w:rsid w:val="00A03B4E"/>
    <w:rsid w:val="00A13B6A"/>
    <w:rsid w:val="00A208DC"/>
    <w:rsid w:val="00A31205"/>
    <w:rsid w:val="00A330B3"/>
    <w:rsid w:val="00A37772"/>
    <w:rsid w:val="00A4004D"/>
    <w:rsid w:val="00A406FA"/>
    <w:rsid w:val="00A410C7"/>
    <w:rsid w:val="00A43716"/>
    <w:rsid w:val="00A44440"/>
    <w:rsid w:val="00A47BF4"/>
    <w:rsid w:val="00A579D6"/>
    <w:rsid w:val="00A61A55"/>
    <w:rsid w:val="00A62331"/>
    <w:rsid w:val="00A703B3"/>
    <w:rsid w:val="00A77967"/>
    <w:rsid w:val="00A84414"/>
    <w:rsid w:val="00A905E8"/>
    <w:rsid w:val="00AA1A56"/>
    <w:rsid w:val="00AA2151"/>
    <w:rsid w:val="00AA51CC"/>
    <w:rsid w:val="00AA6788"/>
    <w:rsid w:val="00AB1DB6"/>
    <w:rsid w:val="00AB2B4D"/>
    <w:rsid w:val="00AB7CE3"/>
    <w:rsid w:val="00AB7DFE"/>
    <w:rsid w:val="00AC1EE4"/>
    <w:rsid w:val="00AC4C15"/>
    <w:rsid w:val="00AD0682"/>
    <w:rsid w:val="00AD6A28"/>
    <w:rsid w:val="00AD6FD6"/>
    <w:rsid w:val="00AE117A"/>
    <w:rsid w:val="00AE2A43"/>
    <w:rsid w:val="00AF14A9"/>
    <w:rsid w:val="00AF4E6C"/>
    <w:rsid w:val="00AF69C4"/>
    <w:rsid w:val="00B063CA"/>
    <w:rsid w:val="00B10847"/>
    <w:rsid w:val="00B10AC6"/>
    <w:rsid w:val="00B1527C"/>
    <w:rsid w:val="00B22B4D"/>
    <w:rsid w:val="00B23907"/>
    <w:rsid w:val="00B32AFC"/>
    <w:rsid w:val="00B3337F"/>
    <w:rsid w:val="00B4167F"/>
    <w:rsid w:val="00B44E21"/>
    <w:rsid w:val="00B536A9"/>
    <w:rsid w:val="00B56133"/>
    <w:rsid w:val="00B57102"/>
    <w:rsid w:val="00B5734A"/>
    <w:rsid w:val="00B57ACA"/>
    <w:rsid w:val="00B61CC1"/>
    <w:rsid w:val="00B65640"/>
    <w:rsid w:val="00B6742B"/>
    <w:rsid w:val="00B714E8"/>
    <w:rsid w:val="00B73207"/>
    <w:rsid w:val="00B744DC"/>
    <w:rsid w:val="00B76C95"/>
    <w:rsid w:val="00B77C7A"/>
    <w:rsid w:val="00B81F05"/>
    <w:rsid w:val="00B82E8B"/>
    <w:rsid w:val="00B8306E"/>
    <w:rsid w:val="00B87CAE"/>
    <w:rsid w:val="00B93A84"/>
    <w:rsid w:val="00B9624B"/>
    <w:rsid w:val="00BA0628"/>
    <w:rsid w:val="00BA30E9"/>
    <w:rsid w:val="00BA576F"/>
    <w:rsid w:val="00BB38FA"/>
    <w:rsid w:val="00BB4E29"/>
    <w:rsid w:val="00BB6D7F"/>
    <w:rsid w:val="00BC13B3"/>
    <w:rsid w:val="00BC1B87"/>
    <w:rsid w:val="00BC3C04"/>
    <w:rsid w:val="00BC46E6"/>
    <w:rsid w:val="00BC4799"/>
    <w:rsid w:val="00BC58E1"/>
    <w:rsid w:val="00BC5E92"/>
    <w:rsid w:val="00BC6765"/>
    <w:rsid w:val="00BD0253"/>
    <w:rsid w:val="00BD0F5F"/>
    <w:rsid w:val="00BD3B01"/>
    <w:rsid w:val="00BE0D75"/>
    <w:rsid w:val="00BE0DF8"/>
    <w:rsid w:val="00BE38E9"/>
    <w:rsid w:val="00BE68CF"/>
    <w:rsid w:val="00BE75DF"/>
    <w:rsid w:val="00BE7E3E"/>
    <w:rsid w:val="00BF0EB7"/>
    <w:rsid w:val="00C032FE"/>
    <w:rsid w:val="00C049DC"/>
    <w:rsid w:val="00C10C31"/>
    <w:rsid w:val="00C115F4"/>
    <w:rsid w:val="00C11E92"/>
    <w:rsid w:val="00C12F01"/>
    <w:rsid w:val="00C1329B"/>
    <w:rsid w:val="00C1598C"/>
    <w:rsid w:val="00C221A9"/>
    <w:rsid w:val="00C231C1"/>
    <w:rsid w:val="00C26182"/>
    <w:rsid w:val="00C275EF"/>
    <w:rsid w:val="00C3128C"/>
    <w:rsid w:val="00C35049"/>
    <w:rsid w:val="00C3509B"/>
    <w:rsid w:val="00C3796D"/>
    <w:rsid w:val="00C51C06"/>
    <w:rsid w:val="00C527AE"/>
    <w:rsid w:val="00C53571"/>
    <w:rsid w:val="00C5398B"/>
    <w:rsid w:val="00C610CC"/>
    <w:rsid w:val="00C67256"/>
    <w:rsid w:val="00C723FC"/>
    <w:rsid w:val="00C729E7"/>
    <w:rsid w:val="00C8037D"/>
    <w:rsid w:val="00C86CAA"/>
    <w:rsid w:val="00C90225"/>
    <w:rsid w:val="00C907A7"/>
    <w:rsid w:val="00C9759D"/>
    <w:rsid w:val="00CA1233"/>
    <w:rsid w:val="00CA5E62"/>
    <w:rsid w:val="00CA60D2"/>
    <w:rsid w:val="00CB0FFD"/>
    <w:rsid w:val="00CB1AF8"/>
    <w:rsid w:val="00CB4446"/>
    <w:rsid w:val="00CB531C"/>
    <w:rsid w:val="00CC1B0A"/>
    <w:rsid w:val="00CC60AB"/>
    <w:rsid w:val="00CD45D5"/>
    <w:rsid w:val="00CD4D0E"/>
    <w:rsid w:val="00CD79EA"/>
    <w:rsid w:val="00CE01B2"/>
    <w:rsid w:val="00CE02C0"/>
    <w:rsid w:val="00CE2BB2"/>
    <w:rsid w:val="00CE3F16"/>
    <w:rsid w:val="00CE4A14"/>
    <w:rsid w:val="00CE6A9D"/>
    <w:rsid w:val="00CE703E"/>
    <w:rsid w:val="00CF1690"/>
    <w:rsid w:val="00CF3220"/>
    <w:rsid w:val="00CF341C"/>
    <w:rsid w:val="00CF5946"/>
    <w:rsid w:val="00CF7AE3"/>
    <w:rsid w:val="00D00D83"/>
    <w:rsid w:val="00D05FF7"/>
    <w:rsid w:val="00D11244"/>
    <w:rsid w:val="00D1268E"/>
    <w:rsid w:val="00D13B91"/>
    <w:rsid w:val="00D16B61"/>
    <w:rsid w:val="00D17C82"/>
    <w:rsid w:val="00D20380"/>
    <w:rsid w:val="00D2051E"/>
    <w:rsid w:val="00D2061D"/>
    <w:rsid w:val="00D20C2E"/>
    <w:rsid w:val="00D228E3"/>
    <w:rsid w:val="00D22A7C"/>
    <w:rsid w:val="00D31F4D"/>
    <w:rsid w:val="00D33D40"/>
    <w:rsid w:val="00D33D9E"/>
    <w:rsid w:val="00D34BBE"/>
    <w:rsid w:val="00D3787E"/>
    <w:rsid w:val="00D42B66"/>
    <w:rsid w:val="00D45586"/>
    <w:rsid w:val="00D4662E"/>
    <w:rsid w:val="00D476AE"/>
    <w:rsid w:val="00D47E44"/>
    <w:rsid w:val="00D535D3"/>
    <w:rsid w:val="00D55E22"/>
    <w:rsid w:val="00D6102A"/>
    <w:rsid w:val="00D61EAD"/>
    <w:rsid w:val="00D67695"/>
    <w:rsid w:val="00D725E8"/>
    <w:rsid w:val="00D72DBF"/>
    <w:rsid w:val="00D77174"/>
    <w:rsid w:val="00D8241F"/>
    <w:rsid w:val="00D82A74"/>
    <w:rsid w:val="00D82C73"/>
    <w:rsid w:val="00D90301"/>
    <w:rsid w:val="00D9136D"/>
    <w:rsid w:val="00D93978"/>
    <w:rsid w:val="00D93FE0"/>
    <w:rsid w:val="00D94A87"/>
    <w:rsid w:val="00D9703C"/>
    <w:rsid w:val="00DA0646"/>
    <w:rsid w:val="00DA13D6"/>
    <w:rsid w:val="00DA1B72"/>
    <w:rsid w:val="00DA1BFD"/>
    <w:rsid w:val="00DA1C87"/>
    <w:rsid w:val="00DA4E58"/>
    <w:rsid w:val="00DA5008"/>
    <w:rsid w:val="00DB07BF"/>
    <w:rsid w:val="00DC05A9"/>
    <w:rsid w:val="00DD7FB9"/>
    <w:rsid w:val="00DE7EBE"/>
    <w:rsid w:val="00DF0D87"/>
    <w:rsid w:val="00DF317E"/>
    <w:rsid w:val="00E02BE7"/>
    <w:rsid w:val="00E056BD"/>
    <w:rsid w:val="00E0641F"/>
    <w:rsid w:val="00E1066E"/>
    <w:rsid w:val="00E127FE"/>
    <w:rsid w:val="00E12C61"/>
    <w:rsid w:val="00E13E42"/>
    <w:rsid w:val="00E264F7"/>
    <w:rsid w:val="00E32CFD"/>
    <w:rsid w:val="00E3425D"/>
    <w:rsid w:val="00E3587B"/>
    <w:rsid w:val="00E40B77"/>
    <w:rsid w:val="00E42D30"/>
    <w:rsid w:val="00E449FE"/>
    <w:rsid w:val="00E451B7"/>
    <w:rsid w:val="00E47AEB"/>
    <w:rsid w:val="00E50031"/>
    <w:rsid w:val="00E536A9"/>
    <w:rsid w:val="00E61193"/>
    <w:rsid w:val="00E7123D"/>
    <w:rsid w:val="00E73965"/>
    <w:rsid w:val="00E749EF"/>
    <w:rsid w:val="00E755E5"/>
    <w:rsid w:val="00E76994"/>
    <w:rsid w:val="00E775BC"/>
    <w:rsid w:val="00E840C0"/>
    <w:rsid w:val="00E84D83"/>
    <w:rsid w:val="00E905AF"/>
    <w:rsid w:val="00E9396A"/>
    <w:rsid w:val="00E941C6"/>
    <w:rsid w:val="00EA3041"/>
    <w:rsid w:val="00EA36E8"/>
    <w:rsid w:val="00EA6A76"/>
    <w:rsid w:val="00EB1068"/>
    <w:rsid w:val="00EB146C"/>
    <w:rsid w:val="00EB15F8"/>
    <w:rsid w:val="00EB42D4"/>
    <w:rsid w:val="00EB6C4A"/>
    <w:rsid w:val="00ED6684"/>
    <w:rsid w:val="00ED6BDD"/>
    <w:rsid w:val="00ED7300"/>
    <w:rsid w:val="00EF5A11"/>
    <w:rsid w:val="00EF7F02"/>
    <w:rsid w:val="00F03356"/>
    <w:rsid w:val="00F06C19"/>
    <w:rsid w:val="00F07192"/>
    <w:rsid w:val="00F11342"/>
    <w:rsid w:val="00F13DE2"/>
    <w:rsid w:val="00F223E4"/>
    <w:rsid w:val="00F23E70"/>
    <w:rsid w:val="00F24E74"/>
    <w:rsid w:val="00F26CF2"/>
    <w:rsid w:val="00F3128D"/>
    <w:rsid w:val="00F339B5"/>
    <w:rsid w:val="00F3666E"/>
    <w:rsid w:val="00F37894"/>
    <w:rsid w:val="00F452A8"/>
    <w:rsid w:val="00F456A5"/>
    <w:rsid w:val="00F4654B"/>
    <w:rsid w:val="00F50A11"/>
    <w:rsid w:val="00F51304"/>
    <w:rsid w:val="00F52302"/>
    <w:rsid w:val="00F532F3"/>
    <w:rsid w:val="00F618FE"/>
    <w:rsid w:val="00F672E3"/>
    <w:rsid w:val="00F70C95"/>
    <w:rsid w:val="00F77408"/>
    <w:rsid w:val="00F915CE"/>
    <w:rsid w:val="00F91C33"/>
    <w:rsid w:val="00F91CD9"/>
    <w:rsid w:val="00F92D87"/>
    <w:rsid w:val="00FA1DB0"/>
    <w:rsid w:val="00FA38D6"/>
    <w:rsid w:val="00FB6BCD"/>
    <w:rsid w:val="00FB7C17"/>
    <w:rsid w:val="00FC10F0"/>
    <w:rsid w:val="00FD0095"/>
    <w:rsid w:val="00FD0214"/>
    <w:rsid w:val="00FD5EB3"/>
    <w:rsid w:val="00FE1D08"/>
    <w:rsid w:val="00FE3581"/>
    <w:rsid w:val="00FE3646"/>
    <w:rsid w:val="00FE4216"/>
    <w:rsid w:val="00FE584F"/>
    <w:rsid w:val="00FE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9F9F9"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9F9F9"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B97D-6FBD-4A0F-861A-31649B42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16201</Words>
  <Characters>92352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User</cp:lastModifiedBy>
  <cp:revision>19</cp:revision>
  <cp:lastPrinted>2012-08-06T08:00:00Z</cp:lastPrinted>
  <dcterms:created xsi:type="dcterms:W3CDTF">2013-09-15T09:16:00Z</dcterms:created>
  <dcterms:modified xsi:type="dcterms:W3CDTF">2015-04-09T12:50:00Z</dcterms:modified>
</cp:coreProperties>
</file>