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E0" w:rsidRDefault="006600E0" w:rsidP="00725D2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5D2F" w:rsidRDefault="00725D2F" w:rsidP="00DF6C2C">
      <w:pPr>
        <w:rPr>
          <w:rFonts w:ascii="Times New Roman" w:hAnsi="Times New Roman" w:cs="Times New Roman"/>
          <w:b/>
          <w:sz w:val="26"/>
          <w:szCs w:val="26"/>
        </w:rPr>
      </w:pPr>
    </w:p>
    <w:p w:rsidR="00725D2F" w:rsidRPr="00725D2F" w:rsidRDefault="00725D2F" w:rsidP="00725D2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25D2F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725D2F" w:rsidRPr="00725D2F" w:rsidRDefault="00725D2F" w:rsidP="00725D2F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25D2F" w:rsidRPr="00725D2F" w:rsidRDefault="00725D2F" w:rsidP="00725D2F">
      <w:pPr>
        <w:widowControl/>
        <w:tabs>
          <w:tab w:val="left" w:pos="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25D2F">
        <w:rPr>
          <w:rFonts w:ascii="Times New Roman" w:hAnsi="Times New Roman" w:cs="Times New Roman"/>
          <w:sz w:val="28"/>
          <w:szCs w:val="28"/>
        </w:rPr>
        <w:t xml:space="preserve"> НИКОЛАЕВСКОЕ СЕЛЬСКОЕ ПОСЕЛЕНИЕ ДИГОРСКОГО РАЙОНА</w:t>
      </w:r>
    </w:p>
    <w:p w:rsidR="00725D2F" w:rsidRPr="00725D2F" w:rsidRDefault="00725D2F" w:rsidP="00725D2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25D2F">
        <w:rPr>
          <w:rFonts w:ascii="Times New Roman" w:hAnsi="Times New Roman" w:cs="Times New Roman"/>
          <w:sz w:val="24"/>
          <w:szCs w:val="24"/>
        </w:rPr>
        <w:t xml:space="preserve"> </w:t>
      </w:r>
      <w:r w:rsidRPr="00725D2F">
        <w:rPr>
          <w:rFonts w:ascii="Times New Roman" w:hAnsi="Times New Roman" w:cs="Times New Roman"/>
          <w:sz w:val="24"/>
          <w:szCs w:val="24"/>
        </w:rPr>
        <w:tab/>
      </w:r>
    </w:p>
    <w:p w:rsidR="00725D2F" w:rsidRPr="00725D2F" w:rsidRDefault="00725D2F" w:rsidP="00725D2F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5D2F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725D2F" w:rsidRPr="00725D2F" w:rsidRDefault="00725D2F" w:rsidP="00725D2F">
      <w:pPr>
        <w:widowControl/>
        <w:autoSpaceDE/>
        <w:autoSpaceDN/>
        <w:adjustRightInd/>
        <w:rPr>
          <w:rFonts w:ascii="Times New Roman" w:hAnsi="Times New Roman" w:cs="Times New Roman"/>
          <w:i/>
        </w:rPr>
      </w:pPr>
    </w:p>
    <w:p w:rsidR="00725D2F" w:rsidRPr="00725D2F" w:rsidRDefault="00725D2F" w:rsidP="00725D2F">
      <w:pPr>
        <w:widowControl/>
        <w:autoSpaceDE/>
        <w:autoSpaceDN/>
        <w:adjustRightInd/>
        <w:rPr>
          <w:rFonts w:ascii="Times New Roman" w:hAnsi="Times New Roman" w:cs="Times New Roman"/>
          <w:i/>
        </w:rPr>
      </w:pPr>
    </w:p>
    <w:p w:rsidR="00725D2F" w:rsidRPr="00725D2F" w:rsidRDefault="00725D2F" w:rsidP="00725D2F">
      <w:pPr>
        <w:widowControl/>
        <w:autoSpaceDE/>
        <w:autoSpaceDN/>
        <w:adjustRightInd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725D2F">
        <w:rPr>
          <w:rFonts w:ascii="Times New Roman" w:hAnsi="Times New Roman" w:cs="Times New Roman"/>
        </w:rPr>
        <w:t xml:space="preserve">        </w:t>
      </w:r>
      <w:r w:rsidRPr="00725D2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25D2F" w:rsidRPr="00725D2F" w:rsidRDefault="00725D2F" w:rsidP="00725D2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25D2F" w:rsidRPr="00725D2F" w:rsidRDefault="00725D2F" w:rsidP="00725D2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25D2F">
        <w:rPr>
          <w:rFonts w:ascii="Times New Roman" w:hAnsi="Times New Roman" w:cs="Times New Roman"/>
          <w:sz w:val="28"/>
          <w:szCs w:val="28"/>
        </w:rPr>
        <w:t xml:space="preserve">от </w:t>
      </w:r>
      <w:r w:rsidR="00A33BEE">
        <w:rPr>
          <w:rFonts w:ascii="Times New Roman" w:hAnsi="Times New Roman" w:cs="Times New Roman"/>
          <w:sz w:val="28"/>
          <w:szCs w:val="28"/>
        </w:rPr>
        <w:t xml:space="preserve">  29 марта </w:t>
      </w:r>
      <w:r w:rsidRPr="00725D2F">
        <w:rPr>
          <w:rFonts w:ascii="Times New Roman" w:hAnsi="Times New Roman" w:cs="Times New Roman"/>
          <w:sz w:val="28"/>
          <w:szCs w:val="28"/>
        </w:rPr>
        <w:t>2023г.</w:t>
      </w:r>
      <w:r w:rsidRPr="00725D2F">
        <w:rPr>
          <w:rFonts w:ascii="Times New Roman" w:hAnsi="Times New Roman" w:cs="Times New Roman"/>
          <w:sz w:val="28"/>
          <w:szCs w:val="28"/>
        </w:rPr>
        <w:tab/>
      </w:r>
      <w:r w:rsidRPr="00725D2F">
        <w:rPr>
          <w:rFonts w:ascii="Times New Roman" w:hAnsi="Times New Roman" w:cs="Times New Roman"/>
          <w:sz w:val="28"/>
          <w:szCs w:val="28"/>
        </w:rPr>
        <w:tab/>
      </w:r>
      <w:r w:rsidRPr="00725D2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33BEE">
        <w:rPr>
          <w:rFonts w:ascii="Times New Roman" w:hAnsi="Times New Roman" w:cs="Times New Roman"/>
          <w:sz w:val="28"/>
          <w:szCs w:val="28"/>
        </w:rPr>
        <w:t>№17</w:t>
      </w:r>
      <w:r w:rsidR="00A33BEE">
        <w:rPr>
          <w:rFonts w:ascii="Times New Roman" w:hAnsi="Times New Roman" w:cs="Times New Roman"/>
          <w:sz w:val="28"/>
          <w:szCs w:val="28"/>
        </w:rPr>
        <w:tab/>
      </w:r>
      <w:r w:rsidR="00A33BE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725D2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25D2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25D2F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725D2F" w:rsidRPr="00725D2F" w:rsidRDefault="00725D2F" w:rsidP="00725D2F">
      <w:pPr>
        <w:widowControl/>
        <w:autoSpaceDE/>
        <w:autoSpaceDN/>
        <w:adjustRightInd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725D2F" w:rsidRPr="004B1BC5" w:rsidRDefault="00725D2F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DF6C2C" w:rsidRPr="004B1BC5" w:rsidTr="00A52670">
        <w:trPr>
          <w:trHeight w:val="511"/>
        </w:trPr>
        <w:tc>
          <w:tcPr>
            <w:tcW w:w="4608" w:type="dxa"/>
            <w:hideMark/>
          </w:tcPr>
          <w:p w:rsidR="00DF6C2C" w:rsidRPr="004B1BC5" w:rsidRDefault="00DF6C2C" w:rsidP="00725D2F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25D2F">
              <w:rPr>
                <w:rFonts w:ascii="Times New Roman" w:hAnsi="Times New Roman"/>
                <w:b/>
                <w:sz w:val="26"/>
                <w:szCs w:val="26"/>
              </w:rPr>
              <w:t>Николаевского сельского поселения</w:t>
            </w:r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i/>
          <w:sz w:val="26"/>
          <w:szCs w:val="26"/>
        </w:rPr>
        <w:t xml:space="preserve">               </w:t>
      </w:r>
      <w:r w:rsidRPr="004B1BC5">
        <w:rPr>
          <w:rFonts w:ascii="Times New Roman" w:hAnsi="Times New Roman"/>
          <w:sz w:val="26"/>
          <w:szCs w:val="26"/>
        </w:rPr>
        <w:t xml:space="preserve"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   Администрация    </w:t>
      </w:r>
      <w:r w:rsidR="00725D2F">
        <w:rPr>
          <w:rFonts w:ascii="Times New Roman" w:hAnsi="Times New Roman"/>
          <w:sz w:val="26"/>
          <w:szCs w:val="26"/>
        </w:rPr>
        <w:t>местного самоуправления Николаевского сельского поселения</w:t>
      </w:r>
    </w:p>
    <w:p w:rsidR="00725D2F" w:rsidRDefault="00725D2F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725D2F" w:rsidRPr="004B1BC5" w:rsidRDefault="00725D2F" w:rsidP="00725D2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</w:t>
      </w:r>
      <w:r w:rsidRPr="004B1BC5">
        <w:rPr>
          <w:rFonts w:ascii="Times New Roman" w:hAnsi="Times New Roman"/>
          <w:sz w:val="26"/>
          <w:szCs w:val="26"/>
        </w:rPr>
        <w:tab/>
        <w:t xml:space="preserve">1. Утвердить </w:t>
      </w:r>
      <w:r w:rsidR="003819CB">
        <w:rPr>
          <w:rFonts w:ascii="Times New Roman" w:hAnsi="Times New Roman"/>
          <w:sz w:val="26"/>
          <w:szCs w:val="26"/>
        </w:rPr>
        <w:t>П</w:t>
      </w:r>
      <w:r w:rsidRPr="004B1BC5">
        <w:rPr>
          <w:rFonts w:ascii="Times New Roman" w:hAnsi="Times New Roman"/>
          <w:sz w:val="26"/>
          <w:szCs w:val="26"/>
        </w:rPr>
        <w:t xml:space="preserve">орядок принятия решений о признании безнадежной к взысканию задолженности по платежам в бюджет </w:t>
      </w:r>
      <w:r w:rsidR="00725D2F">
        <w:rPr>
          <w:rFonts w:ascii="Times New Roman" w:hAnsi="Times New Roman"/>
          <w:sz w:val="26"/>
          <w:szCs w:val="26"/>
        </w:rPr>
        <w:t>Николаевского сельского поселения</w:t>
      </w:r>
      <w:r w:rsidRPr="004B1BC5">
        <w:rPr>
          <w:rFonts w:ascii="Times New Roman" w:hAnsi="Times New Roman"/>
          <w:sz w:val="26"/>
          <w:szCs w:val="26"/>
        </w:rPr>
        <w:t xml:space="preserve"> согласно приложению №1  к настоящему постановлению.</w:t>
      </w:r>
    </w:p>
    <w:p w:rsidR="00DF6C2C" w:rsidRPr="00725D2F" w:rsidRDefault="00DF6C2C" w:rsidP="00400D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1BC5">
        <w:rPr>
          <w:rFonts w:ascii="Times New Roman" w:hAnsi="Times New Roman"/>
          <w:sz w:val="26"/>
          <w:szCs w:val="26"/>
        </w:rPr>
        <w:t xml:space="preserve">            2. </w:t>
      </w:r>
      <w:r w:rsidR="00725D2F" w:rsidRPr="00725D2F">
        <w:rPr>
          <w:rFonts w:ascii="Times New Roman" w:hAnsi="Times New Roman"/>
          <w:sz w:val="28"/>
          <w:szCs w:val="28"/>
        </w:rPr>
        <w:t>Настоящее  постановление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поселения.</w:t>
      </w:r>
    </w:p>
    <w:p w:rsidR="00DF6C2C" w:rsidRPr="004B1BC5" w:rsidRDefault="006600E0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>Контроль за</w:t>
      </w:r>
      <w:proofErr w:type="gramEnd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исполнением настоящего постановления оставляю за собой. </w:t>
      </w:r>
    </w:p>
    <w:p w:rsidR="00DF6C2C" w:rsidRPr="004B1BC5" w:rsidRDefault="00DF6C2C" w:rsidP="00DF6C2C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ab/>
      </w: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400D2F" w:rsidRPr="004B1BC5" w:rsidRDefault="00400D2F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725D2F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25D2F">
        <w:rPr>
          <w:rFonts w:ascii="Times New Roman" w:hAnsi="Times New Roman" w:cs="Times New Roman"/>
          <w:sz w:val="26"/>
          <w:szCs w:val="26"/>
        </w:rPr>
        <w:t xml:space="preserve">АМС </w:t>
      </w:r>
      <w:proofErr w:type="gramStart"/>
      <w:r w:rsidR="00725D2F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</w:p>
    <w:p w:rsidR="00DF6C2C" w:rsidRPr="00BE2400" w:rsidRDefault="00725D2F" w:rsidP="00DF6C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Г.В.Ткаченко</w:t>
      </w:r>
      <w:proofErr w:type="spellEnd"/>
      <w:r w:rsidR="00BE24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p w:rsidR="00400D2F" w:rsidRPr="00725D2F" w:rsidRDefault="00725D2F" w:rsidP="00725D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477DDB" w:rsidRDefault="00725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DF6C2C" w:rsidRPr="004B1BC5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от </w:t>
      </w:r>
      <w:r w:rsidR="00A33BEE">
        <w:rPr>
          <w:rFonts w:ascii="Times New Roman" w:hAnsi="Times New Roman" w:cs="Times New Roman"/>
          <w:sz w:val="24"/>
          <w:szCs w:val="24"/>
        </w:rPr>
        <w:t>29.03.2023</w:t>
      </w:r>
      <w:r w:rsidR="006600E0">
        <w:rPr>
          <w:rFonts w:ascii="Times New Roman" w:hAnsi="Times New Roman" w:cs="Times New Roman"/>
          <w:sz w:val="24"/>
          <w:szCs w:val="24"/>
        </w:rPr>
        <w:t xml:space="preserve"> №</w:t>
      </w:r>
      <w:r w:rsidR="00A33BEE">
        <w:rPr>
          <w:rFonts w:ascii="Times New Roman" w:hAnsi="Times New Roman" w:cs="Times New Roman"/>
          <w:sz w:val="24"/>
          <w:szCs w:val="24"/>
        </w:rPr>
        <w:t xml:space="preserve"> 17</w:t>
      </w:r>
      <w:bookmarkStart w:id="0" w:name="_GoBack"/>
      <w:bookmarkEnd w:id="0"/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9"/>
      <w:bookmarkEnd w:id="1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</w:t>
      </w:r>
      <w:r w:rsidR="00725D2F">
        <w:rPr>
          <w:rFonts w:ascii="Times New Roman" w:hAnsi="Times New Roman" w:cs="Times New Roman"/>
          <w:b/>
          <w:sz w:val="26"/>
          <w:szCs w:val="26"/>
        </w:rPr>
        <w:t>Николаевского сельского поселения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725D2F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 xml:space="preserve">, подлежащим зачислению в бюджет  </w:t>
      </w:r>
      <w:r w:rsidR="00725D2F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4B1BC5">
        <w:rPr>
          <w:rFonts w:ascii="Times New Roman" w:hAnsi="Times New Roman" w:cs="Times New Roman"/>
          <w:sz w:val="26"/>
          <w:szCs w:val="26"/>
        </w:rPr>
        <w:t>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 xml:space="preserve">на которого возложены полномочия по начислению, учёту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725D2F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80"/>
      <w:bookmarkEnd w:id="2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92"/>
      <w:bookmarkEnd w:id="3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 xml:space="preserve"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>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4. Порядок принятия решения о признании задолженности безнадежной к </w:t>
      </w:r>
      <w:r w:rsidRPr="004B1BC5">
        <w:rPr>
          <w:rFonts w:ascii="Times New Roman" w:hAnsi="Times New Roman" w:cs="Times New Roman"/>
          <w:b/>
          <w:sz w:val="26"/>
          <w:szCs w:val="26"/>
        </w:rPr>
        <w:lastRenderedPageBreak/>
        <w:t>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8762F9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8762F9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 </w:t>
      </w:r>
      <w:r w:rsidR="008762F9">
        <w:rPr>
          <w:rFonts w:ascii="Times New Roman" w:hAnsi="Times New Roman" w:cs="Times New Roman"/>
          <w:sz w:val="26"/>
          <w:szCs w:val="26"/>
        </w:rPr>
        <w:t>Николаевского сельского поселения.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омиссию и при наличии оснований принимает решение о признании безнадежной к взысканию задолженности по платежам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в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местный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</w:t>
      </w:r>
      <w:r w:rsidR="008762F9">
        <w:rPr>
          <w:rFonts w:ascii="Times New Roman" w:hAnsi="Times New Roman" w:cs="Times New Roman"/>
          <w:sz w:val="26"/>
          <w:szCs w:val="26"/>
        </w:rPr>
        <w:t xml:space="preserve">Николаевского сельского поселения </w:t>
      </w:r>
      <w:r w:rsidRPr="004B1BC5">
        <w:rPr>
          <w:rFonts w:ascii="Times New Roman" w:hAnsi="Times New Roman" w:cs="Times New Roman"/>
          <w:sz w:val="26"/>
          <w:szCs w:val="26"/>
        </w:rPr>
        <w:t xml:space="preserve"> 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д)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4.3. Оформленный комиссией акт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 по платежам в бюджет бюджетной системы Российской Федерации в течение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4.4. Администратор доходов на основании Акта Комиссии выносит распоряжение о признании безнадежной к взысканию задолженности по платежам в  бюджет  </w:t>
      </w:r>
      <w:r w:rsidR="008762F9">
        <w:rPr>
          <w:rFonts w:ascii="Times New Roman" w:hAnsi="Times New Roman" w:cs="Times New Roman"/>
          <w:sz w:val="26"/>
          <w:szCs w:val="26"/>
        </w:rPr>
        <w:t>Николаевского сельского поселения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762F9" w:rsidRDefault="008762F9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62F9">
        <w:rPr>
          <w:rFonts w:ascii="Times New Roman" w:hAnsi="Times New Roman" w:cs="Times New Roman"/>
        </w:rPr>
        <w:t>Приложение № 2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</w:t>
      </w:r>
      <w:r w:rsidR="008762F9">
        <w:rPr>
          <w:rFonts w:ascii="Times New Roman" w:hAnsi="Times New Roman" w:cs="Times New Roman"/>
        </w:rPr>
        <w:t>Николаевского сельского поселения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400632" w:rsidRDefault="008762F9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006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632">
        <w:rPr>
          <w:rFonts w:ascii="Times New Roman" w:hAnsi="Times New Roman" w:cs="Times New Roman"/>
          <w:sz w:val="24"/>
          <w:szCs w:val="24"/>
        </w:rPr>
        <w:t xml:space="preserve">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091">
        <w:rPr>
          <w:rFonts w:ascii="Times New Roman" w:hAnsi="Times New Roman" w:cs="Times New Roman"/>
        </w:rPr>
        <w:t>(подпись)                 (расшифровка подписи</w:t>
      </w:r>
      <w:proofErr w:type="gramEnd"/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8762F9" w:rsidRDefault="008762F9" w:rsidP="00DF6C2C">
      <w:pPr>
        <w:ind w:firstLine="720"/>
        <w:jc w:val="right"/>
        <w:rPr>
          <w:rFonts w:ascii="Times New Roman" w:hAnsi="Times New Roman" w:cs="Times New Roman"/>
        </w:rPr>
      </w:pPr>
    </w:p>
    <w:p w:rsidR="008762F9" w:rsidRDefault="008762F9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477DDB" w:rsidRDefault="008762F9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 </w:t>
      </w:r>
      <w:r w:rsidR="008762F9">
        <w:rPr>
          <w:rFonts w:ascii="Times New Roman" w:hAnsi="Times New Roman" w:cs="Times New Roman"/>
        </w:rPr>
        <w:t>Николаевского сельского поселения</w:t>
      </w:r>
    </w:p>
    <w:p w:rsidR="00DF6C2C" w:rsidRPr="008B1BFC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r w:rsidR="008762F9">
        <w:rPr>
          <w:rFonts w:ascii="Times New Roman" w:hAnsi="Times New Roman" w:cs="Times New Roman"/>
          <w:b/>
          <w:sz w:val="24"/>
          <w:szCs w:val="24"/>
        </w:rPr>
        <w:t>Николаевского сельского поселения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C2C" w:rsidRPr="004A683E" w:rsidRDefault="00DF6C2C" w:rsidP="00DF6C2C">
      <w:pPr>
        <w:jc w:val="center"/>
        <w:rPr>
          <w:rFonts w:ascii="Times New Roman" w:hAnsi="Times New Roman"/>
        </w:rPr>
      </w:pPr>
      <w:proofErr w:type="gramStart"/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  <w:proofErr w:type="gramEnd"/>
    </w:p>
    <w:p w:rsidR="00DF6C2C" w:rsidRPr="00814EC2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Default="00DF6C2C" w:rsidP="00885B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885B66" w:rsidRDefault="00885B66" w:rsidP="00885B66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C2C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AB46BC">
        <w:rPr>
          <w:rFonts w:ascii="Times New Roman" w:hAnsi="Times New Roman" w:cs="Times New Roman"/>
        </w:rPr>
        <w:t>(подпись)</w:t>
      </w:r>
      <w:r w:rsidR="00DF6C2C" w:rsidRPr="00AB4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DF6C2C"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BC">
        <w:rPr>
          <w:rFonts w:ascii="Times New Roman" w:hAnsi="Times New Roman" w:cs="Times New Roman"/>
        </w:rPr>
        <w:t>(подпись)</w:t>
      </w:r>
      <w:r w:rsidR="00885B66">
        <w:rPr>
          <w:rFonts w:ascii="Times New Roman" w:hAnsi="Times New Roman" w:cs="Times New Roman"/>
        </w:rPr>
        <w:t xml:space="preserve">                               </w:t>
      </w:r>
      <w:r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725D2F">
          <w:pgSz w:w="11907" w:h="16840"/>
          <w:pgMar w:top="709" w:right="567" w:bottom="1134" w:left="1701" w:header="280" w:footer="280" w:gutter="0"/>
          <w:cols w:space="720"/>
          <w:noEndnote/>
        </w:sectPr>
      </w:pPr>
    </w:p>
    <w:p w:rsidR="00DF6C2C" w:rsidRPr="007D685E" w:rsidRDefault="00DF6C2C" w:rsidP="00DF6C2C">
      <w:pPr>
        <w:jc w:val="right"/>
        <w:rPr>
          <w:rFonts w:ascii="Times New Roman" w:hAnsi="Times New Roman" w:cs="Times New Roman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C6053C">
        <w:rPr>
          <w:rFonts w:ascii="Times New Roman" w:hAnsi="Times New Roman" w:cs="Times New Roman"/>
        </w:rPr>
        <w:t>Приложение №</w:t>
      </w:r>
      <w:r w:rsidR="008762F9">
        <w:rPr>
          <w:rFonts w:ascii="Times New Roman" w:hAnsi="Times New Roman" w:cs="Times New Roman"/>
        </w:rPr>
        <w:t xml:space="preserve"> 4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</w:t>
      </w:r>
      <w:r w:rsidR="008762F9">
        <w:rPr>
          <w:rFonts w:ascii="Times New Roman" w:hAnsi="Times New Roman" w:cs="Times New Roman"/>
        </w:rPr>
        <w:t>Николаевского сельского поселения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Pr="001F21C6" w:rsidRDefault="00DF6C2C" w:rsidP="008762F9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t xml:space="preserve"> 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платежам в бюджет </w:t>
      </w:r>
      <w:r w:rsidR="008762F9">
        <w:rPr>
          <w:rFonts w:ascii="Times New Roman" w:hAnsi="Times New Roman"/>
          <w:sz w:val="24"/>
          <w:szCs w:val="24"/>
        </w:rPr>
        <w:t>Николаевского сельского поселения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бюджет </w:t>
      </w:r>
      <w:r w:rsidR="008762F9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 xml:space="preserve"> </w:t>
      </w:r>
      <w:r w:rsidR="008762F9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="008762F9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20__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г., Комиссия по принятию решений о признании безнадежной к взысканию задолженности по платежам в бюджет</w:t>
      </w:r>
      <w:r w:rsidRPr="009773FC">
        <w:t xml:space="preserve"> </w:t>
      </w:r>
      <w:r w:rsidR="008762F9">
        <w:rPr>
          <w:rFonts w:ascii="Times New Roman" w:hAnsi="Times New Roman"/>
          <w:sz w:val="24"/>
          <w:szCs w:val="24"/>
        </w:rPr>
        <w:t>Николаевского сельского поселения,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решила: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D523E5" w:rsidRDefault="00DF6C2C" w:rsidP="00DF6C2C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23E5">
        <w:rPr>
          <w:rFonts w:ascii="Times New Roman" w:hAnsi="Times New Roman" w:cs="Times New Roman"/>
          <w:sz w:val="26"/>
          <w:szCs w:val="26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>основной дол</w:t>
      </w:r>
      <w:proofErr w:type="gramStart"/>
      <w:r w:rsidRPr="000D682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D6826">
        <w:rPr>
          <w:rFonts w:ascii="Times New Roman" w:hAnsi="Times New Roman" w:cs="Times New Roman"/>
          <w:sz w:val="24"/>
          <w:szCs w:val="24"/>
        </w:rPr>
        <w:t xml:space="preserve"> __________________ рублей ______копеек,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="00BE2400">
        <w:rPr>
          <w:rFonts w:asciiTheme="minorHAnsi" w:hAnsiTheme="minorHAnsi" w:cs="Angsana New"/>
        </w:rPr>
        <w:t xml:space="preserve">        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="00BE2400">
        <w:rPr>
          <w:rFonts w:cs="Angsana New"/>
        </w:rPr>
        <w:t xml:space="preserve">             </w:t>
      </w:r>
      <w:r w:rsidRPr="000D6826">
        <w:rPr>
          <w:rFonts w:cs="Angsana New"/>
        </w:rPr>
        <w:t xml:space="preserve"> </w:t>
      </w:r>
      <w:r w:rsidR="00BE2400">
        <w:rPr>
          <w:rFonts w:cs="Angsana New"/>
        </w:rPr>
        <w:t xml:space="preserve">    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0D682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</w:t>
      </w:r>
      <w:r w:rsidR="008762F9">
        <w:rPr>
          <w:rFonts w:ascii="Times New Roman CYR" w:eastAsia="Times New Roman CYR" w:hAnsi="Times New Roman CYR" w:cs="Times New Roman CYR"/>
          <w:lang w:bidi="ru-RU"/>
        </w:rPr>
        <w:t>Приложение № 5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</w:t>
      </w:r>
      <w:r w:rsidR="008762F9">
        <w:rPr>
          <w:rFonts w:ascii="Times New Roman" w:hAnsi="Times New Roman"/>
        </w:rPr>
        <w:t>Николаевского сельского поселения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Pr="00DA4372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8762F9">
        <w:rPr>
          <w:rFonts w:ascii="Times New Roman" w:hAnsi="Times New Roman" w:cs="Times New Roman"/>
          <w:b/>
          <w:sz w:val="24"/>
          <w:szCs w:val="24"/>
        </w:rPr>
        <w:t>Николаевского сельского поселения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2F9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5A49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 w:rsidR="008762F9">
        <w:rPr>
          <w:rFonts w:ascii="Times New Roman" w:hAnsi="Times New Roman" w:cs="Times New Roman"/>
          <w:sz w:val="24"/>
          <w:szCs w:val="24"/>
        </w:rPr>
        <w:t>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2F9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>Комиссии по рассмотрению документов и принятию решения о признании безнадежной к взысканию задолженности по платежам в бюджет</w:t>
      </w:r>
      <w:r w:rsidRPr="005F77D8">
        <w:t xml:space="preserve"> </w:t>
      </w:r>
      <w:r w:rsidR="00070A1B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«___» ______ 20</w:t>
      </w:r>
      <w:r w:rsidR="00070A1B">
        <w:rPr>
          <w:rFonts w:ascii="Times New Roman" w:hAnsi="Times New Roman" w:cs="Times New Roman"/>
          <w:sz w:val="24"/>
          <w:szCs w:val="24"/>
        </w:rPr>
        <w:t>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</w:t>
      </w:r>
      <w:proofErr w:type="gramStart"/>
      <w:r w:rsidRPr="005A49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="00070A1B">
        <w:rPr>
          <w:rFonts w:ascii="Times New Roman" w:hAnsi="Times New Roman"/>
          <w:sz w:val="24"/>
          <w:szCs w:val="24"/>
        </w:rPr>
        <w:t>Николаевского сельского поселения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A1B" w:rsidRDefault="00070A1B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A1B" w:rsidRDefault="00070A1B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A1B" w:rsidRDefault="00070A1B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A1B" w:rsidRDefault="00070A1B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A1B" w:rsidRDefault="00070A1B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0A1B" w:rsidRPr="005A4974" w:rsidRDefault="00070A1B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070A1B" w:rsidRDefault="00070A1B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  Приложение № </w:t>
      </w:r>
      <w:r w:rsidR="00070A1B">
        <w:rPr>
          <w:rFonts w:ascii="Times New Roman CYR" w:eastAsia="Times New Roman CYR" w:hAnsi="Times New Roman CYR" w:cs="Times New Roman CYR"/>
          <w:lang w:bidi="ru-RU"/>
        </w:rPr>
        <w:t>6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</w:t>
      </w:r>
      <w:r w:rsidR="00070A1B">
        <w:rPr>
          <w:rFonts w:ascii="Times New Roman" w:hAnsi="Times New Roman"/>
        </w:rPr>
        <w:t>Николаевского сельского поселения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400632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DF6C2C" w:rsidRPr="00400632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 xml:space="preserve">списанной задолженности по неналоговым доходам бюджета </w:t>
      </w:r>
      <w:r w:rsidR="00070A1B">
        <w:rPr>
          <w:rFonts w:eastAsia="Calibri" w:cs="Times New Roman"/>
          <w:sz w:val="24"/>
          <w:szCs w:val="24"/>
          <w:u w:val="single"/>
        </w:rPr>
        <w:t>Николаевского сельского поселения</w:t>
      </w:r>
    </w:p>
    <w:p w:rsidR="00DF6C2C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00632" w:rsidRDefault="00DF6C2C" w:rsidP="00DF6C2C">
      <w:pPr>
        <w:tabs>
          <w:tab w:val="right" w:pos="4661"/>
          <w:tab w:val="right" w:pos="5808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C2C"/>
    <w:rsid w:val="00070A1B"/>
    <w:rsid w:val="001C166D"/>
    <w:rsid w:val="00216A6D"/>
    <w:rsid w:val="003819CB"/>
    <w:rsid w:val="00400D2F"/>
    <w:rsid w:val="00493E13"/>
    <w:rsid w:val="00635FF6"/>
    <w:rsid w:val="006600E0"/>
    <w:rsid w:val="00704A36"/>
    <w:rsid w:val="00725D2F"/>
    <w:rsid w:val="008762F9"/>
    <w:rsid w:val="00885B66"/>
    <w:rsid w:val="008A5091"/>
    <w:rsid w:val="00903D71"/>
    <w:rsid w:val="009A7131"/>
    <w:rsid w:val="009F3F16"/>
    <w:rsid w:val="00A33BEE"/>
    <w:rsid w:val="00BE2400"/>
    <w:rsid w:val="00C43DD6"/>
    <w:rsid w:val="00DD51C4"/>
    <w:rsid w:val="00D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2023-03-29T11:41:00Z</cp:lastPrinted>
  <dcterms:created xsi:type="dcterms:W3CDTF">2023-03-20T06:42:00Z</dcterms:created>
  <dcterms:modified xsi:type="dcterms:W3CDTF">2023-03-29T11:41:00Z</dcterms:modified>
</cp:coreProperties>
</file>