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B7" w:rsidRDefault="002C21B7" w:rsidP="00273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1B7" w:rsidRDefault="002C21B7" w:rsidP="002C21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21B7" w:rsidRPr="002C21B7" w:rsidRDefault="002C21B7" w:rsidP="002C2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СЕВЕРНАЯ ОСЕТИЯ-АЛАНИЯ</w:t>
      </w:r>
    </w:p>
    <w:p w:rsidR="002C21B7" w:rsidRPr="002C21B7" w:rsidRDefault="002C21B7" w:rsidP="002C2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B7" w:rsidRPr="002C21B7" w:rsidRDefault="002C21B7" w:rsidP="002C2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НИКОЛАЕВСКОЕ СЕЛЬСКОЕ ПОСЕЛЕНИЕ ДИГОРСКОГО РАЙОНА</w:t>
      </w:r>
    </w:p>
    <w:p w:rsidR="002C21B7" w:rsidRPr="002C21B7" w:rsidRDefault="002C21B7" w:rsidP="002C2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B7" w:rsidRPr="002C21B7" w:rsidRDefault="002C21B7" w:rsidP="002C2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МЕСТНОГО САМОУПРАВЛЕНИЯ</w:t>
      </w:r>
    </w:p>
    <w:p w:rsidR="002C21B7" w:rsidRPr="002C21B7" w:rsidRDefault="002C21B7" w:rsidP="002C2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</w:p>
    <w:p w:rsidR="002C21B7" w:rsidRPr="002C21B7" w:rsidRDefault="002C21B7" w:rsidP="002C2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21B7" w:rsidRPr="002C21B7" w:rsidRDefault="002C21B7" w:rsidP="002C21B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gramStart"/>
      <w:r w:rsidRPr="002C21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C2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2C21B7" w:rsidRPr="002C21B7" w:rsidRDefault="002C21B7" w:rsidP="002C2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B7" w:rsidRPr="002C21B7" w:rsidRDefault="00273CB6" w:rsidP="002C2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2020 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№42</w:t>
      </w:r>
      <w:r w:rsidR="002C21B7" w:rsidRPr="002C2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21B7" w:rsidRPr="002C2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21B7" w:rsidRPr="002C2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proofErr w:type="spellStart"/>
      <w:r w:rsidR="002C21B7" w:rsidRPr="002C21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="002C21B7" w:rsidRPr="002C21B7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2C21B7" w:rsidRPr="002C21B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иколаевская</w:t>
      </w:r>
      <w:proofErr w:type="spellEnd"/>
    </w:p>
    <w:p w:rsidR="002C21B7" w:rsidRDefault="002C21B7" w:rsidP="002C2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1B7" w:rsidRPr="002C21B7" w:rsidRDefault="002C21B7" w:rsidP="002C21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73D6" w:rsidRPr="00EC714A" w:rsidRDefault="008973D6" w:rsidP="002C21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4A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E55BF">
        <w:rPr>
          <w:rFonts w:ascii="Times New Roman" w:hAnsi="Times New Roman" w:cs="Times New Roman"/>
          <w:b/>
          <w:sz w:val="28"/>
          <w:szCs w:val="28"/>
        </w:rPr>
        <w:t xml:space="preserve">Положения о </w:t>
      </w:r>
      <w:r w:rsidR="00651342">
        <w:rPr>
          <w:rFonts w:ascii="Times New Roman" w:hAnsi="Times New Roman" w:cs="Times New Roman"/>
          <w:b/>
          <w:sz w:val="28"/>
          <w:szCs w:val="28"/>
        </w:rPr>
        <w:t>п</w:t>
      </w:r>
      <w:r w:rsidRPr="005754AA">
        <w:rPr>
          <w:rFonts w:ascii="Times New Roman" w:hAnsi="Times New Roman" w:cs="Times New Roman"/>
          <w:b/>
          <w:sz w:val="28"/>
          <w:szCs w:val="28"/>
        </w:rPr>
        <w:t>орядк</w:t>
      </w:r>
      <w:r w:rsidR="00BE55BF">
        <w:rPr>
          <w:rFonts w:ascii="Times New Roman" w:hAnsi="Times New Roman" w:cs="Times New Roman"/>
          <w:b/>
          <w:sz w:val="28"/>
          <w:szCs w:val="28"/>
        </w:rPr>
        <w:t>е</w:t>
      </w:r>
      <w:r w:rsidR="00651342">
        <w:rPr>
          <w:rFonts w:ascii="Times New Roman" w:hAnsi="Times New Roman" w:cs="Times New Roman"/>
          <w:b/>
          <w:sz w:val="28"/>
          <w:szCs w:val="28"/>
        </w:rPr>
        <w:t xml:space="preserve"> рассмотрения  обращений</w:t>
      </w:r>
      <w:r w:rsidR="009D7571">
        <w:rPr>
          <w:rFonts w:ascii="Times New Roman" w:hAnsi="Times New Roman" w:cs="Times New Roman"/>
          <w:b/>
          <w:sz w:val="28"/>
          <w:szCs w:val="28"/>
        </w:rPr>
        <w:t xml:space="preserve"> граждан в администрацию</w:t>
      </w:r>
      <w:r w:rsidRPr="00575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1B7"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="001F268C" w:rsidRPr="005754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71F32" w:rsidRPr="00A66F6E" w:rsidRDefault="00B71F32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F32" w:rsidRPr="00A66F6E" w:rsidRDefault="00B71F32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4AA" w:rsidRDefault="005058B5" w:rsidP="005754AA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8973D6" w:rsidRPr="00A66F6E">
        <w:rPr>
          <w:rFonts w:ascii="Times New Roman" w:hAnsi="Times New Roman" w:cs="Times New Roman"/>
          <w:sz w:val="28"/>
          <w:szCs w:val="28"/>
        </w:rPr>
        <w:t xml:space="preserve"> Федеральным законом от 02 мая 2006 года </w:t>
      </w:r>
      <w:r w:rsidR="002C21B7">
        <w:rPr>
          <w:rFonts w:ascii="Times New Roman" w:hAnsi="Times New Roman" w:cs="Times New Roman"/>
          <w:sz w:val="28"/>
          <w:szCs w:val="28"/>
        </w:rPr>
        <w:t xml:space="preserve">  </w:t>
      </w:r>
      <w:r w:rsidR="00CE0A69">
        <w:rPr>
          <w:rFonts w:ascii="Times New Roman" w:hAnsi="Times New Roman" w:cs="Times New Roman"/>
          <w:sz w:val="28"/>
          <w:szCs w:val="28"/>
        </w:rPr>
        <w:t>№ 59-ФЗ «О</w:t>
      </w:r>
      <w:r w:rsidR="008973D6" w:rsidRPr="00A66F6E">
        <w:rPr>
          <w:rFonts w:ascii="Times New Roman" w:hAnsi="Times New Roman" w:cs="Times New Roman"/>
          <w:sz w:val="28"/>
          <w:szCs w:val="28"/>
        </w:rPr>
        <w:t xml:space="preserve"> порядке рассмотрения обращений граждан Российско</w:t>
      </w:r>
      <w:r w:rsidR="00CE0A69">
        <w:rPr>
          <w:rFonts w:ascii="Times New Roman" w:hAnsi="Times New Roman" w:cs="Times New Roman"/>
          <w:sz w:val="28"/>
          <w:szCs w:val="28"/>
        </w:rPr>
        <w:t>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27.11.2017 года № 355 «О внесении изменений Федерального закона «О порядке рассмотрения обращений граждан Российской Федерации», </w:t>
      </w:r>
      <w:r w:rsidR="002C21B7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973D6" w:rsidRPr="00A66F6E" w:rsidRDefault="005754AA" w:rsidP="002C21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5058B5">
        <w:rPr>
          <w:rFonts w:ascii="Times New Roman" w:hAnsi="Times New Roman" w:cs="Times New Roman"/>
          <w:sz w:val="28"/>
          <w:szCs w:val="28"/>
        </w:rPr>
        <w:t>ЕТ</w:t>
      </w:r>
      <w:r w:rsidR="008973D6" w:rsidRPr="00A66F6E">
        <w:rPr>
          <w:rFonts w:ascii="Times New Roman" w:hAnsi="Times New Roman" w:cs="Times New Roman"/>
          <w:sz w:val="28"/>
          <w:szCs w:val="28"/>
        </w:rPr>
        <w:t>:</w:t>
      </w:r>
    </w:p>
    <w:p w:rsidR="008973D6" w:rsidRPr="00A66F6E" w:rsidRDefault="008973D6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3D6" w:rsidRDefault="008973D6" w:rsidP="00352D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6E">
        <w:rPr>
          <w:rFonts w:ascii="Times New Roman" w:hAnsi="Times New Roman" w:cs="Times New Roman"/>
          <w:sz w:val="28"/>
          <w:szCs w:val="28"/>
        </w:rPr>
        <w:t xml:space="preserve">1. </w:t>
      </w:r>
      <w:r w:rsidR="00651342">
        <w:rPr>
          <w:rFonts w:ascii="Times New Roman" w:hAnsi="Times New Roman" w:cs="Times New Roman"/>
          <w:sz w:val="28"/>
          <w:szCs w:val="28"/>
        </w:rPr>
        <w:t xml:space="preserve"> Утвердить Положение о п</w:t>
      </w:r>
      <w:r w:rsidR="005058B5">
        <w:rPr>
          <w:rFonts w:ascii="Times New Roman" w:hAnsi="Times New Roman" w:cs="Times New Roman"/>
          <w:sz w:val="28"/>
          <w:szCs w:val="28"/>
        </w:rPr>
        <w:t>орядке рассмотрения о</w:t>
      </w:r>
      <w:r w:rsidR="009D7571">
        <w:rPr>
          <w:rFonts w:ascii="Times New Roman" w:hAnsi="Times New Roman" w:cs="Times New Roman"/>
          <w:sz w:val="28"/>
          <w:szCs w:val="28"/>
        </w:rPr>
        <w:t>бращений граждан в администрацию</w:t>
      </w:r>
      <w:r w:rsidR="00651342">
        <w:rPr>
          <w:rFonts w:ascii="Times New Roman" w:hAnsi="Times New Roman" w:cs="Times New Roman"/>
          <w:sz w:val="28"/>
          <w:szCs w:val="28"/>
        </w:rPr>
        <w:t xml:space="preserve"> Николаевского</w:t>
      </w:r>
      <w:r w:rsidR="005058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51342">
        <w:rPr>
          <w:rFonts w:ascii="Times New Roman" w:hAnsi="Times New Roman" w:cs="Times New Roman"/>
          <w:sz w:val="28"/>
          <w:szCs w:val="28"/>
        </w:rPr>
        <w:t>.</w:t>
      </w:r>
    </w:p>
    <w:p w:rsidR="00651342" w:rsidRPr="00352DFC" w:rsidRDefault="00651342" w:rsidP="00352D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2DF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ризнать утратившим силу постановление администрации Николаевского сельского поселения №28 от </w:t>
      </w:r>
      <w:r w:rsidR="00352DFC">
        <w:rPr>
          <w:rFonts w:ascii="Times New Roman" w:hAnsi="Times New Roman" w:cs="Times New Roman"/>
          <w:sz w:val="28"/>
          <w:szCs w:val="28"/>
        </w:rPr>
        <w:t>03.06.2015г «</w:t>
      </w:r>
      <w:r w:rsidR="00352DFC" w:rsidRPr="00352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рассмотрения обращения граждан в Администрации местного самоуправления Николаевского сельского поселения</w:t>
      </w:r>
      <w:r w:rsidR="00352D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973D6" w:rsidRDefault="00352DFC" w:rsidP="00352D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73D6" w:rsidRPr="00A66F6E">
        <w:rPr>
          <w:rFonts w:ascii="Times New Roman" w:hAnsi="Times New Roman" w:cs="Times New Roman"/>
          <w:sz w:val="28"/>
          <w:szCs w:val="28"/>
        </w:rPr>
        <w:t xml:space="preserve">. </w:t>
      </w:r>
      <w:r w:rsidR="005754AA">
        <w:rPr>
          <w:rFonts w:ascii="Times New Roman" w:hAnsi="Times New Roman" w:cs="Times New Roman"/>
          <w:sz w:val="28"/>
          <w:szCs w:val="28"/>
        </w:rPr>
        <w:t xml:space="preserve"> </w:t>
      </w:r>
      <w:r w:rsidR="008973D6" w:rsidRPr="00A66F6E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</w:t>
      </w:r>
      <w:r w:rsidR="005058B5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в сети Интернет.</w:t>
      </w:r>
    </w:p>
    <w:p w:rsidR="00352DFC" w:rsidRPr="00A66F6E" w:rsidRDefault="00352DFC" w:rsidP="00352D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3D6" w:rsidRDefault="00352DFC" w:rsidP="00352D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73D6" w:rsidRPr="00A66F6E">
        <w:rPr>
          <w:rFonts w:ascii="Times New Roman" w:hAnsi="Times New Roman" w:cs="Times New Roman"/>
          <w:sz w:val="28"/>
          <w:szCs w:val="28"/>
        </w:rPr>
        <w:t xml:space="preserve">. </w:t>
      </w:r>
      <w:r w:rsidR="00575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3D6" w:rsidRPr="00A66F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73D6" w:rsidRPr="00A66F6E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65134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F268C">
        <w:rPr>
          <w:rFonts w:ascii="Times New Roman" w:hAnsi="Times New Roman" w:cs="Times New Roman"/>
          <w:sz w:val="28"/>
          <w:szCs w:val="28"/>
        </w:rPr>
        <w:t>.</w:t>
      </w:r>
    </w:p>
    <w:p w:rsidR="005754AA" w:rsidRDefault="005754AA" w:rsidP="00A66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3D6" w:rsidRPr="00A66F6E" w:rsidRDefault="008973D6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DFC" w:rsidRDefault="00352DFC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АМС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</w:p>
    <w:p w:rsidR="008973D6" w:rsidRDefault="00352DFC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В.А.Ревин</w:t>
      </w:r>
      <w:proofErr w:type="spellEnd"/>
      <w:r w:rsidR="008973D6" w:rsidRPr="00A66F6E">
        <w:rPr>
          <w:rFonts w:ascii="Times New Roman" w:hAnsi="Times New Roman" w:cs="Times New Roman"/>
          <w:sz w:val="28"/>
          <w:szCs w:val="28"/>
        </w:rPr>
        <w:tab/>
      </w:r>
      <w:r w:rsidR="008973D6" w:rsidRPr="00A66F6E">
        <w:rPr>
          <w:rFonts w:ascii="Times New Roman" w:hAnsi="Times New Roman" w:cs="Times New Roman"/>
          <w:sz w:val="28"/>
          <w:szCs w:val="28"/>
        </w:rPr>
        <w:tab/>
      </w:r>
      <w:r w:rsidR="008973D6" w:rsidRPr="00A66F6E">
        <w:rPr>
          <w:rFonts w:ascii="Times New Roman" w:hAnsi="Times New Roman" w:cs="Times New Roman"/>
          <w:sz w:val="28"/>
          <w:szCs w:val="28"/>
        </w:rPr>
        <w:tab/>
      </w:r>
      <w:r w:rsidR="008973D6" w:rsidRPr="00A66F6E">
        <w:rPr>
          <w:rFonts w:ascii="Times New Roman" w:hAnsi="Times New Roman" w:cs="Times New Roman"/>
          <w:sz w:val="28"/>
          <w:szCs w:val="28"/>
        </w:rPr>
        <w:tab/>
      </w:r>
      <w:r w:rsidR="008973D6" w:rsidRPr="00A66F6E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8973D6" w:rsidRPr="00A66F6E" w:rsidRDefault="008973D6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14A" w:rsidRDefault="00EC714A" w:rsidP="005058B5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  <w:sectPr w:rsidR="00EC714A" w:rsidSect="008973D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8973D6" w:rsidRPr="00A66F6E" w:rsidRDefault="003058F0" w:rsidP="0030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8973D6" w:rsidRPr="00A66F6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973D6" w:rsidRPr="00A66F6E" w:rsidRDefault="008973D6" w:rsidP="00A66F6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A66F6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973D6" w:rsidRPr="00A66F6E" w:rsidRDefault="009D7571" w:rsidP="00A66F6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</w:p>
    <w:p w:rsidR="0007660F" w:rsidRPr="00A66F6E" w:rsidRDefault="0007660F" w:rsidP="00A66F6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A66F6E">
        <w:rPr>
          <w:rFonts w:ascii="Times New Roman" w:hAnsi="Times New Roman" w:cs="Times New Roman"/>
          <w:sz w:val="28"/>
          <w:szCs w:val="28"/>
        </w:rPr>
        <w:t xml:space="preserve">от </w:t>
      </w:r>
      <w:r w:rsidR="00273CB6">
        <w:rPr>
          <w:rFonts w:ascii="Times New Roman" w:hAnsi="Times New Roman" w:cs="Times New Roman"/>
          <w:sz w:val="28"/>
          <w:szCs w:val="28"/>
        </w:rPr>
        <w:t>10.08.2020</w:t>
      </w:r>
      <w:r w:rsidR="005058B5">
        <w:rPr>
          <w:rFonts w:ascii="Times New Roman" w:hAnsi="Times New Roman" w:cs="Times New Roman"/>
          <w:sz w:val="28"/>
          <w:szCs w:val="28"/>
        </w:rPr>
        <w:t xml:space="preserve"> г.</w:t>
      </w:r>
      <w:r w:rsidRPr="00A66F6E">
        <w:rPr>
          <w:rFonts w:ascii="Times New Roman" w:hAnsi="Times New Roman" w:cs="Times New Roman"/>
          <w:sz w:val="28"/>
          <w:szCs w:val="28"/>
        </w:rPr>
        <w:t xml:space="preserve"> № </w:t>
      </w:r>
      <w:r w:rsidR="00273CB6">
        <w:rPr>
          <w:rFonts w:ascii="Times New Roman" w:hAnsi="Times New Roman" w:cs="Times New Roman"/>
          <w:sz w:val="28"/>
          <w:szCs w:val="28"/>
        </w:rPr>
        <w:t>42</w:t>
      </w:r>
      <w:bookmarkStart w:id="0" w:name="_GoBack"/>
      <w:bookmarkEnd w:id="0"/>
    </w:p>
    <w:p w:rsidR="008973D6" w:rsidRPr="00A66F6E" w:rsidRDefault="008973D6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E6A" w:rsidRPr="00EC714A" w:rsidRDefault="00783E6A" w:rsidP="00EC7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8B5" w:rsidRPr="00EC714A" w:rsidRDefault="005058B5" w:rsidP="00EC714A">
      <w:pPr>
        <w:pStyle w:val="a3"/>
        <w:ind w:left="0"/>
        <w:rPr>
          <w:color w:val="auto"/>
          <w:szCs w:val="24"/>
        </w:rPr>
      </w:pPr>
      <w:r w:rsidRPr="00EC714A">
        <w:rPr>
          <w:color w:val="auto"/>
          <w:szCs w:val="24"/>
        </w:rPr>
        <w:t>Положение</w:t>
      </w:r>
    </w:p>
    <w:p w:rsidR="00B71F32" w:rsidRPr="00EC714A" w:rsidRDefault="009D7571" w:rsidP="00EC714A">
      <w:pPr>
        <w:pStyle w:val="a3"/>
        <w:ind w:left="0"/>
        <w:rPr>
          <w:color w:val="auto"/>
          <w:szCs w:val="24"/>
        </w:rPr>
      </w:pPr>
      <w:r>
        <w:rPr>
          <w:color w:val="auto"/>
          <w:szCs w:val="24"/>
        </w:rPr>
        <w:t>о</w:t>
      </w:r>
      <w:r w:rsidR="005058B5" w:rsidRPr="00EC714A">
        <w:rPr>
          <w:color w:val="auto"/>
          <w:szCs w:val="24"/>
        </w:rPr>
        <w:t xml:space="preserve"> порядке</w:t>
      </w:r>
      <w:r w:rsidR="00B71F32" w:rsidRPr="00EC714A">
        <w:rPr>
          <w:color w:val="auto"/>
          <w:szCs w:val="24"/>
        </w:rPr>
        <w:t xml:space="preserve"> </w:t>
      </w:r>
      <w:r w:rsidR="005058B5" w:rsidRPr="00EC714A">
        <w:rPr>
          <w:color w:val="auto"/>
          <w:szCs w:val="24"/>
        </w:rPr>
        <w:t xml:space="preserve">рассмотрения </w:t>
      </w:r>
      <w:r w:rsidR="00B71F32" w:rsidRPr="00EC714A">
        <w:rPr>
          <w:color w:val="auto"/>
          <w:szCs w:val="24"/>
        </w:rPr>
        <w:t>обращени</w:t>
      </w:r>
      <w:r w:rsidR="005058B5" w:rsidRPr="00EC714A">
        <w:rPr>
          <w:color w:val="auto"/>
          <w:szCs w:val="24"/>
        </w:rPr>
        <w:t>й</w:t>
      </w:r>
      <w:r w:rsidR="00B71F32" w:rsidRPr="00EC714A">
        <w:rPr>
          <w:color w:val="auto"/>
          <w:szCs w:val="24"/>
        </w:rPr>
        <w:t xml:space="preserve"> граждан</w:t>
      </w:r>
    </w:p>
    <w:p w:rsidR="00B71F32" w:rsidRPr="00EC714A" w:rsidRDefault="00B71F32" w:rsidP="00EC714A">
      <w:pPr>
        <w:pStyle w:val="a3"/>
        <w:ind w:left="0"/>
        <w:rPr>
          <w:color w:val="auto"/>
          <w:szCs w:val="24"/>
        </w:rPr>
      </w:pPr>
      <w:r w:rsidRPr="00EC714A">
        <w:rPr>
          <w:color w:val="auto"/>
          <w:szCs w:val="24"/>
        </w:rPr>
        <w:t>в администраци</w:t>
      </w:r>
      <w:r w:rsidR="005058B5" w:rsidRPr="00EC714A">
        <w:rPr>
          <w:color w:val="auto"/>
          <w:szCs w:val="24"/>
        </w:rPr>
        <w:t>ю</w:t>
      </w:r>
      <w:r w:rsidRPr="00EC714A">
        <w:rPr>
          <w:color w:val="auto"/>
          <w:szCs w:val="24"/>
        </w:rPr>
        <w:t xml:space="preserve"> </w:t>
      </w:r>
      <w:r w:rsidR="009D7571">
        <w:rPr>
          <w:color w:val="auto"/>
          <w:szCs w:val="24"/>
        </w:rPr>
        <w:t>Николаевского</w:t>
      </w:r>
      <w:r w:rsidR="005754AA" w:rsidRPr="00EC714A">
        <w:rPr>
          <w:color w:val="auto"/>
          <w:szCs w:val="24"/>
        </w:rPr>
        <w:t xml:space="preserve"> сельского поселения </w:t>
      </w:r>
    </w:p>
    <w:p w:rsidR="00B71F32" w:rsidRPr="00EC714A" w:rsidRDefault="00B71F32" w:rsidP="00EC714A">
      <w:pPr>
        <w:pStyle w:val="a3"/>
        <w:ind w:left="0"/>
        <w:jc w:val="both"/>
        <w:rPr>
          <w:color w:val="auto"/>
          <w:szCs w:val="24"/>
        </w:rPr>
      </w:pPr>
    </w:p>
    <w:p w:rsidR="005058B5" w:rsidRPr="005058B5" w:rsidRDefault="005058B5" w:rsidP="00EC714A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Глава 1. Общие положения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>1.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Право   граждан   на   обращения   представляет   собой   гарантированную 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Конституцией Российской Федерации возможность обращаться лично или через своих 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   представителей,   а   также   направлять   индивидуальные   и   коллективные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обращения в Администрац</w:t>
      </w:r>
      <w:r w:rsidR="009D75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ию Николаевского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сельского поселения </w:t>
      </w:r>
      <w:r w:rsidRPr="005058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целях реализации и защиты своих 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на территории муниципального образования.</w:t>
      </w:r>
    </w:p>
    <w:p w:rsidR="00E35315" w:rsidRPr="00EC714A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2.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proofErr w:type="gramStart"/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Нормативной основой     обращения граждан в Администрацию поселения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является Конституция Российской Федерации, Федеральный закон от 06.10.2003 №131-Ф3 «Об   общих   принципах   организации   местного   самоуправления   в   Российской 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Федерации», 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02.05.2006 № 59-ФЗ «О порядке рассмотрения обращений граждан Российской Федерации», Федеральным законом от 2.07.2013 года № 182 «О внесении изменений в статью 11 Федерального закона «О порядке рассмотрения обращений граждан Российской Федерации», Федеральным законом</w:t>
      </w:r>
      <w:proofErr w:type="gramEnd"/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27.11.2017 года № 355 «О внесении изменений Федерального закона «О порядке рассмотрения обращений граждан Российской Федерации»,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Устав </w:t>
      </w:r>
      <w:r w:rsidR="009D75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Николаевского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сельского поселения и настоящее Положение.</w:t>
      </w:r>
    </w:p>
    <w:p w:rsidR="00E35315" w:rsidRPr="00EC714A" w:rsidRDefault="00E3531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058B5"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Субъектами обращения в Администрацию </w:t>
      </w:r>
      <w:r w:rsidR="009D75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Николаевского</w:t>
      </w:r>
      <w:r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5058B5"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5058B5"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сельского поселения </w:t>
      </w:r>
      <w:r w:rsidR="005058B5" w:rsidRPr="005058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являются:   жители </w:t>
      </w:r>
      <w:r w:rsidR="009D75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D75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Николаевского</w:t>
      </w:r>
      <w:r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5058B5"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5058B5" w:rsidRPr="005058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сельского поселения, иные граждане Российской Ф</w:t>
      </w:r>
      <w:r w:rsidR="005058B5"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едерации, иностранные граждане, а также лица без гражданства.</w:t>
      </w:r>
    </w:p>
    <w:p w:rsidR="005058B5" w:rsidRPr="005058B5" w:rsidRDefault="00E3531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058B5"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Администрация </w:t>
      </w:r>
      <w:r w:rsidR="009D757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Николаевского</w:t>
      </w:r>
      <w:r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5058B5"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сельского поселения обязаны своевременно и по су</w:t>
      </w:r>
      <w:r w:rsidR="005058B5" w:rsidRPr="005058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ществу рассматривать обращения граждан и принимать по ним решения в порядке, ус</w:t>
      </w:r>
      <w:r w:rsidR="005058B5"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тановленном   Федеральным Законом   «Об   обращениях   граждан   в   органы го</w:t>
      </w:r>
      <w:r w:rsidR="005058B5" w:rsidRPr="005058B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сударственной власти и органы местного самоуправления» и настоящим Положением.</w:t>
      </w:r>
    </w:p>
    <w:p w:rsidR="005058B5" w:rsidRPr="005058B5" w:rsidRDefault="00E35315" w:rsidP="00EC714A">
      <w:pPr>
        <w:shd w:val="clear" w:color="auto" w:fill="FFFFFF"/>
        <w:spacing w:after="0" w:line="295" w:lineRule="atLeast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5</w:t>
      </w:r>
      <w:r w:rsidR="005058B5" w:rsidRPr="005058B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.</w:t>
      </w:r>
      <w:r w:rsidRPr="00EC714A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="005058B5" w:rsidRPr="005058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Обращения граждан, поступившие в Администрацию поселения от де</w:t>
      </w:r>
      <w:r w:rsidR="009D75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путатов Собрания представителей Николаевского</w:t>
      </w:r>
      <w:r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5058B5"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5058B5"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сельского   поселения,   рассматриваются   в   порядке   и   сроки, предусмотренные настоящим Положением.</w:t>
      </w:r>
    </w:p>
    <w:p w:rsidR="005058B5" w:rsidRPr="005058B5" w:rsidRDefault="00E35315" w:rsidP="00EC714A">
      <w:pPr>
        <w:shd w:val="clear" w:color="auto" w:fill="FFFFFF"/>
        <w:spacing w:after="0" w:line="29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>6</w:t>
      </w:r>
      <w:r w:rsidR="005058B5" w:rsidRPr="005058B5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>.</w:t>
      </w:r>
      <w:r w:rsidRPr="00EC714A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 xml:space="preserve"> </w:t>
      </w:r>
      <w:r w:rsidR="005058B5"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Основные понятия, используемые в настоящем Положении: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обращение гражданина (далее - обращение) - направленные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самоуправления;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лиц;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35315" w:rsidRPr="00EC714A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распорядительные, административно-хозяйственные функции органе местного самоуправления.</w:t>
      </w:r>
    </w:p>
    <w:p w:rsidR="00E35315" w:rsidRPr="00EC714A" w:rsidRDefault="00E3531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5058B5"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Действие настоящего Положения не распространяется на обращения граждан, п</w:t>
      </w:r>
      <w:r w:rsidR="005058B5"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орядок рассмотрения которых регулируется федеральным законодательством.</w:t>
      </w:r>
    </w:p>
    <w:p w:rsidR="005058B5" w:rsidRPr="00EC714A" w:rsidRDefault="00E35315" w:rsidP="009D75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5058B5"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в работе с обращениями граждан являются:</w:t>
      </w:r>
    </w:p>
    <w:p w:rsidR="005058B5" w:rsidRPr="005058B5" w:rsidRDefault="009D7571" w:rsidP="009D7571">
      <w:pPr>
        <w:shd w:val="clear" w:color="auto" w:fill="FFFFFF"/>
        <w:spacing w:after="0" w:line="29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>-</w:t>
      </w:r>
      <w:r w:rsidR="005058B5"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5058B5"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демократичность;</w:t>
      </w:r>
    </w:p>
    <w:p w:rsidR="005058B5" w:rsidRPr="005058B5" w:rsidRDefault="009D7571" w:rsidP="009D7571">
      <w:pPr>
        <w:shd w:val="clear" w:color="auto" w:fill="FFFFFF"/>
        <w:spacing w:after="0" w:line="29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-</w:t>
      </w:r>
      <w:r w:rsidR="00E35315" w:rsidRPr="00EC71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="005058B5"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доступность:</w:t>
      </w:r>
    </w:p>
    <w:p w:rsidR="005058B5" w:rsidRPr="005058B5" w:rsidRDefault="009D7571" w:rsidP="009D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-</w:t>
      </w:r>
      <w:r w:rsidR="005058B5"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законность:</w:t>
      </w:r>
    </w:p>
    <w:p w:rsidR="005058B5" w:rsidRPr="005058B5" w:rsidRDefault="009D7571" w:rsidP="009D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-</w:t>
      </w:r>
      <w:r w:rsidR="005058B5"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гласность;</w:t>
      </w:r>
    </w:p>
    <w:p w:rsidR="005058B5" w:rsidRPr="005058B5" w:rsidRDefault="009D7571" w:rsidP="009D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</w:t>
      </w:r>
      <w:r w:rsidR="005058B5"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рассмотрения вопросов, поставленных в обращениях граждан;</w:t>
      </w:r>
    </w:p>
    <w:p w:rsidR="00E35315" w:rsidRPr="00EC714A" w:rsidRDefault="009D7571" w:rsidP="009D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      -</w:t>
      </w:r>
      <w:r w:rsidR="005058B5" w:rsidRPr="005058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принятие в пределах компетенции Администрации</w:t>
      </w:r>
      <w:r w:rsidR="005058B5"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7B2E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Николаевского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5058B5" w:rsidRPr="005058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сельского</w:t>
      </w:r>
      <w:r w:rsidR="00E35315" w:rsidRPr="00EC71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="005058B5" w:rsidRPr="005058B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поселения исчерпывающих мер для восстановления прав и законных интересов, как </w:t>
      </w:r>
      <w:r w:rsidR="005058B5"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отдельных граждан, так и коллективов трудящихся и групп населения;</w:t>
      </w:r>
    </w:p>
    <w:p w:rsidR="005058B5" w:rsidRPr="005058B5" w:rsidRDefault="009D7571" w:rsidP="009D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</w:t>
      </w:r>
      <w:r w:rsidR="005058B5"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устранение причин, порождающих жалобы.</w:t>
      </w:r>
    </w:p>
    <w:p w:rsidR="005058B5" w:rsidRPr="005058B5" w:rsidRDefault="005058B5" w:rsidP="009D757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9.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Обращения могут подаваться в Администрацию </w:t>
      </w:r>
      <w:r w:rsidR="007B2E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Николаевского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 в устной, письменной и в электронной форме.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22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обращения от граждан могут поступать: в прямом эфире на радио и</w:t>
      </w:r>
      <w:r w:rsidR="00E35315"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телевидении; через публикации в газетах; при личном приёме; на сходах и собраниях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граждан и т.п., позволяющие непосредственно воспринимать (слышать) суть обращения.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Ответ на устные обращения граждан даётся сразу же в тех случаях, когда изложенные в </w:t>
      </w:r>
      <w:r w:rsidRPr="005058B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них факты и обстоятельства очевидны и не требуют дополнительной проверки, </w:t>
      </w:r>
      <w:r w:rsidRPr="005058B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личности обращающихся известны или установлены. Ответ на устные обращения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даётся, как правило, в устной форме.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22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 письменных обращениях гражданина указывается наименование и адрес 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Администрации </w:t>
      </w:r>
      <w:r w:rsidR="007B2E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Николаевского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сельского поселения или должностного лица, которым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они адресованы, изложение существа предложения, заявления, жалобы, фамилию, имя,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отчество обращающихся, их адреса, дату и личную подпись. К письменным обращениям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могут прилагаться копии документов, на которые делаются ссылки в обращении. В </w:t>
      </w:r>
      <w:r w:rsidRPr="005058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коллективных обращениях (более двух участников) указываются фамилии лиц,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подписавших обращение, и фамилии, имена, отчества, адреса лиц, которым может быть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направлен ответ на обращение.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письменном обращении не </w:t>
      </w:r>
      <w:proofErr w:type="gramStart"/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058B5" w:rsidRPr="005058B5" w:rsidRDefault="005058B5" w:rsidP="007B2EE6">
      <w:pPr>
        <w:shd w:val="clear" w:color="auto" w:fill="FFFFFF"/>
        <w:spacing w:after="0" w:line="29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Должностное лицо дает письменный ответ по существу поставленных в обращении вопросов.</w:t>
      </w:r>
    </w:p>
    <w:p w:rsidR="005058B5" w:rsidRPr="005058B5" w:rsidRDefault="005058B5" w:rsidP="007B2EE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</w:t>
      </w:r>
      <w:r w:rsidR="00E35315" w:rsidRPr="00EC7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материалы в электронной форме</w:t>
      </w:r>
      <w:r w:rsidR="007B2E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1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Глава 2. Общие условия рассмотрения обращений граждан.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10.</w:t>
      </w:r>
      <w:r w:rsidR="00E35315" w:rsidRPr="00EC714A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Граждане подают свои обращения в Администрацию </w:t>
      </w:r>
      <w:r w:rsidR="007B2E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Николаевского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сельского </w:t>
      </w:r>
      <w:r w:rsidRPr="005058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поселения и адресуют тем должностным лицам, к непосредственной компетенции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которых относится их рассмотрение.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том случае, если обращения неподведомственны адресованному лицу, они направляются </w:t>
      </w:r>
      <w:r w:rsidRPr="00EC7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семи дней</w:t>
      </w:r>
      <w:r w:rsidR="007B2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 дня поступления тому органу или должностному </w:t>
      </w:r>
      <w:r w:rsidRPr="005058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лицу, к </w:t>
      </w:r>
      <w:proofErr w:type="gramStart"/>
      <w:r w:rsidRPr="005058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компетенции</w:t>
      </w:r>
      <w:proofErr w:type="gramEnd"/>
      <w:r w:rsidRPr="005058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которых относится решение поставленных в них вопросов.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Гражданам - 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субъектам такого обращения, при личном приеме или в письменном ответе </w:t>
      </w:r>
      <w:proofErr w:type="gramStart"/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сообщается</w:t>
      </w:r>
      <w:proofErr w:type="gramEnd"/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кому направлены на рассмотрение их обращения.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7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Отказ в приеме письменного обращения по мотиву его не подведомственности не </w:t>
      </w:r>
      <w:r w:rsidRPr="005058B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допускается.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11.</w:t>
      </w:r>
      <w:r w:rsidR="00E35315" w:rsidRPr="00EC714A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Все обращения граждан, ответ на которые не может быть дан немедленно, 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="007B2EE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егистрируются специалистом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Администрации поселения в день поступления </w:t>
      </w:r>
      <w:r w:rsidRPr="005058B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обращения. Устные обращения регистрируются в журнале учета приема граждан, в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котором   фиксируется   суть   обращений,   результат   их   рассмотрения.   Письменные </w:t>
      </w:r>
      <w:r w:rsidRPr="005058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обращения   регистрируются   путём   проставления   на   первом   листе   заявления, </w:t>
      </w:r>
      <w:r w:rsidRPr="005058B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предложения, жалобы регистрационного штампа и присвоения им регистрационного </w:t>
      </w:r>
      <w:r w:rsidRPr="005058B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номера.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После регистрации обращения, оно передаётся для рассмотрения Главе поселения (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   Администрации),   или   иному   указанному   в   обращении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должностному лицу.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12.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 всех видов обращений граждан - индивидуальных и коллективных, поданных в устной или письменной форме, если их разрешение не требует принятия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безотлагательных мер, рассматриваются органом местного самоуправления или должностным лицом в течение 30 дней со дня их регистрации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Обращения, не требующие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дополнительного изучения и проверки, разрешаются безотлагательно.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36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тех случаях, когда для разрешения обращения необходимо проведение специальной проверки, истребование дополнительных материалов и т.п., срок рассмотрения обращения может быть продлен органом местного самоуправления или должностным лицом не более чем на 30 дней. 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Автор обращения должен быть уведомлен об этом в трехдневный </w:t>
      </w:r>
      <w:r w:rsidRPr="005058B5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срок.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13.</w:t>
      </w:r>
      <w:r w:rsidR="00E35315" w:rsidRPr="00EC714A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Сведения, ставшие известными Администрации </w:t>
      </w:r>
      <w:r w:rsidR="007B2E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Николаевского сельского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 поселения или 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должностным лицам при рассмотрении обращений, не могут быть использованы во вред </w:t>
      </w:r>
      <w:r w:rsidRPr="005058B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обратившимся гражданам.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29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Запрещается использование и распространение информации о частной жизни </w:t>
      </w:r>
      <w:r w:rsidRPr="005058B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граждан без их согласия.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43" w:firstLine="6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 просьбе гражданина не подлежат разглашению сведения о его фамилии, и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мени, отчестве, месте жительства, работы или учебы.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6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14.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Лица, в полномочия которых входит рассмотрение обращений граждан,</w:t>
      </w:r>
      <w:r w:rsidR="00E35315" w:rsidRPr="00EC71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обязаны;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>1)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обеспечить необходимые условия для рассмотрения обращений граждан, их л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ичного приема и объективного разрешения поставленных в них вопросов;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2)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058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внимательно разбираться в существе обращений, в случае необходимости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требовать   нужные   документы,   направлять   работников   на   места для   проверки, прин</w:t>
      </w:r>
      <w:r w:rsidRPr="005058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имать обоснованные решения и обеспечивать своевременное и правильное их </w:t>
      </w:r>
      <w:r w:rsidRPr="005058B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исполнение;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3)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оказывать содействие гражданам в получении </w:t>
      </w:r>
      <w:proofErr w:type="spellStart"/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истребуемых</w:t>
      </w:r>
      <w:proofErr w:type="spellEnd"/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документов, если запр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ашиваемые   сведения   не   отнесены   законодательством   к   категории   сведений, составляющих государственную тайну, и не содержат информации конфиденциального хар</w:t>
      </w:r>
      <w:r w:rsidRPr="005058B5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актера;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4)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сообщать гражданам о решениях, принятых по предложениям, заявлениям, ж</w:t>
      </w:r>
      <w:r w:rsidRPr="005058B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алобам, а в случае их отклонения указывать мотивы, в необходимых случаях со сс</w:t>
      </w:r>
      <w:r w:rsidRPr="005058B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ылкой на законодательные акты.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15.</w:t>
      </w:r>
      <w:r w:rsidR="00E35315" w:rsidRPr="00EC714A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Обращение   гражданина   считается   разрешенным,   если   рассмотрены   все пост</w:t>
      </w:r>
      <w:r w:rsidRPr="005058B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авленные   в   нем   вопросы,   по   ним   приняты   необходимые   меры   и   даны 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исчерпывающие   ответы,   соответствующие   законодательству.   Если   решение   по обращению не отвечает этим требованиям, гражданин вправе повторно обратиться в тот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орган или к должностному лицу. В этом случае обращение должно быть рассмотрено в </w:t>
      </w:r>
      <w:r w:rsidRPr="005058B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течение десяти дней.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4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Все   лица,   работающие   с   обращениями   граждан,   несут   ответственность   за сохранность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находящихся у них документов и писем, а также соблюдение сроков ответа на </w:t>
      </w:r>
      <w:r w:rsidRPr="005058B5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них</w:t>
      </w:r>
      <w:proofErr w:type="gramStart"/>
      <w:r w:rsidRPr="005058B5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..</w:t>
      </w:r>
      <w:proofErr w:type="gramEnd"/>
    </w:p>
    <w:p w:rsidR="005058B5" w:rsidRPr="005058B5" w:rsidRDefault="005058B5" w:rsidP="00EC714A">
      <w:pPr>
        <w:shd w:val="clear" w:color="auto" w:fill="FFFFFF"/>
        <w:spacing w:after="0" w:line="295" w:lineRule="atLeast"/>
        <w:ind w:firstLine="6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Ответы на обращения   граждан подписывает Глава поселения (Глава Адм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инистрации), и иные до</w:t>
      </w:r>
      <w:r w:rsidRPr="005058B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лжностные лица в пределах своей компетенции.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36" w:firstLine="9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lastRenderedPageBreak/>
        <w:t>17</w:t>
      </w:r>
      <w:r w:rsidRPr="00EC714A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eastAsia="ru-RU"/>
        </w:rPr>
        <w:t>. </w:t>
      </w:r>
      <w:r w:rsidRPr="005058B5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График и порядок личного приёма граждан в Администрации</w:t>
      </w:r>
      <w:r w:rsidR="00E35315" w:rsidRPr="00EC714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устанавливается Главой поселения (Главой Администрации). 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36"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Приём граждан осуществляет лично Глава поселения (Глава Администрации),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должностные лица и муниципальные служащие в установленное и удобное для 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посетителей время в организуемых для этих целей приемных, в необходимых случаях - 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вечерние часы, по месту работы или жительства.</w:t>
      </w:r>
    </w:p>
    <w:p w:rsidR="005058B5" w:rsidRDefault="005058B5" w:rsidP="00EC714A">
      <w:pPr>
        <w:shd w:val="clear" w:color="auto" w:fill="FFFFFF"/>
        <w:spacing w:after="0" w:line="310" w:lineRule="atLeast"/>
        <w:ind w:right="43" w:firstLine="691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 приёме граждан, при принятии обращения, устанавливается фамилия, имя, 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отчество обратившегося лица, его адрес.</w:t>
      </w:r>
    </w:p>
    <w:p w:rsidR="00587B8E" w:rsidRPr="00587B8E" w:rsidRDefault="00587B8E" w:rsidP="00587B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 осуществляется в порядке очередности. </w:t>
      </w:r>
      <w:proofErr w:type="gramStart"/>
      <w:r w:rsidRPr="00587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 на первоочередной прием обладают: члены Совета Федерации и депутаты Государственной Думы Федерального Собрания Российской Федерации по вопросам своей деятельности, депутаты по вопросам, связанным с депутатской деятельностью, ветераны Великой Отечественной войны, ветераны боевых действий, инвалиды первой группы и их опекуны, родители, опекуны и попечители детей-инвалидов, беременные женщины, родители, явившиеся на личный прием с ребенком в возрасте до трех лет.</w:t>
      </w:r>
      <w:proofErr w:type="gramEnd"/>
    </w:p>
    <w:p w:rsidR="00587B8E" w:rsidRPr="005058B5" w:rsidRDefault="00587B8E" w:rsidP="00587B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B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учетной карточке личного приема гражданина, а обращение считается рассмотренным.</w:t>
      </w:r>
      <w:proofErr w:type="gramEnd"/>
      <w:r w:rsidRPr="0058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остальных случаях на устное обращение, изложенное в ходе личного приема, дается письменный ответ.</w:t>
      </w:r>
    </w:p>
    <w:p w:rsidR="00056CBC" w:rsidRPr="00056CBC" w:rsidRDefault="00056CBC" w:rsidP="00056C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C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личного приема глава администрации (или иное лицо по его поручению) доводит до сведения заявителя свое решение, информирует о том, кому будет поручено рассмотрение и принятие мер по его обращению. Поручение исполняется не позднее 30 дней от даты личного приема, если не указан сокращенный срок его исполнения.</w:t>
      </w:r>
    </w:p>
    <w:p w:rsidR="00056CBC" w:rsidRPr="00056CBC" w:rsidRDefault="00056CBC" w:rsidP="00056C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C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разрешение вопроса, с которым обратился гражданин, не входит в компетенцию админист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Николаевского</w:t>
      </w:r>
      <w:r w:rsidRPr="0005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то ведущее прием должностное лицо разъясняет, в какой орган или к какому должностному лицу следует обратиться гражданину.</w:t>
      </w:r>
    </w:p>
    <w:p w:rsidR="00056CBC" w:rsidRPr="00056CBC" w:rsidRDefault="00056CBC" w:rsidP="00056C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C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граждан считаются исполненными и снимаются с контроля при выполнении следующих условий: фактического исполнения поручений, данных по обращению, подтверждения исполнения прилагаемыми документами, сообщения о результатах рассмотрения заинтересованным лицам.</w:t>
      </w:r>
    </w:p>
    <w:p w:rsidR="00E35315" w:rsidRPr="005058B5" w:rsidRDefault="00E35315" w:rsidP="00EC714A">
      <w:pPr>
        <w:shd w:val="clear" w:color="auto" w:fill="FFFFFF"/>
        <w:spacing w:after="0" w:line="295" w:lineRule="atLeast"/>
        <w:ind w:right="22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8B5" w:rsidRPr="005058B5" w:rsidRDefault="005058B5" w:rsidP="00EC714A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Глава   3.   Особенности   рассмотрения   предложений,  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заявлений   и   жалоб </w:t>
      </w:r>
      <w:r w:rsidRPr="00EC714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граждан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18.</w:t>
      </w:r>
      <w:r w:rsidR="00E35315" w:rsidRPr="00EC714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Администрация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Мшинского 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сельского поселения   и должностные лица, к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компетенции которых относится рассмотрение и принятие решений по существу содержащихся в предложении вопросов, обязаны их рассмотреть в установленные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сроки, объективно оценить, принять мотивированное решение и дать ответ по существу </w:t>
      </w:r>
      <w:r w:rsidRPr="005058B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предложения.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7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Жители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7B2E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Николаевского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сельского поселения могут в порядке народной</w:t>
      </w:r>
      <w:r w:rsidR="00E35315" w:rsidRPr="00EC71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правотворческой инициативы, в соответствии с Уставом </w:t>
      </w:r>
      <w:r w:rsidR="007B2E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Николаевского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сельского</w:t>
      </w:r>
      <w:r w:rsidR="00E35315" w:rsidRPr="00EC71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поселения, обращаться в местную Администрацию с предложениями по совершенствованию нормативных правовых актов </w:t>
      </w:r>
      <w:r w:rsidR="007B2E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Николаевского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сельского поселения. Авторы предложений вправе присутствовать при их рассмотрении </w:t>
      </w:r>
      <w:r w:rsidRPr="005058B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 Администрации поселения.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>19.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Start"/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Администрация   </w:t>
      </w:r>
      <w:r w:rsidR="007B2E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Николаевского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  сельского   поселения,   должностные</w:t>
      </w:r>
      <w:proofErr w:type="gramEnd"/>
    </w:p>
    <w:p w:rsidR="005058B5" w:rsidRPr="005058B5" w:rsidRDefault="005058B5" w:rsidP="00EC714A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лица, 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принявшие к рассмотрению заявление, поступившее от гражданина, обязаны:</w:t>
      </w:r>
    </w:p>
    <w:p w:rsidR="005058B5" w:rsidRPr="005058B5" w:rsidRDefault="005058B5" w:rsidP="00EC714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рассмотреть его по существу в установленные настоящим Положением сроки;</w:t>
      </w:r>
    </w:p>
    <w:p w:rsidR="005058B5" w:rsidRPr="005058B5" w:rsidRDefault="005058B5" w:rsidP="00EC714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принять обоснованное решение и обеспечить его исполнение;</w:t>
      </w:r>
    </w:p>
    <w:p w:rsidR="005058B5" w:rsidRPr="005058B5" w:rsidRDefault="005058B5" w:rsidP="00EC714A">
      <w:pPr>
        <w:numPr>
          <w:ilvl w:val="0"/>
          <w:numId w:val="11"/>
        </w:num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сообщить заявителю о результатах рассмотрения заявления и принятом по</w:t>
      </w:r>
      <w:r w:rsidR="00E35315" w:rsidRPr="00EC71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нему </w:t>
      </w:r>
      <w:r w:rsidRPr="005058B5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решении;</w:t>
      </w:r>
    </w:p>
    <w:p w:rsidR="005058B5" w:rsidRPr="00EC714A" w:rsidRDefault="005058B5" w:rsidP="00EC714A">
      <w:pPr>
        <w:pStyle w:val="ad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случае неудовлетворения требований, изложенных в заявлении, довести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до сведения заявителя мотивы отказа, а также указать возможный порядок  обжалования </w:t>
      </w:r>
      <w:r w:rsidR="0036479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принятого по заявлению решения;</w:t>
      </w:r>
    </w:p>
    <w:p w:rsidR="005058B5" w:rsidRPr="005058B5" w:rsidRDefault="0036479B" w:rsidP="00EC714A">
      <w:pPr>
        <w:pStyle w:val="ad"/>
        <w:numPr>
          <w:ilvl w:val="0"/>
          <w:numId w:val="11"/>
        </w:num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</w:t>
      </w:r>
      <w:r w:rsidR="005058B5" w:rsidRPr="00EC7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случае</w:t>
      </w:r>
      <w:proofErr w:type="gramStart"/>
      <w:r w:rsidR="005058B5" w:rsidRPr="00EC7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proofErr w:type="gramEnd"/>
      <w:r w:rsidR="005058B5" w:rsidRPr="00EC7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если текст письменного обращения не позволяет определить  </w:t>
      </w:r>
      <w:r w:rsidR="005058B5" w:rsidRPr="00505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жданину, направившему обращение;</w:t>
      </w:r>
    </w:p>
    <w:p w:rsidR="005058B5" w:rsidRPr="005058B5" w:rsidRDefault="005058B5" w:rsidP="00EC714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вместо многократных письменных ответов по существу в связи с ранее направляемыми обращениями </w:t>
      </w:r>
      <w:proofErr w:type="gramStart"/>
      <w:r w:rsidRPr="005058B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достаточно неоднократного</w:t>
      </w:r>
      <w:proofErr w:type="gramEnd"/>
      <w:r w:rsidRPr="005058B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="00E35315" w:rsidRPr="00EC71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(то е</w:t>
      </w:r>
      <w:r w:rsidR="0036479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сть более одного) такого ответа;</w:t>
      </w:r>
    </w:p>
    <w:p w:rsidR="005058B5" w:rsidRPr="005058B5" w:rsidRDefault="0036479B" w:rsidP="0036479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="005058B5" w:rsidRPr="00505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случае поступления в государственный орган, орган местного</w:t>
      </w:r>
    </w:p>
    <w:p w:rsidR="005058B5" w:rsidRPr="00EC714A" w:rsidRDefault="005058B5" w:rsidP="0036479B">
      <w:pPr>
        <w:pStyle w:val="ad"/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7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</w:t>
      </w:r>
      <w:proofErr w:type="gramEnd"/>
      <w:r w:rsidRPr="00EC7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вопрос, поставленный в обращении, при этом обращение, содержащее обжалование судебного решения,</w:t>
      </w:r>
      <w:r w:rsidR="00E35315" w:rsidRPr="00EC7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C7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</w:t>
      </w:r>
      <w:r w:rsidR="00E35315" w:rsidRPr="00EC7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C71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возвращается.</w:t>
      </w:r>
      <w:r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714A" w:rsidRPr="00EC714A" w:rsidRDefault="00EC714A" w:rsidP="00EC7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20. </w:t>
      </w:r>
      <w:r w:rsidR="005058B5"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Жалобы   граждан   на   действия   или   бездействия   должностных   лиц</w:t>
      </w:r>
      <w:r w:rsidRPr="00EC71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5058B5"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Администрации поселения, муниципальных предприятий и учреждений направляются в </w:t>
      </w:r>
      <w:r w:rsidR="005058B5"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вышестоящий орган (должностному лицу) в порядке подчиненности, либо в суд.</w:t>
      </w:r>
    </w:p>
    <w:p w:rsidR="005058B5" w:rsidRPr="005058B5" w:rsidRDefault="005058B5" w:rsidP="00EC7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Должностное   лицо,   в   компетенцию   которого   входит   рассмотрение</w:t>
      </w:r>
      <w:r w:rsidR="0036479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соответствующей жалобы, обязано:</w:t>
      </w:r>
    </w:p>
    <w:p w:rsidR="00EC714A" w:rsidRPr="00EC714A" w:rsidRDefault="005058B5" w:rsidP="00EC714A">
      <w:pPr>
        <w:shd w:val="clear" w:color="auto" w:fill="FFFFFF"/>
        <w:spacing w:after="0" w:line="29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>1)</w:t>
      </w:r>
      <w:r w:rsidR="00EC714A" w:rsidRPr="00EC714A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принять жалобу;</w:t>
      </w:r>
    </w:p>
    <w:p w:rsidR="00EC714A" w:rsidRPr="00EC714A" w:rsidRDefault="005058B5" w:rsidP="00EC714A">
      <w:pPr>
        <w:shd w:val="clear" w:color="auto" w:fill="FFFFFF"/>
        <w:spacing w:after="0" w:line="29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2)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рассмотреть   жалобу   по   существу   в   </w:t>
      </w:r>
      <w:proofErr w:type="gramStart"/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срок</w:t>
      </w:r>
      <w:proofErr w:type="gramEnd"/>
      <w:r w:rsidRPr="005058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установленный   в   настоящем </w:t>
      </w:r>
      <w:r w:rsidRPr="005058B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Положении, объективно оценить изложенные в ней факты, проверить их достоверность;</w:t>
      </w:r>
    </w:p>
    <w:p w:rsidR="00EC714A" w:rsidRPr="00EC714A" w:rsidRDefault="00EC714A" w:rsidP="00EC714A">
      <w:pPr>
        <w:shd w:val="clear" w:color="auto" w:fill="FFFFFF"/>
        <w:spacing w:after="0" w:line="29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5058B5" w:rsidRPr="005058B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незамедлительно   принять   меры   к пресечению   неправомерных решений</w:t>
      </w:r>
      <w:r w:rsidRPr="00EC71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5058B5"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действий (бездействия), посягающих на права и законные интересы граждан;</w:t>
      </w:r>
    </w:p>
    <w:p w:rsidR="005058B5" w:rsidRPr="005058B5" w:rsidRDefault="00EC714A" w:rsidP="00EC714A">
      <w:pPr>
        <w:shd w:val="clear" w:color="auto" w:fill="FFFFFF"/>
        <w:spacing w:after="0" w:line="29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5058B5"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случае необходимости выехать на место для обследования обстоятельств,</w:t>
      </w:r>
      <w:r w:rsidRPr="00EC71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5058B5" w:rsidRPr="005058B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породивших жалобу;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5)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058B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принять мотивированное и основанное на законе решение по жалобе и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обеспечить его реальное исполнение;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6)</w:t>
      </w:r>
      <w:r w:rsidRPr="005058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сообщить гражданину о результатах рассмотрения жалобы и принятом по ней 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решении в установленный настоящим Положением срок в письменной форме.</w:t>
      </w:r>
    </w:p>
    <w:p w:rsidR="005058B5" w:rsidRPr="005058B5" w:rsidRDefault="00EC714A" w:rsidP="00EC714A">
      <w:pPr>
        <w:shd w:val="clear" w:color="auto" w:fill="FFFFFF"/>
        <w:spacing w:after="0" w:line="295" w:lineRule="atLeast"/>
        <w:ind w:right="22" w:firstLine="7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21. </w:t>
      </w:r>
      <w:r w:rsidR="005058B5"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Ответ должен быть дан по каждому факту (позиции), изложенной в жалобе. Для разъяснения существа письменного ответа гражданину по его просьбе может быть дан </w:t>
      </w:r>
      <w:r w:rsidR="005058B5"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устный ответ.</w:t>
      </w:r>
    </w:p>
    <w:p w:rsidR="005058B5" w:rsidRPr="005058B5" w:rsidRDefault="005058B5" w:rsidP="00EC714A">
      <w:pPr>
        <w:shd w:val="clear" w:color="auto" w:fill="FFFFFF"/>
        <w:spacing w:after="0" w:line="295" w:lineRule="atLeast"/>
        <w:ind w:right="22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Запрещается переадресовывать рассмотрение жалоб граждан тем органам 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и должностным лицам, действия (бездействие) которых </w:t>
      </w:r>
      <w:r w:rsidRPr="005058B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обжалуются.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22.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При рассмотрении обращения органом местного самоуправления или должностным лицом гражданин имеет право: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</w:t>
      </w:r>
      <w:r w:rsidR="00EC714A"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EC71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тайну</w:t>
        </w:r>
      </w:hyperlink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505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получать письменный ответ по существу поставленных в обращении вопросов,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714A" w:rsidRPr="00EC71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 </w:t>
      </w:r>
      <w:hyperlink r:id="rId7" w:history="1">
        <w:r w:rsidRPr="00EC71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Федерации;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обращаться с заявлением о пре</w:t>
      </w:r>
      <w:r w:rsidR="003647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кращении рассмотрения обращения;</w:t>
      </w:r>
    </w:p>
    <w:p w:rsidR="005058B5" w:rsidRPr="005058B5" w:rsidRDefault="005058B5" w:rsidP="00EC7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8B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6)</w:t>
      </w:r>
      <w:r w:rsidR="00EC714A" w:rsidRPr="00EC71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 </w:t>
      </w:r>
      <w:r w:rsidRPr="00505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505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505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proofErr w:type="gramEnd"/>
      <w:r w:rsidRPr="00505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официальном сайте данных государственного органа или органа местного самоуправления в информационно-телеком</w:t>
      </w:r>
      <w:r w:rsidR="003647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муникационной сети «Интернет».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714A" w:rsidRPr="00EC71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Pr="005058B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23.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058B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Ответ по жалобе должен быть мотивированным со ссылкой на конкретные 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Росси</w:t>
      </w:r>
      <w:r w:rsidR="0036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йской Федерации,  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6479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Николаевского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сельского поселения,   содержать указание об отмене или изменении обжалуемого </w:t>
      </w:r>
      <w:r w:rsidRPr="005058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решения, принятого нижестоящим должностным лицом, необходимости привлечения до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лжностного   лица,   принявшего   незаконное   решение,   к   установленной   законом о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тветственности, а также о порядке обжалования принятого решения.</w:t>
      </w:r>
    </w:p>
    <w:p w:rsidR="005058B5" w:rsidRDefault="005058B5" w:rsidP="00EC714A">
      <w:pPr>
        <w:shd w:val="clear" w:color="auto" w:fill="FFFFFF"/>
        <w:spacing w:after="0" w:line="295" w:lineRule="atLeast"/>
        <w:ind w:right="7" w:firstLine="66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Если жалоба признана подлежащей удовлетворению полностью или частично, 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Администрация </w:t>
      </w:r>
      <w:r w:rsidR="0036479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Николаевского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сельского поселения или должностное лицо, принявшие </w:t>
      </w:r>
      <w:r w:rsidRPr="005058B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решение по жалобе, обязаны принять необходимые меры для восстановления на</w:t>
      </w:r>
      <w:r w:rsidRPr="005058B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рушенного права гражданина, принести ему официальные извинения в письменном ви</w:t>
      </w:r>
      <w:r w:rsidRPr="005058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де, а также по просьбе гражданина проинформировать об этом заинтересованных в </w:t>
      </w:r>
      <w:r w:rsidRPr="005058B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рассмотрении жалобы лиц.</w:t>
      </w:r>
      <w:proofErr w:type="gramEnd"/>
    </w:p>
    <w:p w:rsidR="004D0741" w:rsidRPr="005058B5" w:rsidRDefault="004D0741" w:rsidP="00EC714A">
      <w:pPr>
        <w:shd w:val="clear" w:color="auto" w:fill="FFFFFF"/>
        <w:spacing w:after="0" w:line="295" w:lineRule="atLeast"/>
        <w:ind w:right="7" w:firstLine="6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8B5" w:rsidRPr="005058B5" w:rsidRDefault="005058B5" w:rsidP="004D0741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>Глава 4. Ответственность за нарушение настоящего Положения</w:t>
      </w:r>
    </w:p>
    <w:p w:rsidR="005058B5" w:rsidRDefault="005058B5" w:rsidP="004D0741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EC714A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>при подаче </w:t>
      </w:r>
      <w:r w:rsidRPr="00EC714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обращений граждан</w:t>
      </w:r>
    </w:p>
    <w:p w:rsidR="004D0741" w:rsidRPr="005058B5" w:rsidRDefault="004D0741" w:rsidP="004D0741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8B5" w:rsidRPr="005058B5" w:rsidRDefault="005058B5" w:rsidP="00EC714A">
      <w:pPr>
        <w:shd w:val="clear" w:color="auto" w:fill="FFFFFF"/>
        <w:spacing w:after="0" w:line="295" w:lineRule="atLeast"/>
        <w:ind w:firstLine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24. Нарушение порядка и срока направления письменного ответа на обращения 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в Администрацию </w:t>
      </w:r>
      <w:r w:rsidR="004D07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Николаевского</w:t>
      </w:r>
      <w:r w:rsidR="00E35315" w:rsidRPr="00EC71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влечёт ответств</w:t>
      </w:r>
      <w:r w:rsidR="004D074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енность в соответствии   с действующим законодательством</w:t>
      </w:r>
      <w:r w:rsidRPr="005058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5058B5" w:rsidRPr="005058B5" w:rsidRDefault="005058B5" w:rsidP="004D0741">
      <w:pPr>
        <w:shd w:val="clear" w:color="auto" w:fill="FFFFFF"/>
        <w:spacing w:after="0" w:line="295" w:lineRule="atLeast"/>
        <w:ind w:right="7" w:firstLine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5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Решение, принятое по обращению, может быть обжаловано в вышестоящий ор</w:t>
      </w:r>
      <w:r w:rsidRPr="005058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ган (должностному лицу) в порядке подчиненности, а также в судебном порядке.</w:t>
      </w:r>
    </w:p>
    <w:p w:rsidR="00A33E2B" w:rsidRDefault="00A33E2B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E2B" w:rsidRDefault="00A33E2B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E2B" w:rsidRDefault="00A33E2B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E2B" w:rsidRDefault="00A33E2B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E2B" w:rsidRDefault="00A33E2B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F0D" w:rsidRDefault="00DE7F0D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F0D" w:rsidRDefault="00DE7F0D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F0D" w:rsidRDefault="00DE7F0D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F0D" w:rsidRDefault="00DE7F0D" w:rsidP="00A6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E2B" w:rsidRPr="00A66F6E" w:rsidRDefault="00A33E2B" w:rsidP="00EC714A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sectPr w:rsidR="00A33E2B" w:rsidRPr="00A66F6E" w:rsidSect="008973D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C87"/>
    <w:multiLevelType w:val="multilevel"/>
    <w:tmpl w:val="8E80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87E6C"/>
    <w:multiLevelType w:val="multilevel"/>
    <w:tmpl w:val="1D4C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A1222"/>
    <w:multiLevelType w:val="singleLevel"/>
    <w:tmpl w:val="9CBC4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5340790"/>
    <w:multiLevelType w:val="multilevel"/>
    <w:tmpl w:val="AA982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E49A1"/>
    <w:multiLevelType w:val="multilevel"/>
    <w:tmpl w:val="1D4C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862FA"/>
    <w:multiLevelType w:val="multilevel"/>
    <w:tmpl w:val="CA76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4C2184"/>
    <w:multiLevelType w:val="multilevel"/>
    <w:tmpl w:val="0ED44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5D0A06"/>
    <w:multiLevelType w:val="multilevel"/>
    <w:tmpl w:val="6B44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4E5977"/>
    <w:multiLevelType w:val="multilevel"/>
    <w:tmpl w:val="C54A2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55905"/>
    <w:multiLevelType w:val="hybridMultilevel"/>
    <w:tmpl w:val="9BCA3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57098"/>
    <w:multiLevelType w:val="multilevel"/>
    <w:tmpl w:val="1D4C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8E4"/>
    <w:rsid w:val="00056CBC"/>
    <w:rsid w:val="0007660F"/>
    <w:rsid w:val="000A0329"/>
    <w:rsid w:val="000C137A"/>
    <w:rsid w:val="00143632"/>
    <w:rsid w:val="001753A5"/>
    <w:rsid w:val="001A6532"/>
    <w:rsid w:val="001F10E9"/>
    <w:rsid w:val="001F268C"/>
    <w:rsid w:val="001F7432"/>
    <w:rsid w:val="00223587"/>
    <w:rsid w:val="002408E4"/>
    <w:rsid w:val="00266B68"/>
    <w:rsid w:val="00273CB6"/>
    <w:rsid w:val="002B25AB"/>
    <w:rsid w:val="002C21B7"/>
    <w:rsid w:val="003058F0"/>
    <w:rsid w:val="00352DFC"/>
    <w:rsid w:val="0036479B"/>
    <w:rsid w:val="0036512F"/>
    <w:rsid w:val="00365209"/>
    <w:rsid w:val="003D1F5B"/>
    <w:rsid w:val="0049685F"/>
    <w:rsid w:val="004C21DD"/>
    <w:rsid w:val="004D0741"/>
    <w:rsid w:val="005058B5"/>
    <w:rsid w:val="00535EE3"/>
    <w:rsid w:val="00536667"/>
    <w:rsid w:val="00554211"/>
    <w:rsid w:val="005754AA"/>
    <w:rsid w:val="00587B8E"/>
    <w:rsid w:val="00595F5E"/>
    <w:rsid w:val="005A4F53"/>
    <w:rsid w:val="005A73F4"/>
    <w:rsid w:val="005C2A79"/>
    <w:rsid w:val="00610431"/>
    <w:rsid w:val="0062420C"/>
    <w:rsid w:val="00640BFD"/>
    <w:rsid w:val="00651342"/>
    <w:rsid w:val="0067688F"/>
    <w:rsid w:val="00677394"/>
    <w:rsid w:val="006B411D"/>
    <w:rsid w:val="006D229F"/>
    <w:rsid w:val="00746873"/>
    <w:rsid w:val="007748AA"/>
    <w:rsid w:val="00783E6A"/>
    <w:rsid w:val="00796C7A"/>
    <w:rsid w:val="007B2EE6"/>
    <w:rsid w:val="007C63D2"/>
    <w:rsid w:val="007D01AB"/>
    <w:rsid w:val="007E4352"/>
    <w:rsid w:val="008043B9"/>
    <w:rsid w:val="00830236"/>
    <w:rsid w:val="008973D6"/>
    <w:rsid w:val="008D4A25"/>
    <w:rsid w:val="008E6E7A"/>
    <w:rsid w:val="008F6214"/>
    <w:rsid w:val="009C67DC"/>
    <w:rsid w:val="009D0013"/>
    <w:rsid w:val="009D7571"/>
    <w:rsid w:val="00A33E2B"/>
    <w:rsid w:val="00A66F6E"/>
    <w:rsid w:val="00AA712E"/>
    <w:rsid w:val="00AD34E6"/>
    <w:rsid w:val="00B71F32"/>
    <w:rsid w:val="00B9216B"/>
    <w:rsid w:val="00BB1EC6"/>
    <w:rsid w:val="00BE55BF"/>
    <w:rsid w:val="00C1007F"/>
    <w:rsid w:val="00C217AD"/>
    <w:rsid w:val="00C41C46"/>
    <w:rsid w:val="00C53199"/>
    <w:rsid w:val="00CE0A69"/>
    <w:rsid w:val="00CE4B99"/>
    <w:rsid w:val="00D00EEF"/>
    <w:rsid w:val="00D6594C"/>
    <w:rsid w:val="00DE7F0D"/>
    <w:rsid w:val="00E35315"/>
    <w:rsid w:val="00E42EDE"/>
    <w:rsid w:val="00E83955"/>
    <w:rsid w:val="00EB132F"/>
    <w:rsid w:val="00EB3AC8"/>
    <w:rsid w:val="00EC714A"/>
    <w:rsid w:val="00EF53CB"/>
    <w:rsid w:val="00F422F1"/>
    <w:rsid w:val="00F62183"/>
    <w:rsid w:val="00F85F9E"/>
    <w:rsid w:val="00FB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2F"/>
  </w:style>
  <w:style w:type="paragraph" w:styleId="1">
    <w:name w:val="heading 1"/>
    <w:basedOn w:val="a"/>
    <w:next w:val="a"/>
    <w:link w:val="10"/>
    <w:qFormat/>
    <w:rsid w:val="00B71F32"/>
    <w:pPr>
      <w:keepNext/>
      <w:widowControl w:val="0"/>
      <w:shd w:val="clear" w:color="auto" w:fill="FFFFFF"/>
      <w:autoSpaceDE w:val="0"/>
      <w:autoSpaceDN w:val="0"/>
      <w:adjustRightInd w:val="0"/>
      <w:spacing w:before="235" w:after="0" w:line="240" w:lineRule="auto"/>
      <w:ind w:left="14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-1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1F32"/>
    <w:pPr>
      <w:keepNext/>
      <w:widowControl w:val="0"/>
      <w:shd w:val="clear" w:color="auto" w:fill="FFFFFF"/>
      <w:autoSpaceDE w:val="0"/>
      <w:autoSpaceDN w:val="0"/>
      <w:adjustRightInd w:val="0"/>
      <w:spacing w:before="230" w:after="0" w:line="240" w:lineRule="auto"/>
      <w:ind w:right="58"/>
      <w:jc w:val="center"/>
      <w:outlineLvl w:val="1"/>
    </w:pPr>
    <w:rPr>
      <w:rFonts w:ascii="Times New Roman" w:eastAsia="Times New Roman" w:hAnsi="Times New Roman" w:cs="Times New Roman"/>
      <w:b/>
      <w:color w:val="000000"/>
      <w:spacing w:val="-1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71F32"/>
    <w:pPr>
      <w:keepNext/>
      <w:widowControl w:val="0"/>
      <w:shd w:val="clear" w:color="auto" w:fill="FFFFFF"/>
      <w:autoSpaceDE w:val="0"/>
      <w:autoSpaceDN w:val="0"/>
      <w:adjustRightInd w:val="0"/>
      <w:spacing w:before="245" w:after="0"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-1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71F32"/>
    <w:pPr>
      <w:keepNext/>
      <w:widowControl w:val="0"/>
      <w:shd w:val="clear" w:color="auto" w:fill="FFFFFF"/>
      <w:autoSpaceDE w:val="0"/>
      <w:autoSpaceDN w:val="0"/>
      <w:adjustRightInd w:val="0"/>
      <w:spacing w:before="235" w:after="0" w:line="240" w:lineRule="auto"/>
      <w:ind w:right="24" w:firstLine="567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-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F32"/>
    <w:rPr>
      <w:rFonts w:ascii="Times New Roman" w:eastAsia="Times New Roman" w:hAnsi="Times New Roman" w:cs="Times New Roman"/>
      <w:b/>
      <w:color w:val="000000"/>
      <w:spacing w:val="-1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71F32"/>
    <w:rPr>
      <w:rFonts w:ascii="Times New Roman" w:eastAsia="Times New Roman" w:hAnsi="Times New Roman" w:cs="Times New Roman"/>
      <w:b/>
      <w:color w:val="000000"/>
      <w:spacing w:val="-1"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71F32"/>
    <w:rPr>
      <w:rFonts w:ascii="Times New Roman" w:eastAsia="Times New Roman" w:hAnsi="Times New Roman" w:cs="Times New Roman"/>
      <w:b/>
      <w:color w:val="000000"/>
      <w:spacing w:val="-1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B71F32"/>
    <w:rPr>
      <w:rFonts w:ascii="Times New Roman" w:eastAsia="Times New Roman" w:hAnsi="Times New Roman" w:cs="Times New Roman"/>
      <w:b/>
      <w:color w:val="000000"/>
      <w:spacing w:val="-1"/>
      <w:sz w:val="24"/>
      <w:szCs w:val="20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B71F3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B71F32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semiHidden/>
    <w:rsid w:val="00B71F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B71F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D00EE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8">
    <w:name w:val="Table Grid"/>
    <w:basedOn w:val="a1"/>
    <w:uiPriority w:val="59"/>
    <w:rsid w:val="00A33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5754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754AA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Strong"/>
    <w:basedOn w:val="a0"/>
    <w:uiPriority w:val="22"/>
    <w:qFormat/>
    <w:rsid w:val="005058B5"/>
    <w:rPr>
      <w:b/>
      <w:bCs/>
    </w:rPr>
  </w:style>
  <w:style w:type="character" w:styleId="ac">
    <w:name w:val="Hyperlink"/>
    <w:basedOn w:val="a0"/>
    <w:uiPriority w:val="99"/>
    <w:semiHidden/>
    <w:unhideWhenUsed/>
    <w:rsid w:val="005058B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35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2867;fld=134;dst=1011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93980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3262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Ivanovala</dc:creator>
  <cp:lastModifiedBy>User</cp:lastModifiedBy>
  <cp:revision>8</cp:revision>
  <cp:lastPrinted>2020-08-12T12:09:00Z</cp:lastPrinted>
  <dcterms:created xsi:type="dcterms:W3CDTF">2020-07-03T07:08:00Z</dcterms:created>
  <dcterms:modified xsi:type="dcterms:W3CDTF">2020-08-12T12:09:00Z</dcterms:modified>
</cp:coreProperties>
</file>