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47" w:rsidRDefault="00925347" w:rsidP="00925347">
      <w:pPr>
        <w:pStyle w:val="a3"/>
        <w:ind w:left="2832" w:firstLine="708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ПРОТОКОЛ</w:t>
      </w:r>
    </w:p>
    <w:p w:rsidR="00925347" w:rsidRDefault="00925347" w:rsidP="009253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проведения публичных слушаний</w:t>
      </w:r>
    </w:p>
    <w:p w:rsidR="00925347" w:rsidRDefault="00925347" w:rsidP="00925347">
      <w:pPr>
        <w:pStyle w:val="a3"/>
        <w:rPr>
          <w:rFonts w:cstheme="minorHAnsi"/>
          <w:sz w:val="28"/>
          <w:szCs w:val="28"/>
        </w:rPr>
      </w:pPr>
    </w:p>
    <w:p w:rsidR="00925347" w:rsidRDefault="00630286" w:rsidP="00925347">
      <w:pPr>
        <w:pStyle w:val="a3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24 июня 2014</w:t>
      </w:r>
      <w:r w:rsidR="00D21F6B">
        <w:rPr>
          <w:rFonts w:cstheme="minorHAnsi"/>
          <w:sz w:val="28"/>
          <w:szCs w:val="28"/>
        </w:rPr>
        <w:t xml:space="preserve"> г.</w:t>
      </w:r>
      <w:r w:rsidR="00D21F6B">
        <w:rPr>
          <w:rFonts w:cstheme="minorHAnsi"/>
          <w:sz w:val="28"/>
          <w:szCs w:val="28"/>
        </w:rPr>
        <w:tab/>
      </w:r>
      <w:r w:rsidR="00D21F6B">
        <w:rPr>
          <w:rFonts w:cstheme="minorHAnsi"/>
          <w:sz w:val="28"/>
          <w:szCs w:val="28"/>
        </w:rPr>
        <w:tab/>
      </w:r>
      <w:r w:rsidR="00925347">
        <w:rPr>
          <w:rFonts w:cstheme="minorHAnsi"/>
          <w:sz w:val="28"/>
          <w:szCs w:val="28"/>
        </w:rPr>
        <w:tab/>
        <w:t xml:space="preserve">                                            </w:t>
      </w:r>
      <w:proofErr w:type="spellStart"/>
      <w:r w:rsidR="00925347">
        <w:rPr>
          <w:rFonts w:cstheme="minorHAnsi"/>
          <w:sz w:val="28"/>
          <w:szCs w:val="28"/>
        </w:rPr>
        <w:t>ст</w:t>
      </w:r>
      <w:proofErr w:type="gramStart"/>
      <w:r w:rsidR="00925347">
        <w:rPr>
          <w:rFonts w:cstheme="minorHAnsi"/>
          <w:sz w:val="28"/>
          <w:szCs w:val="28"/>
        </w:rPr>
        <w:t>.Н</w:t>
      </w:r>
      <w:proofErr w:type="gramEnd"/>
      <w:r w:rsidR="00925347">
        <w:rPr>
          <w:rFonts w:cstheme="minorHAnsi"/>
          <w:sz w:val="28"/>
          <w:szCs w:val="28"/>
        </w:rPr>
        <w:t>иколаевская</w:t>
      </w:r>
      <w:proofErr w:type="spellEnd"/>
    </w:p>
    <w:p w:rsidR="00925347" w:rsidRDefault="00925347" w:rsidP="00925347">
      <w:pPr>
        <w:pStyle w:val="a3"/>
        <w:rPr>
          <w:rFonts w:cstheme="minorHAnsi"/>
          <w:sz w:val="24"/>
          <w:szCs w:val="24"/>
        </w:rPr>
      </w:pPr>
    </w:p>
    <w:p w:rsidR="00925347" w:rsidRDefault="00925347" w:rsidP="00925347">
      <w:pPr>
        <w:pStyle w:val="a3"/>
        <w:rPr>
          <w:sz w:val="24"/>
          <w:szCs w:val="24"/>
        </w:rPr>
      </w:pPr>
      <w:r>
        <w:rPr>
          <w:sz w:val="24"/>
          <w:szCs w:val="24"/>
        </w:rPr>
        <w:t>Председатель: Ткаченко Г.В.</w:t>
      </w:r>
    </w:p>
    <w:p w:rsidR="00925347" w:rsidRDefault="00925347" w:rsidP="0092534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Секретарь:        Савицкая А.К.</w:t>
      </w:r>
    </w:p>
    <w:p w:rsidR="00925347" w:rsidRDefault="00925347" w:rsidP="0092534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Присутствовали: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 депутатов Собрания представителей Николаевского сельского поселения, глава Николаевского сельского поселения, сотрудники администрации  – 3, п</w:t>
      </w:r>
      <w:r w:rsidR="00D21F6B">
        <w:rPr>
          <w:sz w:val="24"/>
          <w:szCs w:val="24"/>
        </w:rPr>
        <w:t>редставители казачьей общины – 1 и жители станицы – 7</w:t>
      </w:r>
      <w:r>
        <w:rPr>
          <w:sz w:val="24"/>
          <w:szCs w:val="24"/>
        </w:rPr>
        <w:t>.</w:t>
      </w:r>
    </w:p>
    <w:p w:rsidR="00925347" w:rsidRDefault="00925347" w:rsidP="00925347">
      <w:pPr>
        <w:pStyle w:val="a3"/>
        <w:rPr>
          <w:sz w:val="24"/>
          <w:szCs w:val="24"/>
        </w:rPr>
      </w:pPr>
    </w:p>
    <w:p w:rsidR="00925347" w:rsidRDefault="00925347" w:rsidP="0092534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ПОВЕСТКА ДНЯ:</w:t>
      </w:r>
    </w:p>
    <w:p w:rsidR="00925347" w:rsidRDefault="00925347" w:rsidP="00925347">
      <w:pPr>
        <w:pStyle w:val="a3"/>
        <w:ind w:firstLine="708"/>
        <w:jc w:val="both"/>
        <w:rPr>
          <w:sz w:val="28"/>
          <w:szCs w:val="28"/>
        </w:rPr>
      </w:pPr>
    </w:p>
    <w:p w:rsidR="00925347" w:rsidRDefault="00925347" w:rsidP="00925347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Обсуждение проекта </w:t>
      </w:r>
      <w:r w:rsidR="00630286">
        <w:rPr>
          <w:sz w:val="28"/>
          <w:szCs w:val="28"/>
        </w:rPr>
        <w:t>Правил землепользования и застройки</w:t>
      </w:r>
      <w:r>
        <w:rPr>
          <w:sz w:val="28"/>
          <w:szCs w:val="28"/>
        </w:rPr>
        <w:t xml:space="preserve"> Николаевского сельского поселения </w:t>
      </w:r>
      <w:proofErr w:type="spellStart"/>
      <w:r>
        <w:rPr>
          <w:sz w:val="28"/>
          <w:szCs w:val="28"/>
        </w:rPr>
        <w:t>Дигорского</w:t>
      </w:r>
      <w:proofErr w:type="spellEnd"/>
      <w:r>
        <w:rPr>
          <w:sz w:val="28"/>
          <w:szCs w:val="28"/>
        </w:rPr>
        <w:t xml:space="preserve"> района Республики Северная Осетия-Алания</w:t>
      </w:r>
    </w:p>
    <w:p w:rsidR="00925347" w:rsidRDefault="00925347" w:rsidP="00925347">
      <w:pPr>
        <w:pStyle w:val="a3"/>
        <w:rPr>
          <w:sz w:val="28"/>
          <w:szCs w:val="28"/>
        </w:rPr>
      </w:pPr>
    </w:p>
    <w:p w:rsidR="00925347" w:rsidRDefault="00925347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СЛУШАЛИ: Ткаченко Г.В.  обозначил  повестку дня,  круг  обсуждаемых  вопросов  и порядок проведения публичных слушаний.</w:t>
      </w:r>
    </w:p>
    <w:p w:rsidR="00925347" w:rsidRDefault="00630286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Ткаченко Г.В. доложил</w:t>
      </w:r>
      <w:r w:rsidR="00925347">
        <w:rPr>
          <w:sz w:val="28"/>
          <w:szCs w:val="28"/>
        </w:rPr>
        <w:t xml:space="preserve"> о том, что проект </w:t>
      </w:r>
      <w:r>
        <w:rPr>
          <w:sz w:val="28"/>
          <w:szCs w:val="28"/>
        </w:rPr>
        <w:t>Правил землепользования и застройки</w:t>
      </w:r>
      <w:r w:rsidR="00925347">
        <w:rPr>
          <w:sz w:val="28"/>
          <w:szCs w:val="28"/>
        </w:rPr>
        <w:t xml:space="preserve"> Николаевского сельского поселения </w:t>
      </w:r>
      <w:proofErr w:type="spellStart"/>
      <w:r w:rsidR="00925347">
        <w:rPr>
          <w:sz w:val="28"/>
          <w:szCs w:val="28"/>
        </w:rPr>
        <w:t>Дигорского</w:t>
      </w:r>
      <w:proofErr w:type="spellEnd"/>
      <w:r w:rsidR="00925347">
        <w:rPr>
          <w:sz w:val="28"/>
          <w:szCs w:val="28"/>
        </w:rPr>
        <w:t xml:space="preserve"> района Республики Северная Осетия-Алания разработан в соответствии с </w:t>
      </w:r>
      <w:r>
        <w:rPr>
          <w:sz w:val="28"/>
          <w:szCs w:val="28"/>
        </w:rPr>
        <w:t>действующим</w:t>
      </w:r>
      <w:r w:rsidR="00925347">
        <w:rPr>
          <w:sz w:val="28"/>
          <w:szCs w:val="28"/>
        </w:rPr>
        <w:t xml:space="preserve"> законодате</w:t>
      </w:r>
      <w:r>
        <w:rPr>
          <w:sz w:val="28"/>
          <w:szCs w:val="28"/>
        </w:rPr>
        <w:t>льством</w:t>
      </w:r>
      <w:r w:rsidR="00925347">
        <w:rPr>
          <w:sz w:val="28"/>
          <w:szCs w:val="28"/>
        </w:rPr>
        <w:t>.</w:t>
      </w:r>
    </w:p>
    <w:p w:rsidR="00925347" w:rsidRDefault="00925347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25347" w:rsidRDefault="00AD1241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B37DF2">
        <w:rPr>
          <w:sz w:val="28"/>
          <w:szCs w:val="28"/>
        </w:rPr>
        <w:t>Сидоренко В.Д.</w:t>
      </w:r>
      <w:r>
        <w:rPr>
          <w:sz w:val="28"/>
          <w:szCs w:val="28"/>
        </w:rPr>
        <w:t xml:space="preserve"> – </w:t>
      </w:r>
      <w:r w:rsidR="00B37DF2">
        <w:rPr>
          <w:sz w:val="28"/>
          <w:szCs w:val="28"/>
        </w:rPr>
        <w:t xml:space="preserve">депутат Собрания представителей </w:t>
      </w:r>
      <w:r w:rsidR="00925347">
        <w:rPr>
          <w:sz w:val="28"/>
          <w:szCs w:val="28"/>
        </w:rPr>
        <w:t>Николаевского сельского поселения;</w:t>
      </w:r>
    </w:p>
    <w:p w:rsidR="00925347" w:rsidRDefault="00925347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Ревин</w:t>
      </w:r>
      <w:proofErr w:type="spellEnd"/>
      <w:r>
        <w:rPr>
          <w:sz w:val="28"/>
          <w:szCs w:val="28"/>
        </w:rPr>
        <w:t xml:space="preserve"> В.А. – атаман </w:t>
      </w:r>
      <w:proofErr w:type="spellStart"/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иколаевской</w:t>
      </w:r>
      <w:proofErr w:type="spellEnd"/>
      <w:r>
        <w:rPr>
          <w:sz w:val="28"/>
          <w:szCs w:val="28"/>
        </w:rPr>
        <w:t xml:space="preserve">; </w:t>
      </w:r>
    </w:p>
    <w:p w:rsidR="00925347" w:rsidRDefault="00925347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21F6B">
        <w:rPr>
          <w:sz w:val="28"/>
          <w:szCs w:val="28"/>
        </w:rPr>
        <w:t>Ковалева И.В.</w:t>
      </w:r>
      <w:r>
        <w:rPr>
          <w:sz w:val="28"/>
          <w:szCs w:val="28"/>
        </w:rPr>
        <w:t xml:space="preserve"> – депутат Собрания представителей Николаевского сельского поселения.</w:t>
      </w:r>
    </w:p>
    <w:p w:rsidR="00925347" w:rsidRDefault="00925347" w:rsidP="0092534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Рекомендовать  рассмотренный  проект  </w:t>
      </w:r>
      <w:r w:rsidR="00B37DF2">
        <w:rPr>
          <w:sz w:val="28"/>
          <w:szCs w:val="28"/>
        </w:rPr>
        <w:t xml:space="preserve">Правил землепользования и застройки Николаевского сельского поселения </w:t>
      </w:r>
      <w:proofErr w:type="spellStart"/>
      <w:r w:rsidR="00B37DF2">
        <w:rPr>
          <w:sz w:val="28"/>
          <w:szCs w:val="28"/>
        </w:rPr>
        <w:t>Дигорского</w:t>
      </w:r>
      <w:proofErr w:type="spellEnd"/>
      <w:r w:rsidR="00B37DF2">
        <w:rPr>
          <w:sz w:val="28"/>
          <w:szCs w:val="28"/>
        </w:rPr>
        <w:t xml:space="preserve"> района Республики Северная Осетия-Алания</w:t>
      </w:r>
      <w:r>
        <w:rPr>
          <w:sz w:val="28"/>
          <w:szCs w:val="28"/>
        </w:rPr>
        <w:t xml:space="preserve"> к принятию на очередном заседании.</w:t>
      </w:r>
      <w:r w:rsidR="00B37DF2">
        <w:rPr>
          <w:sz w:val="28"/>
          <w:szCs w:val="28"/>
        </w:rPr>
        <w:t xml:space="preserve"> </w:t>
      </w:r>
    </w:p>
    <w:p w:rsidR="00925347" w:rsidRDefault="00925347" w:rsidP="00925347">
      <w:pPr>
        <w:pStyle w:val="a3"/>
        <w:rPr>
          <w:sz w:val="28"/>
          <w:szCs w:val="28"/>
        </w:rPr>
      </w:pPr>
      <w:bookmarkStart w:id="0" w:name="_GoBack"/>
      <w:bookmarkEnd w:id="0"/>
    </w:p>
    <w:p w:rsidR="00925347" w:rsidRDefault="00925347" w:rsidP="00925347">
      <w:pPr>
        <w:pStyle w:val="a3"/>
        <w:rPr>
          <w:sz w:val="28"/>
          <w:szCs w:val="28"/>
        </w:rPr>
      </w:pPr>
      <w:r>
        <w:rPr>
          <w:sz w:val="28"/>
          <w:szCs w:val="28"/>
        </w:rPr>
        <w:t>ГОЛОСОВАНИЕ:</w:t>
      </w: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«за»     -       единогласно.</w:t>
      </w:r>
    </w:p>
    <w:p w:rsidR="00925347" w:rsidRDefault="00925347" w:rsidP="00925347">
      <w:pPr>
        <w:pStyle w:val="a3"/>
        <w:rPr>
          <w:sz w:val="28"/>
          <w:szCs w:val="28"/>
        </w:rPr>
      </w:pPr>
    </w:p>
    <w:p w:rsidR="00925347" w:rsidRDefault="00925347" w:rsidP="00925347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Г.В.Ткаченко</w:t>
      </w:r>
      <w:proofErr w:type="spellEnd"/>
    </w:p>
    <w:p w:rsidR="00925347" w:rsidRDefault="00925347" w:rsidP="00925347">
      <w:pPr>
        <w:pStyle w:val="a3"/>
        <w:rPr>
          <w:sz w:val="28"/>
          <w:szCs w:val="28"/>
        </w:rPr>
      </w:pPr>
    </w:p>
    <w:p w:rsidR="00925347" w:rsidRDefault="00925347" w:rsidP="00925347">
      <w:pPr>
        <w:pStyle w:val="a3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А.К.Савицкая</w:t>
      </w:r>
      <w:proofErr w:type="spellEnd"/>
    </w:p>
    <w:p w:rsidR="00925347" w:rsidRDefault="00925347" w:rsidP="00925347">
      <w:r>
        <w:t xml:space="preserve"> </w:t>
      </w:r>
    </w:p>
    <w:p w:rsidR="00122557" w:rsidRDefault="00925347">
      <w:r>
        <w:t xml:space="preserve"> </w:t>
      </w:r>
    </w:p>
    <w:sectPr w:rsidR="00122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12"/>
    <w:rsid w:val="000103B3"/>
    <w:rsid w:val="00036C3D"/>
    <w:rsid w:val="00037DC1"/>
    <w:rsid w:val="00044F87"/>
    <w:rsid w:val="00064275"/>
    <w:rsid w:val="00065AB6"/>
    <w:rsid w:val="0008261C"/>
    <w:rsid w:val="000B1EE9"/>
    <w:rsid w:val="000B3694"/>
    <w:rsid w:val="000F7838"/>
    <w:rsid w:val="000F7F7B"/>
    <w:rsid w:val="00104E1E"/>
    <w:rsid w:val="00106561"/>
    <w:rsid w:val="0011253D"/>
    <w:rsid w:val="00122557"/>
    <w:rsid w:val="00134665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D69AD"/>
    <w:rsid w:val="002D6C1C"/>
    <w:rsid w:val="002F2C80"/>
    <w:rsid w:val="0030237C"/>
    <w:rsid w:val="003608C9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1512"/>
    <w:rsid w:val="005F6CFE"/>
    <w:rsid w:val="005F7EE7"/>
    <w:rsid w:val="00620143"/>
    <w:rsid w:val="0062261E"/>
    <w:rsid w:val="00630286"/>
    <w:rsid w:val="00630CE3"/>
    <w:rsid w:val="006323FC"/>
    <w:rsid w:val="0064500C"/>
    <w:rsid w:val="00657A62"/>
    <w:rsid w:val="0067468A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25347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1241"/>
    <w:rsid w:val="00AD576F"/>
    <w:rsid w:val="00AD79A5"/>
    <w:rsid w:val="00AE2306"/>
    <w:rsid w:val="00B11F32"/>
    <w:rsid w:val="00B26B80"/>
    <w:rsid w:val="00B34CB5"/>
    <w:rsid w:val="00B37DF2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21F6B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47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3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34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8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2015-05-14T14:24:00Z</dcterms:created>
  <dcterms:modified xsi:type="dcterms:W3CDTF">2016-09-08T13:08:00Z</dcterms:modified>
</cp:coreProperties>
</file>