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7E" w:rsidRPr="00607C7E" w:rsidRDefault="00607C7E" w:rsidP="00607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A0" w:rsidRPr="00F3161D" w:rsidRDefault="00F316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2028C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93762A" w:rsidRPr="0093762A" w:rsidRDefault="0093762A" w:rsidP="0093762A">
      <w:pPr>
        <w:suppressAutoHyphens/>
        <w:spacing w:after="0"/>
        <w:ind w:firstLine="56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ar-SA"/>
        </w:rPr>
      </w:pPr>
    </w:p>
    <w:p w:rsidR="0093762A" w:rsidRPr="0093762A" w:rsidRDefault="0093762A" w:rsidP="00937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3762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РЕСПУБЛИКА СЕВЕРНАЯ ОСЕТИЯ-АЛАНИЯ</w:t>
      </w:r>
    </w:p>
    <w:p w:rsidR="0093762A" w:rsidRPr="0093762A" w:rsidRDefault="0093762A" w:rsidP="00937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3762A" w:rsidRPr="0093762A" w:rsidRDefault="0063014C" w:rsidP="00937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НИКОЛАЕВСКОЕ</w:t>
      </w:r>
      <w:r w:rsidR="0093762A" w:rsidRPr="0093762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СЕЛЬСКОЕ ПОСЕЛЕНИЕ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ДИГОРСКОГО РАЙОНА</w:t>
      </w:r>
    </w:p>
    <w:p w:rsidR="0093762A" w:rsidRPr="0093762A" w:rsidRDefault="0093762A" w:rsidP="0063014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3762A" w:rsidRPr="0093762A" w:rsidRDefault="0063014C" w:rsidP="00937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АДМИНИСТРАЦИЯ МЕСТНОГО САМОУПРАВЛЕНИЯ НИКОЛАЕВСКОГО</w:t>
      </w:r>
      <w:r w:rsidR="0093762A" w:rsidRPr="0093762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93762A" w:rsidRPr="0093762A" w:rsidRDefault="0093762A" w:rsidP="009376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</w:p>
    <w:p w:rsidR="0093762A" w:rsidRPr="0093762A" w:rsidRDefault="0093762A" w:rsidP="00937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proofErr w:type="gramStart"/>
      <w:r w:rsidRPr="0093762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93762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93762A" w:rsidRPr="0093762A" w:rsidRDefault="0093762A" w:rsidP="009376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  <w:r w:rsidRPr="0093762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 xml:space="preserve">                      </w:t>
      </w:r>
    </w:p>
    <w:p w:rsidR="0093762A" w:rsidRPr="0093762A" w:rsidRDefault="0093762A" w:rsidP="009376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</w:p>
    <w:p w:rsidR="0093762A" w:rsidRPr="0063014C" w:rsidRDefault="0093762A" w:rsidP="009376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6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6D27E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</w:t>
      </w:r>
      <w:r w:rsidR="008C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</w:t>
      </w:r>
      <w:r w:rsidR="002028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Pr="0063014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028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018г.                       </w:t>
      </w:r>
      <w:r w:rsidRPr="00630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</w:t>
      </w:r>
      <w:r w:rsidR="008C5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</w:t>
      </w:r>
      <w:r w:rsidRPr="00630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63014C" w:rsidRPr="00630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2028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</w:t>
      </w:r>
      <w:proofErr w:type="gramStart"/>
      <w:r w:rsidR="002028C7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Николаевская</w:t>
      </w:r>
      <w:proofErr w:type="gramEnd"/>
    </w:p>
    <w:p w:rsidR="0093762A" w:rsidRPr="0093762A" w:rsidRDefault="0093762A" w:rsidP="0093762A">
      <w:pPr>
        <w:suppressAutoHyphens/>
        <w:spacing w:after="0"/>
        <w:ind w:firstLine="56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ar-SA"/>
        </w:rPr>
      </w:pPr>
    </w:p>
    <w:p w:rsidR="000F24CE" w:rsidRPr="000F24CE" w:rsidRDefault="0093762A" w:rsidP="000F2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24CE" w:rsidRPr="00F3161D" w:rsidRDefault="000F24CE" w:rsidP="008047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формирования и ведения Реестра муниципальных услуг </w:t>
      </w:r>
      <w:r w:rsidR="00804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Николаевского</w:t>
      </w:r>
      <w:r w:rsidRPr="00F31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804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24CE" w:rsidRPr="00F3161D" w:rsidRDefault="000F24CE" w:rsidP="000F2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и доступности предоставляе</w:t>
      </w:r>
      <w:r w:rsidR="008047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администрацией Николаевского</w:t>
      </w:r>
      <w:r w:rsidRPr="00F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муниципальных услуг, на основании Федерального Закона от 27.07.2010 года № 210-ФЗ “Об организации предоставления государственных и муниципальных услуг”, руководствуясь Уставом </w:t>
      </w:r>
      <w:r w:rsidR="00804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Pr="00F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04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местного самоуправления</w:t>
      </w:r>
      <w:proofErr w:type="gramStart"/>
      <w:r w:rsidR="0080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0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местного самоуправления Николаевского сельского поселения</w:t>
      </w:r>
    </w:p>
    <w:p w:rsidR="000F24CE" w:rsidRPr="00F3161D" w:rsidRDefault="00F3161D" w:rsidP="000F2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04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0F24CE" w:rsidRPr="00F316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161D" w:rsidRPr="00F3161D" w:rsidRDefault="00F3161D" w:rsidP="00804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61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F24CE" w:rsidRPr="00F3161D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формирования и ведения Реестра муниципальных услуг </w:t>
      </w:r>
      <w:r w:rsidR="008047AE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0915A0" w:rsidRPr="00F316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7A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F24CE" w:rsidRPr="00F3161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  <w:r w:rsidR="000F24CE" w:rsidRPr="00F316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161D">
        <w:rPr>
          <w:rFonts w:ascii="Times New Roman" w:hAnsi="Times New Roman" w:cs="Times New Roman"/>
          <w:sz w:val="28"/>
          <w:szCs w:val="28"/>
          <w:lang w:eastAsia="ru-RU"/>
        </w:rPr>
        <w:t xml:space="preserve">           2.</w:t>
      </w:r>
      <w:r w:rsidR="00804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161D">
        <w:rPr>
          <w:rFonts w:ascii="Times New Roman" w:hAnsi="Times New Roman" w:cs="Times New Roman"/>
          <w:sz w:val="28"/>
          <w:szCs w:val="28"/>
          <w:lang w:eastAsia="ru-RU"/>
        </w:rPr>
        <w:t>Настоящее  постановление опубликовать (обнародовать) путем размещения в информационно-коммуникационной сети Интернет на официальном сайте адм</w:t>
      </w:r>
      <w:r w:rsidR="008047AE">
        <w:rPr>
          <w:rFonts w:ascii="Times New Roman" w:hAnsi="Times New Roman" w:cs="Times New Roman"/>
          <w:sz w:val="28"/>
          <w:szCs w:val="28"/>
          <w:lang w:eastAsia="ru-RU"/>
        </w:rPr>
        <w:t>инистрации Николаевского</w:t>
      </w:r>
      <w:r w:rsidRPr="00F316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8047AE">
        <w:rPr>
          <w:rFonts w:ascii="Times New Roman" w:hAnsi="Times New Roman" w:cs="Times New Roman"/>
          <w:sz w:val="28"/>
          <w:szCs w:val="28"/>
          <w:lang w:eastAsia="ru-RU"/>
        </w:rPr>
        <w:t xml:space="preserve">ения </w:t>
      </w:r>
      <w:r w:rsidRPr="00F3161D">
        <w:rPr>
          <w:rFonts w:ascii="Times New Roman" w:hAnsi="Times New Roman" w:cs="Times New Roman"/>
          <w:sz w:val="28"/>
          <w:szCs w:val="28"/>
          <w:lang w:eastAsia="ru-RU"/>
        </w:rPr>
        <w:t xml:space="preserve"> и на информационном стенде в здании адм</w:t>
      </w:r>
      <w:r w:rsidR="008047AE">
        <w:rPr>
          <w:rFonts w:ascii="Times New Roman" w:hAnsi="Times New Roman" w:cs="Times New Roman"/>
          <w:sz w:val="28"/>
          <w:szCs w:val="28"/>
          <w:lang w:eastAsia="ru-RU"/>
        </w:rPr>
        <w:t xml:space="preserve">инистрации. </w:t>
      </w:r>
    </w:p>
    <w:p w:rsidR="00F3161D" w:rsidRPr="00F3161D" w:rsidRDefault="00F3161D" w:rsidP="00804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61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04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161D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:rsidR="000F24CE" w:rsidRPr="00F3161D" w:rsidRDefault="00F3161D" w:rsidP="00804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61D">
        <w:rPr>
          <w:rFonts w:ascii="Times New Roman" w:hAnsi="Times New Roman" w:cs="Times New Roman"/>
          <w:sz w:val="28"/>
          <w:szCs w:val="28"/>
          <w:lang w:eastAsia="ru-RU"/>
        </w:rPr>
        <w:t xml:space="preserve">          4.</w:t>
      </w:r>
      <w:proofErr w:type="gramStart"/>
      <w:r w:rsidRPr="00F3161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161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3161D" w:rsidRPr="00F3161D" w:rsidRDefault="00F3161D" w:rsidP="008047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5A0" w:rsidRPr="00F3161D" w:rsidRDefault="008047AE" w:rsidP="00F316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АМС Николаевского</w:t>
      </w:r>
      <w:r w:rsidR="000915A0" w:rsidRPr="00F31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3161D">
        <w:rPr>
          <w:rFonts w:ascii="Times New Roman" w:hAnsi="Times New Roman" w:cs="Times New Roman"/>
          <w:sz w:val="28"/>
          <w:szCs w:val="28"/>
        </w:rPr>
        <w:t xml:space="preserve">    сельского поселения    </w:t>
      </w:r>
      <w:r w:rsidR="000915A0" w:rsidRPr="00F31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3161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В.А.Ревин</w:t>
      </w:r>
      <w:proofErr w:type="spellEnd"/>
      <w:r w:rsidR="000915A0" w:rsidRPr="00F31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F24CE" w:rsidRPr="00F316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15A0" w:rsidRDefault="000915A0" w:rsidP="000F24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A0" w:rsidRDefault="000915A0" w:rsidP="000F24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A0" w:rsidRDefault="000915A0" w:rsidP="000F24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CE" w:rsidRPr="000F24CE" w:rsidRDefault="000F24CE" w:rsidP="000F24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</w:t>
      </w:r>
      <w:r w:rsidR="00F3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4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09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6D2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</w:t>
      </w:r>
      <w:bookmarkStart w:id="0" w:name="_GoBack"/>
      <w:bookmarkEnd w:id="0"/>
      <w:r w:rsidR="008C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F3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 № </w:t>
      </w:r>
      <w:r w:rsidR="008C5D0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0F24CE" w:rsidRDefault="000F24CE" w:rsidP="000F2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09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9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и ведения Реестра му</w:t>
      </w:r>
      <w:r w:rsidR="00804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ниципальных услуг администрации Николаевского</w:t>
      </w:r>
      <w:r w:rsidR="000915A0" w:rsidRPr="0009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0915A0" w:rsidRPr="000915A0" w:rsidRDefault="000915A0" w:rsidP="000F2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4CE" w:rsidRPr="000F24CE" w:rsidRDefault="000F24CE" w:rsidP="000F2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F24CE" w:rsidRPr="000F24CE" w:rsidRDefault="000F24CE" w:rsidP="000F2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</w:t>
      </w:r>
      <w:proofErr w:type="gramStart"/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Реестра муниципальных услуг администрации </w:t>
      </w:r>
      <w:r w:rsidR="00804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09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8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="008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="008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РСО-Алания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разработан в соответствии с Федеральным законом от 27.07.2010 года № 210-ФЗ «Об организации предоставления государственных и муниципальных услуг».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целей настоящего положения используются следующие основные понятия: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"Об общих принципах организации местного самоуправления в </w:t>
      </w:r>
      <w:r w:rsidR="00804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 и уставом Николаевского</w:t>
      </w:r>
      <w:r w:rsidR="008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r w:rsidR="00804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 запросом о предоставлении муниципальной услуги, выраженным в устной, письменной или электронной форме;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муниципальных услуг - документ, содержащий регулярно обновляемые сведения о муниципальных услугах, предоставляемых на территории </w:t>
      </w:r>
      <w:r w:rsidR="00804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 об услугах, которые являются необходимыми и обязательными для предоставления муниципальных услуг и включенных в перечень, утвержденный в соответствии с пунктом 3 части 1 статьи 9 Федерального закона от 27.07.2010 г. N 210-ФЗ «Об организации предоставления государственных и муниципальных услуг»;</w:t>
      </w:r>
      <w:proofErr w:type="gramEnd"/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услугах, указанных в части 3 статьи 1 Федерального закона от 27.07.2010г. N210-ФЗ «Об организации предоставления государственных и муниципальных услуг».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ведения Реестра муниципальных услуг (далее - Реестр) является выявление и фиксация в Реестре муниципальных услуг, предоставляемых на территории </w:t>
      </w:r>
      <w:r w:rsidR="00804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физическим и юридическим лицам, обеспечение указанных лиц объективной и достоверной информацией о муниципальных услугах, их содержании,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муниципальной услуги.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</w:t>
      </w:r>
      <w:proofErr w:type="gramEnd"/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отражаются муниципальные услуги, оказываемые (исполняемы</w:t>
      </w:r>
      <w:r w:rsidR="008047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администрацией Николаевского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Настоящий порядок распространяется на муниципальные услуги, оказываемые (исполняемые) администрацией: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в части решения вопросов местного значения;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в части осуществления отдельных государственных полномочий, переданных для исполнения администрации </w:t>
      </w:r>
      <w:r w:rsidR="004C6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в части осуществления полномочий </w:t>
      </w:r>
      <w:r w:rsidR="008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 района РСО-Алания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переданных соответствующими соглашениями;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 части, не относящейся к вопросам местного значения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0F24CE" w:rsidRPr="000F24CE" w:rsidRDefault="000F24CE" w:rsidP="000F2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формирования реестра муниципальных услуг</w:t>
      </w:r>
    </w:p>
    <w:p w:rsidR="000F24CE" w:rsidRPr="000F24CE" w:rsidRDefault="000F24CE" w:rsidP="000F2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Реестра производится для решения следующих задач: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формирование информационной базы для оценки объемов р</w:t>
      </w:r>
      <w:r w:rsidR="004527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асходных обязательств в бюджете Николаевского</w:t>
      </w:r>
      <w:r w:rsidR="003C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очередной финансовый год;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обеспечение доступа граждан и организаций к сведениям об услугах предоставляемых </w:t>
      </w:r>
      <w:r w:rsidR="004527B5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(исполняемых) администрацией Николаевского</w:t>
      </w:r>
      <w:r w:rsidR="003C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поселения;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обеспечение перехода в предоставлении (исполнении) муниципальных услуг в электронном виде;</w:t>
      </w:r>
      <w:proofErr w:type="gramEnd"/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соответствия Реестра требованиям нормативных правовых актов Российской Федерации, </w:t>
      </w:r>
      <w:r w:rsidR="003C77D8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r w:rsidR="00452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Николаевского</w:t>
      </w:r>
      <w:r w:rsidR="003C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 случае, если в представлении муниципальной услуги участвуют несколько специалистов администрации сельского поселения, либо несколько учреждений и (или) организаций, оказывающих муниципальные услуги, формирование и представление для размещения в Реестре сведений о муниципальной услуге осуществляет специалист администрации, организация или учреждение, которое представляет заинтересованному лицу итоговый результат</w:t>
      </w:r>
      <w:proofErr w:type="gramEnd"/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Сформированный Реестр утверждается постановле</w:t>
      </w:r>
      <w:r w:rsidR="00452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администрации Николаевского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F24CE" w:rsidRPr="000F24CE" w:rsidRDefault="000F24CE" w:rsidP="000F2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Принципы ведения Реестра</w:t>
      </w:r>
    </w:p>
    <w:p w:rsidR="000F24CE" w:rsidRPr="00F3161D" w:rsidRDefault="000F24CE" w:rsidP="004527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3161D">
        <w:rPr>
          <w:rFonts w:ascii="Times New Roman" w:hAnsi="Times New Roman" w:cs="Times New Roman"/>
          <w:sz w:val="24"/>
          <w:szCs w:val="24"/>
          <w:lang w:eastAsia="ru-RU"/>
        </w:rPr>
        <w:t xml:space="preserve">Ведение Реестра осуществляется в соответствии со следующими принципами: </w:t>
      </w:r>
      <w:r w:rsidRPr="00F316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1) единства требований к определению и включению муниципальных услуг, предоставляемых (исполняемых) на территории </w:t>
      </w:r>
      <w:r w:rsidR="004527B5">
        <w:rPr>
          <w:rFonts w:ascii="Times New Roman" w:hAnsi="Times New Roman" w:cs="Times New Roman"/>
          <w:sz w:val="24"/>
          <w:szCs w:val="24"/>
          <w:lang w:eastAsia="ru-RU"/>
        </w:rPr>
        <w:t>Николаевского</w:t>
      </w:r>
      <w:r w:rsidR="003C77D8" w:rsidRPr="00F31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61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в Реестр;</w:t>
      </w:r>
      <w:r w:rsidRPr="00F3161D">
        <w:rPr>
          <w:rFonts w:ascii="Times New Roman" w:hAnsi="Times New Roman" w:cs="Times New Roman"/>
          <w:sz w:val="24"/>
          <w:szCs w:val="24"/>
          <w:lang w:eastAsia="ru-RU"/>
        </w:rPr>
        <w:br/>
        <w:t>2) полноты описания и отражения му</w:t>
      </w:r>
      <w:r w:rsidR="004527B5">
        <w:rPr>
          <w:rFonts w:ascii="Times New Roman" w:hAnsi="Times New Roman" w:cs="Times New Roman"/>
          <w:sz w:val="24"/>
          <w:szCs w:val="24"/>
          <w:lang w:eastAsia="ru-RU"/>
        </w:rPr>
        <w:t>ниципальных услуг в Реестре;</w:t>
      </w:r>
      <w:r w:rsidR="004527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3)публичности </w:t>
      </w:r>
      <w:r w:rsidRPr="00F3161D">
        <w:rPr>
          <w:rFonts w:ascii="Times New Roman" w:hAnsi="Times New Roman" w:cs="Times New Roman"/>
          <w:sz w:val="24"/>
          <w:szCs w:val="24"/>
          <w:lang w:eastAsia="ru-RU"/>
        </w:rPr>
        <w:t xml:space="preserve">Реестра; </w:t>
      </w:r>
      <w:r w:rsidRPr="00F3161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4) обеспечения взаимосвязи ведения Реестра с осуществлением бюджетного процесса и формированием расходных обязательств бюджета </w:t>
      </w:r>
      <w:r w:rsidR="004527B5">
        <w:rPr>
          <w:rFonts w:ascii="Times New Roman" w:hAnsi="Times New Roman" w:cs="Times New Roman"/>
          <w:sz w:val="24"/>
          <w:szCs w:val="24"/>
          <w:lang w:eastAsia="ru-RU"/>
        </w:rPr>
        <w:t>Николаевского</w:t>
      </w:r>
      <w:r w:rsidR="003C77D8" w:rsidRPr="00F31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61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очередной финансовый год;</w:t>
      </w:r>
      <w:proofErr w:type="gramEnd"/>
      <w:r w:rsidRPr="00F3161D">
        <w:rPr>
          <w:rFonts w:ascii="Times New Roman" w:hAnsi="Times New Roman" w:cs="Times New Roman"/>
          <w:sz w:val="24"/>
          <w:szCs w:val="24"/>
          <w:lang w:eastAsia="ru-RU"/>
        </w:rPr>
        <w:br/>
        <w:t>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0F24CE" w:rsidRPr="000F24CE" w:rsidRDefault="000F24CE" w:rsidP="000F2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Реестра</w:t>
      </w:r>
    </w:p>
    <w:p w:rsidR="000F24CE" w:rsidRPr="000F24CE" w:rsidRDefault="000F24CE" w:rsidP="0045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Реестр формируется и ведется по форме согласно приложению к настоящему Порядку.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Перечень муниципальных услуг включает в себя следующие обязательные параметры: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4.2.1. Порядковый номер – указывается для каждой муниципальной услуги в рамках Реестра.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4.2.2. Наименование муниципальной услуги - наименование, позволяющее однозначно идентифицировать муниципальную услугу.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4.2.3. Нормативные правовые акты, закрепляющие выполнение полномочий по оказанию муниципальной услуги.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4.2.4. Поставщик муниципальной услуги - орган, ответственный за организацию оказания муниципальной услуги, исходя из возложенных на него задач и функций.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организация оказания муниципальной услуги находится в компетенции нескольких органов, указываются все органы, ответственные за оказание муниципальной услуги.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Порядок ведения Реестра</w:t>
      </w:r>
    </w:p>
    <w:p w:rsidR="000F24CE" w:rsidRPr="000F24CE" w:rsidRDefault="000F24CE" w:rsidP="0045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Реестр утверждается постановлением администрации </w:t>
      </w:r>
      <w:r w:rsidR="00452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3C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Включение, исключение муниципальной услуги из Реестра и внесение изменений в Реестр осуществляются на основании постановления администрации </w:t>
      </w:r>
      <w:r w:rsidR="00452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3C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Администрация </w:t>
      </w:r>
      <w:r w:rsidR="00452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3C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ведет Реестр на бумажном и электронном носителях.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</w:t>
      </w:r>
      <w:proofErr w:type="gramStart"/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услугах, представленные администрацией </w:t>
      </w:r>
      <w:r w:rsidR="00452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3C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для размещения в Реестре, проверяются уполномоченным должностным лицом на соответствие нормативным правовым актам, регулирующим предоставление муниципальной услуги, а также на полноту сведений об услугах, в течение 7 календарных дней со дня их представления.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</w:t>
      </w:r>
      <w:proofErr w:type="gramEnd"/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результатам проверки нарушений не выявлено, сведения об услугах размещаются в Реестре.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В случае если по результатам проверки выявлены нарушения, то сведения об услугах в Реестре не размещаются, а уполномоченное должностное лицо направляет уведомление о допущенных нарушениях с предложением по их устранению и о повторном представлении сведений об услугах для размещения.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Уполномоченное должностное лицо в течение 7 календарных дней со дня обнаружения сведений об услугах, подлежащих исключению из Реестра, направляет уведомление о необходимости исключения сведений об услугах из Реестра.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Основаниями для исключения сведений об услугах из Реестра являются следующие обстоятельства: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вступление в силу федеральных законов и иных нормативных правовых актов Российской Федерации, областных законов и иных нормативных прав</w:t>
      </w:r>
      <w:r w:rsidR="00F81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актов РСО-Алания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нормативных правовых актов, которыми упразднено предоставление муниципальной услуги;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несоответствие сведений об услугах, размещенных в Реестре, установленным требованиям, при условии, что это несоответствие не может быть устранено путем внесения изменений в сведения об услугах.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Сведения об услугах, размещенные в Реестре, представляются по запросам юридических и физических лиц не позднее 30 дней со дня поступления запроса в уполномоченный орган.</w:t>
      </w:r>
    </w:p>
    <w:p w:rsidR="000F24CE" w:rsidRPr="000F24CE" w:rsidRDefault="000F24CE" w:rsidP="000F2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Ведение мониторинга муниципальных услуг</w:t>
      </w:r>
    </w:p>
    <w:p w:rsidR="000F24CE" w:rsidRDefault="000F24CE" w:rsidP="000F2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Уполномоченное должностное лицо </w:t>
      </w:r>
      <w:r w:rsidR="00F8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3C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формированию и ведению реестра и лица, ответственные за оказание муниципальной услуги, осуществляют ежегодный мониторинг содержания и описания муниципальных услуг, содержащихся в Реестре муниципальных услуг.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Ежегодный мониторинг проводится до 1 февраля года, следующего за </w:t>
      </w:r>
      <w:proofErr w:type="gramStart"/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Мониторинг муниципальных услуг, внесение изменений в Реестр производится в соответствии с настоящим порядком.</w:t>
      </w:r>
    </w:p>
    <w:p w:rsidR="008E21CD" w:rsidRDefault="008E21CD" w:rsidP="000F2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CD" w:rsidRDefault="008E21CD" w:rsidP="000F2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CD" w:rsidRDefault="008E21CD" w:rsidP="000F2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1CD" w:rsidRPr="000F24CE" w:rsidRDefault="008E21CD" w:rsidP="000F2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CE" w:rsidRPr="000F24CE" w:rsidRDefault="000F24CE" w:rsidP="000F24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формирования и ведения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Реестра муниципальных услуг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E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F24CE" w:rsidRPr="000F24CE" w:rsidRDefault="000F24CE" w:rsidP="000F2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реестра</w:t>
      </w: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государственных и муниципальных услуг, предоставляемых в администрации </w:t>
      </w:r>
      <w:r w:rsidR="00F81357" w:rsidRPr="00F81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="008E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 </w:t>
      </w:r>
    </w:p>
    <w:tbl>
      <w:tblPr>
        <w:tblW w:w="95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5"/>
        <w:gridCol w:w="1934"/>
        <w:gridCol w:w="2796"/>
        <w:gridCol w:w="2401"/>
        <w:gridCol w:w="1819"/>
      </w:tblGrid>
      <w:tr w:rsidR="00F81357" w:rsidRPr="000F24CE" w:rsidTr="00F81357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357" w:rsidRPr="000F24CE" w:rsidRDefault="00F81357" w:rsidP="000F2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357" w:rsidRPr="000F24CE" w:rsidRDefault="00F81357" w:rsidP="000F2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  <w:r w:rsidRPr="000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(функции)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357" w:rsidRPr="000F24CE" w:rsidRDefault="00F81357" w:rsidP="000F2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357" w:rsidRPr="000F24CE" w:rsidRDefault="00F81357" w:rsidP="000F2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предоставляющий муниципальную услугу (исполняющий муниципальную функцию)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357" w:rsidRPr="000F24CE" w:rsidRDefault="00F81357" w:rsidP="000F2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услуги (почтовый адрес, телефон)</w:t>
            </w:r>
          </w:p>
        </w:tc>
      </w:tr>
      <w:tr w:rsidR="00F81357" w:rsidRPr="000F24CE" w:rsidTr="00F81357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357" w:rsidRPr="000F24CE" w:rsidRDefault="00F81357" w:rsidP="000F2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357" w:rsidRPr="000F24CE" w:rsidRDefault="00F81357" w:rsidP="000F2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357" w:rsidRPr="000F24CE" w:rsidRDefault="00F81357" w:rsidP="000F2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357" w:rsidRPr="000F24CE" w:rsidRDefault="00F81357" w:rsidP="000F2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357" w:rsidRPr="000F24CE" w:rsidRDefault="002028C7" w:rsidP="000F2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1357" w:rsidRPr="000F24CE" w:rsidTr="00F81357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357" w:rsidRPr="000F24CE" w:rsidRDefault="00F81357" w:rsidP="000F2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357" w:rsidRPr="000F24CE" w:rsidRDefault="00F81357" w:rsidP="000F2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357" w:rsidRPr="000F24CE" w:rsidRDefault="00F81357" w:rsidP="000F2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357" w:rsidRPr="000F24CE" w:rsidRDefault="00F81357" w:rsidP="000F2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357" w:rsidRPr="000F24CE" w:rsidRDefault="00F81357" w:rsidP="000F2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4CE" w:rsidRPr="000F24CE" w:rsidRDefault="000F24CE" w:rsidP="000F2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24CE" w:rsidRDefault="000F24CE"/>
    <w:p w:rsidR="000F24CE" w:rsidRDefault="000F24CE"/>
    <w:sectPr w:rsidR="000F24CE" w:rsidSect="00F06DA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C7E"/>
    <w:rsid w:val="000915A0"/>
    <w:rsid w:val="000F03D8"/>
    <w:rsid w:val="000F24CE"/>
    <w:rsid w:val="00165814"/>
    <w:rsid w:val="00165C60"/>
    <w:rsid w:val="002028C7"/>
    <w:rsid w:val="00216E1F"/>
    <w:rsid w:val="00264E58"/>
    <w:rsid w:val="002B08E7"/>
    <w:rsid w:val="00382BAC"/>
    <w:rsid w:val="003C77D8"/>
    <w:rsid w:val="004527B5"/>
    <w:rsid w:val="004C67F4"/>
    <w:rsid w:val="005F3C6E"/>
    <w:rsid w:val="00607C7E"/>
    <w:rsid w:val="00613D97"/>
    <w:rsid w:val="0063014C"/>
    <w:rsid w:val="00644E68"/>
    <w:rsid w:val="006D27E4"/>
    <w:rsid w:val="007F160D"/>
    <w:rsid w:val="008047AE"/>
    <w:rsid w:val="00881B2A"/>
    <w:rsid w:val="008B508B"/>
    <w:rsid w:val="008C1843"/>
    <w:rsid w:val="008C5D0E"/>
    <w:rsid w:val="008E21CD"/>
    <w:rsid w:val="008E5CE2"/>
    <w:rsid w:val="00900DEA"/>
    <w:rsid w:val="00923CEA"/>
    <w:rsid w:val="0093762A"/>
    <w:rsid w:val="009820FF"/>
    <w:rsid w:val="00A4550D"/>
    <w:rsid w:val="00AD76F8"/>
    <w:rsid w:val="00B62768"/>
    <w:rsid w:val="00C812DB"/>
    <w:rsid w:val="00CC4418"/>
    <w:rsid w:val="00CD691F"/>
    <w:rsid w:val="00F06DAF"/>
    <w:rsid w:val="00F3161D"/>
    <w:rsid w:val="00F67185"/>
    <w:rsid w:val="00F81357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613D97"/>
    <w:rPr>
      <w:rFonts w:ascii="Times New Roman" w:hAnsi="Times New Roman"/>
      <w:sz w:val="28"/>
    </w:rPr>
  </w:style>
  <w:style w:type="paragraph" w:customStyle="1" w:styleId="2">
    <w:name w:val="Стиль2"/>
    <w:basedOn w:val="a"/>
    <w:qFormat/>
    <w:rsid w:val="00613D97"/>
    <w:rPr>
      <w:rFonts w:ascii="Times New Roman" w:hAnsi="Times New Roman"/>
      <w:sz w:val="28"/>
    </w:rPr>
  </w:style>
  <w:style w:type="character" w:customStyle="1" w:styleId="spfo1">
    <w:name w:val="spfo1"/>
    <w:basedOn w:val="a0"/>
    <w:rsid w:val="00607C7E"/>
  </w:style>
  <w:style w:type="paragraph" w:styleId="a3">
    <w:name w:val="Normal (Web)"/>
    <w:basedOn w:val="a"/>
    <w:uiPriority w:val="99"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4CE"/>
    <w:rPr>
      <w:b/>
      <w:bCs/>
    </w:rPr>
  </w:style>
  <w:style w:type="paragraph" w:styleId="a5">
    <w:name w:val="No Spacing"/>
    <w:uiPriority w:val="1"/>
    <w:qFormat/>
    <w:rsid w:val="00F316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2018-07-24T07:32:00Z</cp:lastPrinted>
  <dcterms:created xsi:type="dcterms:W3CDTF">2018-06-08T11:44:00Z</dcterms:created>
  <dcterms:modified xsi:type="dcterms:W3CDTF">2018-07-24T07:33:00Z</dcterms:modified>
</cp:coreProperties>
</file>