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0005B6" w:rsidRDefault="000005B6" w:rsidP="000005B6">
      <w:pPr>
        <w:jc w:val="center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РЕСПУБЛИКА СЕВЕРНАЯ ОСЕТИЯ-АЛАНИЯ</w:t>
      </w: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</w:p>
    <w:p w:rsidR="000005B6" w:rsidRPr="000005B6" w:rsidRDefault="000005B6" w:rsidP="000005B6">
      <w:pPr>
        <w:tabs>
          <w:tab w:val="left" w:pos="0"/>
        </w:tabs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</w:t>
      </w:r>
      <w:r w:rsidRPr="000005B6">
        <w:rPr>
          <w:i/>
          <w:sz w:val="28"/>
          <w:szCs w:val="28"/>
        </w:rPr>
        <w:tab/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АДМИНИСТРАЦИЯ МЕСТНОГО САМОУПРАВЛЕНИЯ</w:t>
      </w:r>
    </w:p>
    <w:p w:rsidR="000005B6" w:rsidRPr="000005B6" w:rsidRDefault="000005B6" w:rsidP="000005B6">
      <w:pPr>
        <w:ind w:firstLine="708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НИКОЛАЕВСКОГО СЕЛЬСКОГО ПОСЕЛЕНИЯ</w:t>
      </w:r>
    </w:p>
    <w:p w:rsidR="000005B6" w:rsidRPr="000005B6" w:rsidRDefault="000005B6" w:rsidP="000005B6">
      <w:pPr>
        <w:jc w:val="center"/>
        <w:rPr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Е Н И Е </w:t>
      </w:r>
    </w:p>
    <w:p w:rsidR="000005B6" w:rsidRPr="000005B6" w:rsidRDefault="000005B6" w:rsidP="000005B6">
      <w:pPr>
        <w:rPr>
          <w:i/>
          <w:sz w:val="28"/>
          <w:szCs w:val="28"/>
        </w:rPr>
      </w:pPr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i/>
          <w:sz w:val="28"/>
          <w:szCs w:val="28"/>
        </w:rPr>
        <w:t xml:space="preserve">от </w:t>
      </w:r>
      <w:r w:rsidR="00694235">
        <w:rPr>
          <w:i/>
          <w:sz w:val="28"/>
          <w:szCs w:val="28"/>
        </w:rPr>
        <w:t>23</w:t>
      </w:r>
      <w:r w:rsidR="00CB3B77">
        <w:rPr>
          <w:i/>
          <w:sz w:val="28"/>
          <w:szCs w:val="28"/>
        </w:rPr>
        <w:t xml:space="preserve"> марта 2017 г.</w:t>
      </w:r>
      <w:r w:rsidR="00CB3B77">
        <w:rPr>
          <w:i/>
          <w:sz w:val="28"/>
          <w:szCs w:val="28"/>
        </w:rPr>
        <w:tab/>
      </w:r>
      <w:r w:rsidR="00CB3B77">
        <w:rPr>
          <w:i/>
          <w:sz w:val="28"/>
          <w:szCs w:val="28"/>
        </w:rPr>
        <w:tab/>
        <w:t xml:space="preserve">           № 8</w:t>
      </w:r>
      <w:r w:rsidRPr="000005B6">
        <w:rPr>
          <w:i/>
          <w:sz w:val="28"/>
          <w:szCs w:val="28"/>
        </w:rPr>
        <w:tab/>
      </w:r>
      <w:r w:rsidRPr="000005B6">
        <w:rPr>
          <w:i/>
          <w:sz w:val="28"/>
          <w:szCs w:val="28"/>
        </w:rPr>
        <w:tab/>
        <w:t xml:space="preserve">                      </w:t>
      </w:r>
      <w:proofErr w:type="spellStart"/>
      <w:r w:rsidRPr="000005B6">
        <w:rPr>
          <w:i/>
          <w:sz w:val="28"/>
          <w:szCs w:val="28"/>
        </w:rPr>
        <w:t>ст</w:t>
      </w:r>
      <w:proofErr w:type="gramStart"/>
      <w:r w:rsidRPr="000005B6">
        <w:rPr>
          <w:i/>
          <w:sz w:val="28"/>
          <w:szCs w:val="28"/>
        </w:rPr>
        <w:t>.Н</w:t>
      </w:r>
      <w:proofErr w:type="gramEnd"/>
      <w:r w:rsidRPr="000005B6">
        <w:rPr>
          <w:i/>
          <w:sz w:val="28"/>
          <w:szCs w:val="28"/>
        </w:rPr>
        <w:t>иколаевская</w:t>
      </w:r>
      <w:proofErr w:type="spellEnd"/>
    </w:p>
    <w:p w:rsidR="000005B6" w:rsidRPr="000005B6" w:rsidRDefault="000005B6" w:rsidP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CB3B77" w:rsidRDefault="000005B6" w:rsidP="00CB3B77">
      <w:pPr>
        <w:pStyle w:val="ConsPlusTitle"/>
        <w:jc w:val="both"/>
        <w:rPr>
          <w:i/>
          <w:sz w:val="28"/>
          <w:szCs w:val="28"/>
        </w:rPr>
      </w:pPr>
      <w:r w:rsidRPr="000005B6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ab/>
      </w:r>
      <w:r>
        <w:rPr>
          <w:i/>
          <w:sz w:val="28"/>
          <w:szCs w:val="28"/>
        </w:rPr>
        <w:t>О</w:t>
      </w:r>
      <w:r w:rsidRPr="000005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признании утратившим силу</w:t>
      </w:r>
      <w:r w:rsidR="00AB09F5">
        <w:rPr>
          <w:i/>
          <w:sz w:val="28"/>
          <w:szCs w:val="28"/>
        </w:rPr>
        <w:t xml:space="preserve"> Постановления Администрации местного </w:t>
      </w:r>
      <w:r w:rsidR="00CB3B77">
        <w:rPr>
          <w:i/>
          <w:sz w:val="28"/>
          <w:szCs w:val="28"/>
        </w:rPr>
        <w:t xml:space="preserve">  </w:t>
      </w:r>
      <w:r w:rsidR="00AB09F5">
        <w:rPr>
          <w:i/>
          <w:sz w:val="28"/>
          <w:szCs w:val="28"/>
        </w:rPr>
        <w:t>самоуправления</w:t>
      </w:r>
      <w:r w:rsidR="00CB3B77">
        <w:rPr>
          <w:i/>
          <w:sz w:val="28"/>
          <w:szCs w:val="28"/>
        </w:rPr>
        <w:t xml:space="preserve">  </w:t>
      </w:r>
      <w:r w:rsidR="00AB09F5">
        <w:rPr>
          <w:i/>
          <w:sz w:val="28"/>
          <w:szCs w:val="28"/>
        </w:rPr>
        <w:t xml:space="preserve"> Николаевского</w:t>
      </w:r>
      <w:r w:rsidR="00CB3B77">
        <w:rPr>
          <w:i/>
          <w:sz w:val="28"/>
          <w:szCs w:val="28"/>
        </w:rPr>
        <w:t xml:space="preserve"> </w:t>
      </w:r>
      <w:r w:rsidR="00AB09F5">
        <w:rPr>
          <w:i/>
          <w:sz w:val="28"/>
          <w:szCs w:val="28"/>
        </w:rPr>
        <w:t xml:space="preserve"> </w:t>
      </w:r>
      <w:r w:rsidR="00CB3B77">
        <w:rPr>
          <w:i/>
          <w:sz w:val="28"/>
          <w:szCs w:val="28"/>
        </w:rPr>
        <w:t xml:space="preserve"> </w:t>
      </w:r>
      <w:r w:rsidR="00AB09F5">
        <w:rPr>
          <w:i/>
          <w:sz w:val="28"/>
          <w:szCs w:val="28"/>
        </w:rPr>
        <w:t>сельского</w:t>
      </w:r>
      <w:r w:rsidR="00CB3B77">
        <w:rPr>
          <w:i/>
          <w:sz w:val="28"/>
          <w:szCs w:val="28"/>
        </w:rPr>
        <w:t xml:space="preserve">  </w:t>
      </w:r>
      <w:r w:rsidR="00AB09F5">
        <w:rPr>
          <w:i/>
          <w:sz w:val="28"/>
          <w:szCs w:val="28"/>
        </w:rPr>
        <w:t xml:space="preserve"> по</w:t>
      </w:r>
      <w:r w:rsidR="00CB3B77">
        <w:rPr>
          <w:i/>
          <w:sz w:val="28"/>
          <w:szCs w:val="28"/>
        </w:rPr>
        <w:t>селения   от   25 ноября 2015 г. №73</w:t>
      </w:r>
      <w:r w:rsidRPr="000005B6">
        <w:rPr>
          <w:i/>
          <w:sz w:val="28"/>
          <w:szCs w:val="28"/>
        </w:rPr>
        <w:t xml:space="preserve"> </w:t>
      </w:r>
      <w:r w:rsidR="00CB3B77">
        <w:rPr>
          <w:i/>
          <w:sz w:val="28"/>
          <w:szCs w:val="28"/>
        </w:rPr>
        <w:t>«</w:t>
      </w:r>
      <w:r w:rsidR="00CB3B77" w:rsidRPr="006F4DA6">
        <w:rPr>
          <w:i/>
          <w:sz w:val="28"/>
          <w:szCs w:val="28"/>
        </w:rPr>
        <w:t>Об утверждении административного регламента предо</w:t>
      </w:r>
      <w:r w:rsidR="00CB3B77">
        <w:rPr>
          <w:i/>
          <w:sz w:val="28"/>
          <w:szCs w:val="28"/>
        </w:rPr>
        <w:t xml:space="preserve">ставления муниципальной услуги </w:t>
      </w:r>
      <w:r w:rsidR="00CB3B77" w:rsidRPr="006F4DA6">
        <w:rPr>
          <w:i/>
          <w:sz w:val="28"/>
          <w:szCs w:val="28"/>
        </w:rPr>
        <w:t>«</w:t>
      </w:r>
      <w:r w:rsidR="00CB3B77">
        <w:rPr>
          <w:i/>
          <w:sz w:val="28"/>
          <w:szCs w:val="28"/>
        </w:rPr>
        <w:t>Предоставление разрешения на ввод объекта в эксплуатацию»</w:t>
      </w:r>
    </w:p>
    <w:p w:rsidR="000005B6" w:rsidRPr="000005B6" w:rsidRDefault="000005B6" w:rsidP="00CB3B7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694235">
        <w:rPr>
          <w:sz w:val="28"/>
          <w:szCs w:val="28"/>
        </w:rPr>
        <w:t xml:space="preserve">Законом  Республики  Северная  Осетия-Алания  от 25 апреля 2006 года №24-РЗ </w:t>
      </w:r>
      <w:r w:rsidRPr="000005B6">
        <w:rPr>
          <w:sz w:val="28"/>
          <w:szCs w:val="28"/>
        </w:rPr>
        <w:t>"</w:t>
      </w:r>
      <w:r w:rsidR="00694235">
        <w:rPr>
          <w:sz w:val="28"/>
          <w:szCs w:val="28"/>
        </w:rPr>
        <w:t>О местном самоуправлении в Республике Северная Осетия-Алания»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               </w:t>
      </w:r>
      <w:proofErr w:type="gramStart"/>
      <w:r w:rsidRPr="000005B6">
        <w:rPr>
          <w:i/>
          <w:sz w:val="28"/>
          <w:szCs w:val="28"/>
        </w:rPr>
        <w:t>П</w:t>
      </w:r>
      <w:proofErr w:type="gramEnd"/>
      <w:r w:rsidRPr="000005B6">
        <w:rPr>
          <w:i/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CB3B77" w:rsidRPr="00CB3B77" w:rsidRDefault="000005B6" w:rsidP="00CB3B77">
      <w:pPr>
        <w:pStyle w:val="ConsPlusTitle"/>
        <w:ind w:firstLine="708"/>
        <w:jc w:val="both"/>
        <w:rPr>
          <w:b w:val="0"/>
          <w:i/>
          <w:sz w:val="28"/>
          <w:szCs w:val="28"/>
        </w:rPr>
      </w:pPr>
      <w:r w:rsidRPr="00CB3B77">
        <w:rPr>
          <w:b w:val="0"/>
          <w:sz w:val="28"/>
          <w:szCs w:val="28"/>
        </w:rPr>
        <w:t>1. Признать утратившим силу Постановление Администрации</w:t>
      </w:r>
      <w:r w:rsidR="00AB09F5" w:rsidRPr="00CB3B77">
        <w:rPr>
          <w:b w:val="0"/>
          <w:sz w:val="28"/>
          <w:szCs w:val="28"/>
        </w:rPr>
        <w:t xml:space="preserve"> местного самоуправления</w:t>
      </w:r>
      <w:r w:rsidRPr="00CB3B77">
        <w:rPr>
          <w:b w:val="0"/>
          <w:sz w:val="28"/>
          <w:szCs w:val="28"/>
        </w:rPr>
        <w:t xml:space="preserve"> Николаевского сельского поселения от </w:t>
      </w:r>
      <w:r w:rsidR="00CB3B77">
        <w:rPr>
          <w:b w:val="0"/>
          <w:sz w:val="28"/>
          <w:szCs w:val="28"/>
        </w:rPr>
        <w:t>25 ноября 2015 г. №73</w:t>
      </w:r>
      <w:r w:rsidRPr="00CB3B77">
        <w:rPr>
          <w:b w:val="0"/>
          <w:sz w:val="28"/>
          <w:szCs w:val="28"/>
        </w:rPr>
        <w:t xml:space="preserve"> </w:t>
      </w:r>
      <w:r w:rsidR="00CB3B77">
        <w:rPr>
          <w:b w:val="0"/>
          <w:sz w:val="28"/>
          <w:szCs w:val="28"/>
        </w:rPr>
        <w:t>«</w:t>
      </w:r>
      <w:r w:rsidR="00CB3B77" w:rsidRPr="00CB3B77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ввод объекта в эксплуатацию»</w:t>
      </w:r>
      <w:r w:rsidR="00CB3B77">
        <w:rPr>
          <w:b w:val="0"/>
          <w:sz w:val="28"/>
          <w:szCs w:val="28"/>
        </w:rPr>
        <w:t xml:space="preserve">. </w:t>
      </w:r>
    </w:p>
    <w:p w:rsidR="000005B6" w:rsidRPr="00CB3B77" w:rsidRDefault="000005B6" w:rsidP="00CB3B77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  <w:r w:rsidR="00CB3B77">
        <w:rPr>
          <w:sz w:val="28"/>
          <w:szCs w:val="28"/>
        </w:rPr>
        <w:t xml:space="preserve"> </w:t>
      </w:r>
      <w:bookmarkStart w:id="0" w:name="_GoBack"/>
      <w:bookmarkEnd w:id="0"/>
    </w:p>
    <w:p w:rsidR="000005B6" w:rsidRPr="000005B6" w:rsidRDefault="000005B6" w:rsidP="000005B6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0005B6" w:rsidRDefault="000005B6" w:rsidP="000005B6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>Глава АМС</w:t>
      </w:r>
    </w:p>
    <w:p w:rsidR="000005B6" w:rsidRPr="000005B6" w:rsidRDefault="000005B6" w:rsidP="000005B6">
      <w:pPr>
        <w:pStyle w:val="a4"/>
        <w:rPr>
          <w:i/>
          <w:sz w:val="28"/>
          <w:szCs w:val="28"/>
        </w:rPr>
      </w:pPr>
      <w:r w:rsidRPr="000005B6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122557" w:rsidRPr="000005B6" w:rsidRDefault="000005B6">
      <w:pPr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sectPr w:rsidR="00122557" w:rsidRPr="000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B3B77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2017-03-29T14:49:00Z</cp:lastPrinted>
  <dcterms:created xsi:type="dcterms:W3CDTF">2017-03-20T14:06:00Z</dcterms:created>
  <dcterms:modified xsi:type="dcterms:W3CDTF">2017-03-29T14:50:00Z</dcterms:modified>
</cp:coreProperties>
</file>