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0005B6" w:rsidRDefault="000005B6" w:rsidP="000005B6">
      <w:pPr>
        <w:jc w:val="center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>РЕСПУБЛИКА СЕВЕРНАЯ ОСЕТИЯ-АЛАНИЯ</w:t>
      </w: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</w:t>
      </w:r>
      <w:r w:rsidRPr="000005B6">
        <w:rPr>
          <w:i/>
          <w:sz w:val="28"/>
          <w:szCs w:val="28"/>
        </w:rPr>
        <w:tab/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АДМИНИСТРАЦИЯ МЕСТНОГО САМОУПРАВЛЕНИЯ</w:t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НИКОЛАЕВСКОГО СЕЛЬСКОГО ПОСЕЛЕНИЯ</w:t>
      </w:r>
    </w:p>
    <w:p w:rsidR="000005B6" w:rsidRPr="000005B6" w:rsidRDefault="000005B6" w:rsidP="000005B6">
      <w:pPr>
        <w:jc w:val="center"/>
        <w:rPr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Е Н И Е </w:t>
      </w: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i/>
          <w:sz w:val="28"/>
          <w:szCs w:val="28"/>
        </w:rPr>
        <w:t xml:space="preserve">от </w:t>
      </w:r>
      <w:r w:rsidR="00910C1A">
        <w:rPr>
          <w:i/>
          <w:sz w:val="28"/>
          <w:szCs w:val="28"/>
        </w:rPr>
        <w:t>17 апреля</w:t>
      </w:r>
      <w:r w:rsidR="00AB09F5">
        <w:rPr>
          <w:i/>
          <w:sz w:val="28"/>
          <w:szCs w:val="28"/>
        </w:rPr>
        <w:t xml:space="preserve"> 2017 г.</w:t>
      </w:r>
      <w:r w:rsidR="00AB09F5">
        <w:rPr>
          <w:i/>
          <w:sz w:val="28"/>
          <w:szCs w:val="28"/>
        </w:rPr>
        <w:tab/>
      </w:r>
      <w:r w:rsidR="00AB09F5">
        <w:rPr>
          <w:i/>
          <w:sz w:val="28"/>
          <w:szCs w:val="28"/>
        </w:rPr>
        <w:tab/>
        <w:t xml:space="preserve">           № </w:t>
      </w:r>
      <w:r w:rsidR="00910C1A">
        <w:rPr>
          <w:i/>
          <w:sz w:val="28"/>
          <w:szCs w:val="28"/>
        </w:rPr>
        <w:t>16</w:t>
      </w:r>
      <w:r w:rsidRPr="000005B6">
        <w:rPr>
          <w:i/>
          <w:sz w:val="28"/>
          <w:szCs w:val="28"/>
        </w:rPr>
        <w:tab/>
      </w:r>
      <w:r w:rsidRPr="000005B6">
        <w:rPr>
          <w:i/>
          <w:sz w:val="28"/>
          <w:szCs w:val="28"/>
        </w:rPr>
        <w:tab/>
        <w:t xml:space="preserve">                      </w:t>
      </w:r>
      <w:proofErr w:type="spellStart"/>
      <w:r w:rsidRPr="000005B6">
        <w:rPr>
          <w:i/>
          <w:sz w:val="28"/>
          <w:szCs w:val="28"/>
        </w:rPr>
        <w:t>ст</w:t>
      </w:r>
      <w:proofErr w:type="gramStart"/>
      <w:r w:rsidRPr="000005B6">
        <w:rPr>
          <w:i/>
          <w:sz w:val="28"/>
          <w:szCs w:val="28"/>
        </w:rPr>
        <w:t>.Н</w:t>
      </w:r>
      <w:proofErr w:type="gramEnd"/>
      <w:r w:rsidRPr="000005B6">
        <w:rPr>
          <w:i/>
          <w:sz w:val="28"/>
          <w:szCs w:val="28"/>
        </w:rPr>
        <w:t>иколаевская</w:t>
      </w:r>
      <w:proofErr w:type="spellEnd"/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910C1A" w:rsidRDefault="000005B6" w:rsidP="00910C1A">
      <w:pPr>
        <w:jc w:val="both"/>
        <w:rPr>
          <w:b/>
          <w:i/>
          <w:sz w:val="28"/>
          <w:szCs w:val="28"/>
        </w:rPr>
      </w:pPr>
      <w:r w:rsidRPr="000005B6">
        <w:rPr>
          <w:b/>
          <w:sz w:val="28"/>
          <w:szCs w:val="28"/>
        </w:rPr>
        <w:t xml:space="preserve"> </w:t>
      </w:r>
      <w:r w:rsidRPr="000005B6">
        <w:rPr>
          <w:b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О</w:t>
      </w:r>
      <w:r w:rsidRPr="000005B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признании утратившим силу</w:t>
      </w:r>
      <w:r w:rsidR="00AB09F5">
        <w:rPr>
          <w:b/>
          <w:bCs/>
          <w:i/>
          <w:sz w:val="28"/>
          <w:szCs w:val="28"/>
        </w:rPr>
        <w:t xml:space="preserve"> Постановления Администрации местного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самоуправления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Николаевского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сельского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поселения</w:t>
      </w:r>
      <w:r w:rsidR="00CC3D38">
        <w:rPr>
          <w:b/>
          <w:bCs/>
          <w:i/>
          <w:sz w:val="28"/>
          <w:szCs w:val="28"/>
        </w:rPr>
        <w:t xml:space="preserve">  </w:t>
      </w:r>
      <w:r w:rsidR="00AB09F5">
        <w:rPr>
          <w:b/>
          <w:bCs/>
          <w:i/>
          <w:sz w:val="28"/>
          <w:szCs w:val="28"/>
        </w:rPr>
        <w:t xml:space="preserve"> от</w:t>
      </w:r>
      <w:r w:rsidR="00CC3D38">
        <w:rPr>
          <w:b/>
          <w:bCs/>
          <w:i/>
          <w:sz w:val="28"/>
          <w:szCs w:val="28"/>
        </w:rPr>
        <w:t xml:space="preserve">  </w:t>
      </w:r>
      <w:r w:rsidR="00910C1A">
        <w:rPr>
          <w:b/>
          <w:bCs/>
          <w:i/>
          <w:sz w:val="28"/>
          <w:szCs w:val="28"/>
        </w:rPr>
        <w:t xml:space="preserve"> 24 ноября 2015 г. №69</w:t>
      </w:r>
      <w:r w:rsidRPr="000005B6">
        <w:rPr>
          <w:b/>
          <w:bCs/>
          <w:i/>
          <w:sz w:val="28"/>
          <w:szCs w:val="28"/>
        </w:rPr>
        <w:t xml:space="preserve"> </w:t>
      </w:r>
      <w:r w:rsidR="00910C1A">
        <w:rPr>
          <w:b/>
          <w:bCs/>
          <w:i/>
          <w:sz w:val="28"/>
          <w:szCs w:val="28"/>
        </w:rPr>
        <w:t>«</w:t>
      </w:r>
      <w:r w:rsidR="00910C1A">
        <w:rPr>
          <w:b/>
          <w:i/>
          <w:sz w:val="28"/>
          <w:szCs w:val="28"/>
        </w:rPr>
        <w:t xml:space="preserve">Об утверждении административного  регламента </w:t>
      </w:r>
      <w:r w:rsidR="00910C1A">
        <w:rPr>
          <w:b/>
          <w:i/>
          <w:kern w:val="2"/>
          <w:sz w:val="28"/>
          <w:szCs w:val="28"/>
        </w:rPr>
        <w:t xml:space="preserve">предоставления муниципальной </w:t>
      </w:r>
      <w:r w:rsidR="00910C1A">
        <w:rPr>
          <w:b/>
          <w:i/>
          <w:sz w:val="28"/>
          <w:szCs w:val="28"/>
        </w:rPr>
        <w:t xml:space="preserve"> </w:t>
      </w:r>
      <w:r w:rsidR="00910C1A">
        <w:rPr>
          <w:b/>
          <w:i/>
          <w:kern w:val="2"/>
          <w:sz w:val="28"/>
          <w:szCs w:val="28"/>
        </w:rPr>
        <w:t>услуги  «Предоставление разрешения на отклонения от предельных параметров разрешенного строительства, реконструкции объекта капитального строительства»</w:t>
      </w:r>
      <w:r w:rsidR="00910C1A">
        <w:rPr>
          <w:b/>
          <w:i/>
          <w:kern w:val="2"/>
          <w:sz w:val="28"/>
          <w:szCs w:val="28"/>
        </w:rPr>
        <w:t xml:space="preserve"> </w:t>
      </w:r>
    </w:p>
    <w:p w:rsidR="000005B6" w:rsidRPr="000005B6" w:rsidRDefault="000005B6" w:rsidP="00910C1A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694235">
        <w:rPr>
          <w:sz w:val="28"/>
          <w:szCs w:val="28"/>
        </w:rPr>
        <w:t xml:space="preserve">Законом  Республики  Северная  Осетия-Алания  от 25 апреля 2006 года №24-РЗ </w:t>
      </w:r>
      <w:r w:rsidRPr="000005B6">
        <w:rPr>
          <w:sz w:val="28"/>
          <w:szCs w:val="28"/>
        </w:rPr>
        <w:t>"</w:t>
      </w:r>
      <w:r w:rsidR="00694235">
        <w:rPr>
          <w:sz w:val="28"/>
          <w:szCs w:val="28"/>
        </w:rPr>
        <w:t>О местном самоуправлении в Республике Северная Осетия-Алания»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910C1A" w:rsidRDefault="000005B6" w:rsidP="00910C1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910C1A">
        <w:rPr>
          <w:sz w:val="28"/>
          <w:szCs w:val="28"/>
        </w:rPr>
        <w:t>24 ноября 2015 г. №69 «</w:t>
      </w:r>
      <w:r w:rsidR="00910C1A" w:rsidRPr="00910C1A">
        <w:rPr>
          <w:sz w:val="28"/>
          <w:szCs w:val="28"/>
        </w:rPr>
        <w:t xml:space="preserve">Об утверждении административного  регламента </w:t>
      </w:r>
      <w:r w:rsidR="00910C1A" w:rsidRPr="00910C1A">
        <w:rPr>
          <w:kern w:val="2"/>
          <w:sz w:val="28"/>
          <w:szCs w:val="28"/>
        </w:rPr>
        <w:t xml:space="preserve">предоставления муниципальной </w:t>
      </w:r>
      <w:r w:rsidR="00910C1A" w:rsidRPr="00910C1A">
        <w:rPr>
          <w:sz w:val="28"/>
          <w:szCs w:val="28"/>
        </w:rPr>
        <w:t xml:space="preserve"> </w:t>
      </w:r>
      <w:r w:rsidR="00910C1A" w:rsidRPr="00910C1A">
        <w:rPr>
          <w:kern w:val="2"/>
          <w:sz w:val="28"/>
          <w:szCs w:val="28"/>
        </w:rPr>
        <w:t>услуги  «Предоставление разрешения на отклонения от предельных параметров разрешенного строительства, реконструкции объекта капитального строительства»</w:t>
      </w:r>
      <w:r w:rsidR="00910C1A">
        <w:rPr>
          <w:kern w:val="2"/>
          <w:sz w:val="28"/>
          <w:szCs w:val="28"/>
        </w:rPr>
        <w:t>.</w:t>
      </w:r>
    </w:p>
    <w:p w:rsidR="000005B6" w:rsidRPr="000005B6" w:rsidRDefault="000005B6" w:rsidP="00910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</w:t>
      </w:r>
      <w:r w:rsidR="00910C1A">
        <w:rPr>
          <w:sz w:val="28"/>
          <w:szCs w:val="28"/>
        </w:rPr>
        <w:t xml:space="preserve"> его</w:t>
      </w:r>
      <w:r w:rsidRPr="000005B6">
        <w:rPr>
          <w:sz w:val="28"/>
          <w:szCs w:val="28"/>
        </w:rPr>
        <w:t xml:space="preserve">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0005B6" w:rsidRDefault="000005B6" w:rsidP="000005B6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0005B6" w:rsidRDefault="00910C1A" w:rsidP="000005B6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И.о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лавы</w:t>
      </w:r>
      <w:proofErr w:type="spellEnd"/>
      <w:r w:rsidR="000005B6" w:rsidRPr="000005B6">
        <w:rPr>
          <w:i/>
          <w:sz w:val="28"/>
          <w:szCs w:val="28"/>
        </w:rPr>
        <w:t xml:space="preserve"> АМС</w:t>
      </w:r>
    </w:p>
    <w:p w:rsidR="000005B6" w:rsidRPr="000005B6" w:rsidRDefault="000005B6" w:rsidP="000005B6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Николаевского сельского поселения                                              </w:t>
      </w:r>
      <w:r w:rsidR="00910C1A">
        <w:rPr>
          <w:i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910C1A">
        <w:rPr>
          <w:i/>
          <w:sz w:val="28"/>
          <w:szCs w:val="28"/>
        </w:rPr>
        <w:t>В.А.Ревин</w:t>
      </w:r>
      <w:proofErr w:type="spellEnd"/>
      <w:r w:rsidRPr="000005B6">
        <w:rPr>
          <w:i/>
          <w:sz w:val="28"/>
          <w:szCs w:val="28"/>
        </w:rPr>
        <w:t xml:space="preserve">  </w:t>
      </w:r>
    </w:p>
    <w:p w:rsidR="00122557" w:rsidRPr="000005B6" w:rsidRDefault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sectPr w:rsidR="00122557" w:rsidRPr="000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0C1A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2017-03-29T14:50:00Z</cp:lastPrinted>
  <dcterms:created xsi:type="dcterms:W3CDTF">2017-03-20T14:06:00Z</dcterms:created>
  <dcterms:modified xsi:type="dcterms:W3CDTF">2017-04-17T14:11:00Z</dcterms:modified>
</cp:coreProperties>
</file>