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5C" w:rsidRPr="0005605C" w:rsidRDefault="0005605C" w:rsidP="00056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РЕСПУБЛИКА СЕВЕРНАЯ ОСЕТИЯ-АЛАНИЯ</w:t>
      </w:r>
    </w:p>
    <w:p w:rsidR="0005605C" w:rsidRPr="0005605C" w:rsidRDefault="0005605C" w:rsidP="00056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05605C" w:rsidRPr="0005605C" w:rsidRDefault="0005605C" w:rsidP="00056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МЕСТНОГО САМОУПРАВЛЕНИЯ </w:t>
      </w:r>
    </w:p>
    <w:p w:rsidR="0005605C" w:rsidRPr="0005605C" w:rsidRDefault="0005605C" w:rsidP="00056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НИКОЛАЕВСКОГО СЕЛЬСКОГО ПОСЕЛЕНИЯ</w:t>
      </w: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 О С Т А Н О В Л Е Н И Е</w:t>
      </w: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13 июля 2015 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№ 32</w:t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ст.Николаевская</w:t>
      </w:r>
    </w:p>
    <w:p w:rsidR="0005605C" w:rsidRPr="0005605C" w:rsidRDefault="0005605C" w:rsidP="0005605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5605C" w:rsidRPr="0005605C" w:rsidRDefault="0005605C" w:rsidP="0005605C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Об утверждении отчета об исполнении бюджета Николаевского сельского поселения за </w:t>
      </w:r>
      <w:r w:rsidRPr="0005605C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I</w:t>
      </w:r>
      <w:r w:rsidR="004A5ED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полугодие</w:t>
      </w:r>
      <w:r w:rsidRPr="0005605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2015 года</w:t>
      </w:r>
    </w:p>
    <w:p w:rsidR="0005605C" w:rsidRPr="0005605C" w:rsidRDefault="0005605C" w:rsidP="0005605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Уставом Николаевского сельского поселения </w:t>
      </w: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местного самоуправления Николаевского сельского поселения</w:t>
      </w: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 О С Т А Н О В Л Я Е Т :</w:t>
      </w: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Утвердить прилагаемый отчет об исполнении бюджета за </w:t>
      </w:r>
      <w:r w:rsidRPr="0005605C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полугодие </w:t>
      </w: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2015 года: </w:t>
      </w: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 доходам – в сумме  </w:t>
      </w:r>
      <w:r w:rsidR="00BC34B0" w:rsidRPr="00BC34B0">
        <w:rPr>
          <w:rFonts w:ascii="Times New Roman" w:eastAsia="Times New Roman" w:hAnsi="Times New Roman" w:cs="Times New Roman"/>
          <w:sz w:val="28"/>
          <w:szCs w:val="28"/>
          <w:lang w:eastAsia="ru-RU"/>
        </w:rPr>
        <w:t>2509,3</w:t>
      </w: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тыс.руб.; </w:t>
      </w: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 расходам – в сумме </w:t>
      </w:r>
      <w:r w:rsidR="00BC34B0" w:rsidRPr="00BC34B0">
        <w:rPr>
          <w:rFonts w:ascii="Times New Roman" w:eastAsia="Times New Roman" w:hAnsi="Times New Roman" w:cs="Times New Roman"/>
          <w:sz w:val="28"/>
          <w:szCs w:val="28"/>
          <w:lang w:eastAsia="ru-RU"/>
        </w:rPr>
        <w:t>2573,2</w:t>
      </w: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2. Направить отчет об исполнении бюджета Николаевского сельского поселения за </w:t>
      </w:r>
      <w:r w:rsidRPr="0005605C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полугодие</w:t>
      </w: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2015 года в Собрание представителей Николаевского сельского поселения.</w:t>
      </w: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3. Настоящее Постановление вступает в силу со дня его официального обнародования.</w:t>
      </w: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Глава АМС   </w:t>
      </w:r>
    </w:p>
    <w:p w:rsidR="0005605C" w:rsidRPr="0005605C" w:rsidRDefault="0005605C" w:rsidP="0005605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Николаевского сельского поселения</w:t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Г.В.Ткаченко</w:t>
      </w: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АМС Николаевского</w:t>
      </w: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от 13 июля 2015 г.  №32</w:t>
      </w: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НИКОЛАЕВСКОЕ     СЕЛЬСКОЕ   ПОСЕЛЕНИЕ</w:t>
      </w:r>
    </w:p>
    <w:p w:rsidR="00BC34B0" w:rsidRPr="00BC34B0" w:rsidRDefault="00BC34B0" w:rsidP="00BC34B0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ПО ДОХОДАМ</w:t>
      </w:r>
    </w:p>
    <w:p w:rsidR="00BC34B0" w:rsidRPr="00BC34B0" w:rsidRDefault="00BC34B0" w:rsidP="00BC34B0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январь-июнь 2015 года</w:t>
      </w:r>
    </w:p>
    <w:p w:rsidR="00BC34B0" w:rsidRPr="00BC34B0" w:rsidRDefault="00BC34B0" w:rsidP="00BC34B0">
      <w:pPr>
        <w:tabs>
          <w:tab w:val="left" w:pos="10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tabs>
          <w:tab w:val="left" w:pos="10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/тыс. руб./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4"/>
        <w:gridCol w:w="3544"/>
        <w:gridCol w:w="1134"/>
        <w:gridCol w:w="992"/>
        <w:gridCol w:w="1189"/>
      </w:tblGrid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бюджетной</w:t>
            </w:r>
          </w:p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на</w:t>
            </w:r>
          </w:p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Факт.за</w:t>
            </w:r>
          </w:p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%выпол-нения</w:t>
            </w:r>
          </w:p>
        </w:tc>
      </w:tr>
      <w:tr w:rsidR="00BC34B0" w:rsidRPr="00BC34B0" w:rsidTr="00B727DC">
        <w:trPr>
          <w:trHeight w:val="319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52,4</w:t>
            </w:r>
          </w:p>
        </w:tc>
      </w:tr>
      <w:tr w:rsidR="00BC34B0" w:rsidRPr="00BC34B0" w:rsidTr="00B727DC">
        <w:trPr>
          <w:trHeight w:val="331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BC34B0" w:rsidRPr="00BC34B0" w:rsidTr="00B727DC">
        <w:trPr>
          <w:trHeight w:val="331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39,2</w:t>
            </w:r>
          </w:p>
        </w:tc>
      </w:tr>
      <w:tr w:rsidR="00BC34B0" w:rsidRPr="00BC34B0" w:rsidTr="00B727DC">
        <w:trPr>
          <w:trHeight w:val="331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10501000000000110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примене-нием упрощенной системы налогообложения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BC34B0" w:rsidRPr="00BC34B0" w:rsidTr="00B727DC">
        <w:trPr>
          <w:trHeight w:val="331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10501000000000110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BC34B0" w:rsidRPr="00BC34B0" w:rsidTr="00B727DC">
        <w:trPr>
          <w:trHeight w:val="313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19,9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юридических лиц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BC34B0" w:rsidRPr="00BC34B0" w:rsidTr="00B727DC">
        <w:trPr>
          <w:trHeight w:val="453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СОБСТВЕННЫЕ ДОХОДЫ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205,1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29,4</w:t>
            </w:r>
          </w:p>
        </w:tc>
      </w:tr>
      <w:tr w:rsidR="00BC34B0" w:rsidRPr="00BC34B0" w:rsidTr="00B727DC">
        <w:trPr>
          <w:trHeight w:val="842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6172,6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2449,1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39,7</w:t>
            </w:r>
          </w:p>
        </w:tc>
      </w:tr>
      <w:tr w:rsidR="00BC34B0" w:rsidRPr="00BC34B0" w:rsidTr="00B727DC">
        <w:trPr>
          <w:trHeight w:val="713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20201001100000151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1494,5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20201003100001151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20202216100000151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осуществление дорожной деятель-ности в отношении автомобильных дорог общего пользования, а также капитального ремонта и ремонта дворовых территорий многоквар-тирных домов, проездов к дворовым территориям многоквартирных до-мов населенных пунктов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914,2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20203024100000151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финансирование расходов по организации  и поддер-жке учреждений культуры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1633,4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931,7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BC34B0" w:rsidRPr="00BC34B0" w:rsidTr="00B727DC">
        <w:trPr>
          <w:trHeight w:val="141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6377,7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2509,3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39,4</w:t>
            </w:r>
          </w:p>
        </w:tc>
      </w:tr>
    </w:tbl>
    <w:p w:rsidR="00BC34B0" w:rsidRPr="00BC34B0" w:rsidRDefault="00BC34B0" w:rsidP="00BC34B0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4A5ED6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НИКОЛАЕВСКОЕ  СЕЛЬСКОЕ ПОСЕЛЕНИЕ</w:t>
      </w:r>
    </w:p>
    <w:p w:rsidR="00BC34B0" w:rsidRPr="00BC34B0" w:rsidRDefault="00BC34B0" w:rsidP="00BC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ПО РАСХОДАМ</w:t>
      </w:r>
    </w:p>
    <w:p w:rsidR="00BC34B0" w:rsidRPr="00BC34B0" w:rsidRDefault="00BC34B0" w:rsidP="00BC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январь-июнь 2015 года</w:t>
      </w:r>
    </w:p>
    <w:p w:rsidR="00BC34B0" w:rsidRPr="00BC34B0" w:rsidRDefault="00BC34B0" w:rsidP="00BC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tabs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/тыс. руб./</w:t>
      </w:r>
    </w:p>
    <w:tbl>
      <w:tblPr>
        <w:tblW w:w="0" w:type="auto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8"/>
        <w:gridCol w:w="942"/>
        <w:gridCol w:w="1156"/>
        <w:gridCol w:w="1075"/>
        <w:gridCol w:w="1246"/>
      </w:tblGrid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План на 2015 г.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Факт.за</w:t>
            </w:r>
          </w:p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2015 г.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%выпол-нения</w:t>
            </w:r>
          </w:p>
        </w:tc>
      </w:tr>
      <w:tr w:rsidR="00BC34B0" w:rsidRPr="00BC34B0" w:rsidTr="00B727DC">
        <w:trPr>
          <w:trHeight w:val="330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1275,0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662,6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52,0</w:t>
            </w:r>
          </w:p>
        </w:tc>
      </w:tr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0104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1270,0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662,6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52,1</w:t>
            </w:r>
          </w:p>
        </w:tc>
      </w:tr>
      <w:tr w:rsidR="00BC34B0" w:rsidRPr="00BC34B0" w:rsidTr="00B727DC">
        <w:trPr>
          <w:trHeight w:val="348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общегосударственные вопросы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 Противодей-ствие злоупотреблению наркотиками и их незаконному обороту в Николаевском сельском поселении на 2014-2016 годы» 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439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0200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55,0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41,6</w:t>
            </w:r>
          </w:p>
        </w:tc>
      </w:tr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</w:tr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«Совершен-ствование гражданской обороны, защиты населения и территории Николаевского сельского поселения на 2014 – 2016 годы»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 Противодей-ствие экстремистским проявлениям  в Николаевском сельском поселении на 2014-2016 годы»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552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552"/>
          <w:jc w:val="center"/>
        </w:trPr>
        <w:tc>
          <w:tcPr>
            <w:tcW w:w="4318" w:type="dxa"/>
            <w:vAlign w:val="bottom"/>
          </w:tcPr>
          <w:p w:rsidR="00BC34B0" w:rsidRPr="00BC34B0" w:rsidRDefault="00BC34B0" w:rsidP="00BC34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Субсидии,  за исключением субсидий на софинансирование  объектов капитального строительства </w:t>
            </w:r>
            <w:r w:rsidRPr="00BC34B0">
              <w:rPr>
                <w:rFonts w:ascii="Times New Roman" w:eastAsia="Times New Roman" w:hAnsi="Times New Roman" w:cs="Times New Roman"/>
                <w:iCs/>
                <w:lang w:eastAsia="ru-RU"/>
              </w:rPr>
              <w:t>государственной собствен-ности и муниципальной собственности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914,2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552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Cs/>
                <w:lang w:eastAsia="ru-RU"/>
              </w:rPr>
              <w:t>Софинансирование из средств бюджета Николаевского сельского поселения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552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2240,0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890,4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39,8</w:t>
            </w:r>
          </w:p>
        </w:tc>
      </w:tr>
      <w:tr w:rsidR="00BC34B0" w:rsidRPr="00BC34B0" w:rsidTr="00B727DC">
        <w:trPr>
          <w:trHeight w:val="374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2240,0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890,4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BC34B0" w:rsidRPr="00BC34B0" w:rsidTr="00B727DC">
        <w:trPr>
          <w:trHeight w:val="311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0700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311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«Организация мероприятий по работе с детьми и моло-дежью на территории Николаевского сельского поселения на 2015– 2017 годы»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311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1825,4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997,3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54,6</w:t>
            </w:r>
          </w:p>
        </w:tc>
      </w:tr>
      <w:tr w:rsidR="00BC34B0" w:rsidRPr="00BC34B0" w:rsidTr="00B727DC">
        <w:trPr>
          <w:trHeight w:val="331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 xml:space="preserve">Дом культуры 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1825,4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997,3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BC34B0" w:rsidRPr="00BC34B0" w:rsidTr="00B727DC">
        <w:trPr>
          <w:trHeight w:val="363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6377,7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2573,2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40,4</w:t>
            </w:r>
          </w:p>
        </w:tc>
      </w:tr>
    </w:tbl>
    <w:p w:rsidR="00BC34B0" w:rsidRPr="00BC34B0" w:rsidRDefault="00BC34B0" w:rsidP="00BC3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4A5E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>ИНФОРМАЦИЯ,</w:t>
      </w:r>
    </w:p>
    <w:p w:rsidR="0005605C" w:rsidRPr="0005605C" w:rsidRDefault="0005605C" w:rsidP="0005605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>подлежащая официальному опубликованию</w:t>
      </w:r>
    </w:p>
    <w:p w:rsidR="0005605C" w:rsidRPr="0005605C" w:rsidRDefault="0005605C" w:rsidP="0005605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>в соответствии с частью 6 статьи 52 Федерального закона от 6 октября 2003 г.    №131-ФЗ «Об общих принципах организации местного самоуправления</w:t>
      </w:r>
    </w:p>
    <w:p w:rsidR="0005605C" w:rsidRPr="0005605C" w:rsidRDefault="0005605C" w:rsidP="0005605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Российской Федерации», за 1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полугодие</w:t>
      </w: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2015 года</w:t>
      </w:r>
    </w:p>
    <w:p w:rsidR="0005605C" w:rsidRPr="0005605C" w:rsidRDefault="0005605C" w:rsidP="0005605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Администрация местного самоуправления Николаевского сельского    поселения сообщает, что по состоянию на 1 </w:t>
      </w:r>
      <w:r w:rsidR="00BC34B0">
        <w:rPr>
          <w:rFonts w:ascii="Calibri" w:eastAsia="Times New Roman" w:hAnsi="Calibri" w:cs="Times New Roman"/>
          <w:sz w:val="28"/>
          <w:szCs w:val="28"/>
          <w:lang w:eastAsia="ru-RU"/>
        </w:rPr>
        <w:t>ию</w:t>
      </w: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ля 2015 года: </w:t>
      </w:r>
    </w:p>
    <w:p w:rsidR="0005605C" w:rsidRPr="0005605C" w:rsidRDefault="0005605C" w:rsidP="0005605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>численность муниципальных служащих Никол</w:t>
      </w:r>
      <w:r w:rsidR="00BC34B0">
        <w:rPr>
          <w:rFonts w:ascii="Calibri" w:eastAsia="Times New Roman" w:hAnsi="Calibri" w:cs="Times New Roman"/>
          <w:sz w:val="28"/>
          <w:szCs w:val="28"/>
          <w:lang w:eastAsia="ru-RU"/>
        </w:rPr>
        <w:t>аевского сельского поселения – 4</w:t>
      </w: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человека; </w:t>
      </w:r>
    </w:p>
    <w:p w:rsidR="0005605C" w:rsidRPr="0005605C" w:rsidRDefault="0005605C" w:rsidP="0005605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ab/>
        <w:t>численность   работников,   занимающих   должности,   не   отнесённые к   муниципальным   должностям   и   должнос</w:t>
      </w:r>
      <w:r w:rsidR="00BC34B0">
        <w:rPr>
          <w:rFonts w:ascii="Calibri" w:eastAsia="Times New Roman" w:hAnsi="Calibri" w:cs="Times New Roman"/>
          <w:sz w:val="28"/>
          <w:szCs w:val="28"/>
          <w:lang w:eastAsia="ru-RU"/>
        </w:rPr>
        <w:t>тям   муниципальной   службы ---</w:t>
      </w: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человек;</w:t>
      </w:r>
    </w:p>
    <w:p w:rsidR="0005605C" w:rsidRPr="0005605C" w:rsidRDefault="0005605C" w:rsidP="0005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фактические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расходы на оплату труда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  за  1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полугодие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 2015 года составили </w:t>
      </w:r>
      <w:r w:rsidR="00BC34B0">
        <w:rPr>
          <w:rFonts w:ascii="Times New Roman" w:eastAsia="Times New Roman" w:hAnsi="Times New Roman" w:cs="Times New Roman"/>
          <w:sz w:val="28"/>
          <w:szCs w:val="28"/>
          <w:lang w:eastAsia="ru-RU"/>
        </w:rPr>
        <w:t>512,2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тыс. рублей, в том числе: муниципальных служащих – </w:t>
      </w:r>
      <w:r w:rsidR="00BC34B0">
        <w:rPr>
          <w:rFonts w:ascii="Calibri" w:eastAsia="Times New Roman" w:hAnsi="Calibri" w:cs="Calibri"/>
          <w:sz w:val="28"/>
          <w:szCs w:val="28"/>
          <w:lang w:eastAsia="ru-RU"/>
        </w:rPr>
        <w:t>512,2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 тыс. р</w:t>
      </w:r>
      <w:r w:rsidR="00BC34B0">
        <w:rPr>
          <w:rFonts w:ascii="Calibri" w:eastAsia="Times New Roman" w:hAnsi="Calibri" w:cs="Calibri"/>
          <w:sz w:val="28"/>
          <w:szCs w:val="28"/>
          <w:lang w:eastAsia="ru-RU"/>
        </w:rPr>
        <w:t>ублей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:rsidR="0005605C" w:rsidRPr="0005605C" w:rsidRDefault="0005605C" w:rsidP="0005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5605C" w:rsidRPr="0005605C" w:rsidRDefault="0005605C" w:rsidP="0005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МКУК СДК ст.Николаевская:  </w:t>
      </w:r>
    </w:p>
    <w:p w:rsidR="0005605C" w:rsidRPr="0005605C" w:rsidRDefault="0005605C" w:rsidP="0005605C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>средняя численность работников – 14   человек;</w:t>
      </w:r>
    </w:p>
    <w:p w:rsidR="0005605C" w:rsidRPr="0005605C" w:rsidRDefault="0005605C" w:rsidP="0005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ab/>
        <w:t xml:space="preserve">фактические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расходы на оплату труда за 1 полугодие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 2015 года составили </w:t>
      </w:r>
      <w:r w:rsidR="00BC34B0">
        <w:rPr>
          <w:sz w:val="28"/>
          <w:szCs w:val="28"/>
        </w:rPr>
        <w:t xml:space="preserve">931,7 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>тыс. руб.</w:t>
      </w: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>Глава АМС</w:t>
      </w:r>
    </w:p>
    <w:p w:rsidR="0005605C" w:rsidRPr="0005605C" w:rsidRDefault="0005605C" w:rsidP="0005605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 Николаевского сельского поселения                                                    Г.В.Ткаченко</w:t>
      </w:r>
    </w:p>
    <w:p w:rsidR="0005605C" w:rsidRPr="0005605C" w:rsidRDefault="0005605C" w:rsidP="0005605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22557" w:rsidRDefault="00122557"/>
    <w:sectPr w:rsidR="00122557" w:rsidSect="002139FE">
      <w:headerReference w:type="default" r:id="rId6"/>
      <w:pgSz w:w="11906" w:h="16838"/>
      <w:pgMar w:top="426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A5" w:rsidRDefault="006C1BA5">
      <w:pPr>
        <w:spacing w:after="0" w:line="240" w:lineRule="auto"/>
      </w:pPr>
      <w:r>
        <w:separator/>
      </w:r>
    </w:p>
  </w:endnote>
  <w:endnote w:type="continuationSeparator" w:id="1">
    <w:p w:rsidR="006C1BA5" w:rsidRDefault="006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A5" w:rsidRDefault="006C1BA5">
      <w:pPr>
        <w:spacing w:after="0" w:line="240" w:lineRule="auto"/>
      </w:pPr>
      <w:r>
        <w:separator/>
      </w:r>
    </w:p>
  </w:footnote>
  <w:footnote w:type="continuationSeparator" w:id="1">
    <w:p w:rsidR="006C1BA5" w:rsidRDefault="006C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FE" w:rsidRDefault="00E20318">
    <w:pPr>
      <w:pStyle w:val="a3"/>
      <w:jc w:val="center"/>
    </w:pPr>
    <w:r>
      <w:fldChar w:fldCharType="begin"/>
    </w:r>
    <w:r w:rsidR="0005605C">
      <w:instrText>PAGE   \* MERGEFORMAT</w:instrText>
    </w:r>
    <w:r>
      <w:fldChar w:fldCharType="separate"/>
    </w:r>
    <w:r w:rsidR="004A5ED6">
      <w:rPr>
        <w:noProof/>
      </w:rPr>
      <w:t>4</w:t>
    </w:r>
    <w:r>
      <w:fldChar w:fldCharType="end"/>
    </w:r>
  </w:p>
  <w:p w:rsidR="002139FE" w:rsidRDefault="006C1B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92A"/>
    <w:rsid w:val="000103B3"/>
    <w:rsid w:val="00036C3D"/>
    <w:rsid w:val="00037DC1"/>
    <w:rsid w:val="00044F87"/>
    <w:rsid w:val="0005605C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A7273"/>
    <w:rsid w:val="003C1C6F"/>
    <w:rsid w:val="003C66A1"/>
    <w:rsid w:val="003C7DA8"/>
    <w:rsid w:val="003E47E9"/>
    <w:rsid w:val="00451429"/>
    <w:rsid w:val="004720A0"/>
    <w:rsid w:val="004A5ED6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C1BA5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092A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C34B0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0318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917</Words>
  <Characters>5231</Characters>
  <Application>Microsoft Office Word</Application>
  <DocSecurity>0</DocSecurity>
  <Lines>43</Lines>
  <Paragraphs>12</Paragraphs>
  <ScaleCrop>false</ScaleCrop>
  <Company>*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5</cp:revision>
  <dcterms:created xsi:type="dcterms:W3CDTF">2015-07-15T12:41:00Z</dcterms:created>
  <dcterms:modified xsi:type="dcterms:W3CDTF">2015-07-15T13:15:00Z</dcterms:modified>
</cp:coreProperties>
</file>