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2F" w:rsidRDefault="0022442F" w:rsidP="00383ED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42F" w:rsidRDefault="0022442F" w:rsidP="0022442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442F" w:rsidRPr="00012F00" w:rsidRDefault="0022442F" w:rsidP="002244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4D68D0" w:rsidRPr="00012F00" w:rsidRDefault="004D68D0" w:rsidP="004D68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4D68D0" w:rsidRPr="00012F00" w:rsidRDefault="004D68D0" w:rsidP="004D68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D0" w:rsidRPr="00012F00" w:rsidRDefault="004D68D0" w:rsidP="004D68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4D68D0" w:rsidRPr="00012F00" w:rsidRDefault="004D68D0" w:rsidP="004D68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12F0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4D68D0" w:rsidRPr="00012F00" w:rsidRDefault="004D68D0" w:rsidP="00012F00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proofErr w:type="gramStart"/>
      <w:r w:rsidRPr="00012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012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D68D0" w:rsidRPr="00012F00" w:rsidRDefault="004D68D0" w:rsidP="004D68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8D0" w:rsidRPr="00012F00" w:rsidRDefault="00383EDD" w:rsidP="004D6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2020</w:t>
      </w:r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55CDF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</w:t>
      </w:r>
      <w:bookmarkStart w:id="0" w:name="_GoBack"/>
      <w:bookmarkEnd w:id="0"/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8D0" w:rsidRPr="00012F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</w:t>
      </w:r>
    </w:p>
    <w:p w:rsidR="004D68D0" w:rsidRPr="004A5770" w:rsidRDefault="004D68D0" w:rsidP="004D68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68D0" w:rsidRPr="00012F00" w:rsidRDefault="00012F00" w:rsidP="00012F00">
      <w:pPr>
        <w:pStyle w:val="ConsPlusTitl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8D0" w:rsidRPr="00012F00">
        <w:rPr>
          <w:sz w:val="28"/>
          <w:szCs w:val="28"/>
        </w:rPr>
        <w:t>О</w:t>
      </w:r>
      <w:r w:rsidR="0035641E">
        <w:rPr>
          <w:sz w:val="28"/>
          <w:szCs w:val="28"/>
        </w:rPr>
        <w:t xml:space="preserve"> внесении изменений</w:t>
      </w:r>
      <w:r w:rsidR="004D68D0" w:rsidRPr="00012F00">
        <w:rPr>
          <w:sz w:val="28"/>
          <w:szCs w:val="28"/>
        </w:rPr>
        <w:t xml:space="preserve"> в Постановление Администрации местного самоуправления Николаевского сельск</w:t>
      </w:r>
      <w:r w:rsidRPr="00012F00">
        <w:rPr>
          <w:sz w:val="28"/>
          <w:szCs w:val="28"/>
        </w:rPr>
        <w:t>ого поселения от 6 декабря 2017 г. №48</w:t>
      </w:r>
      <w:r w:rsidR="004D68D0" w:rsidRPr="00012F00">
        <w:rPr>
          <w:sz w:val="28"/>
          <w:szCs w:val="28"/>
        </w:rPr>
        <w:t xml:space="preserve"> «</w:t>
      </w:r>
      <w:r w:rsidRPr="00012F00">
        <w:rPr>
          <w:sz w:val="28"/>
          <w:szCs w:val="28"/>
        </w:rPr>
        <w:t>Об утверждении Правил содержания мест погребения и порядка деятельности общественных кладбищ на территории Ни</w:t>
      </w:r>
      <w:r>
        <w:rPr>
          <w:sz w:val="28"/>
          <w:szCs w:val="28"/>
        </w:rPr>
        <w:t>колаевского сельского поселения</w:t>
      </w:r>
      <w:r w:rsidR="004D68D0" w:rsidRPr="00012F00">
        <w:rPr>
          <w:sz w:val="28"/>
          <w:szCs w:val="28"/>
        </w:rPr>
        <w:t xml:space="preserve">»   </w:t>
      </w:r>
    </w:p>
    <w:p w:rsidR="004D68D0" w:rsidRPr="004A5770" w:rsidRDefault="004D68D0" w:rsidP="004D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68D0" w:rsidRPr="00012F00" w:rsidRDefault="00012F00" w:rsidP="004D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№8-ФЗ «О погребении и похоронном деле» </w:t>
      </w:r>
      <w:r w:rsidR="004D68D0"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Николаевского сельского поселения Администрация местного самоуправления Николаевского сельского поселения  </w:t>
      </w:r>
    </w:p>
    <w:p w:rsidR="004D68D0" w:rsidRPr="004A5770" w:rsidRDefault="004D68D0" w:rsidP="004D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0" w:rsidRPr="00012F00" w:rsidRDefault="004D68D0" w:rsidP="0001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4D68D0" w:rsidRPr="00012F00" w:rsidRDefault="004D68D0" w:rsidP="0001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BB" w:rsidRDefault="004D68D0" w:rsidP="004D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</w:t>
      </w:r>
      <w:r w:rsidRPr="004D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</w:t>
      </w:r>
      <w:r w:rsidRPr="004D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</w:t>
      </w:r>
      <w:r w:rsidR="00606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от 6 декабря 2017 г. №48</w:t>
      </w:r>
      <w:r w:rsidRPr="004D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6F77" w:rsidRPr="00606F77">
        <w:rPr>
          <w:rFonts w:ascii="Times New Roman" w:hAnsi="Times New Roman" w:cs="Times New Roman"/>
          <w:sz w:val="28"/>
          <w:szCs w:val="28"/>
        </w:rPr>
        <w:t>Об утверждении Правил содержания мест погребения и порядка деятельности общественных кладбищ на территории Николаевского сельского поселени</w:t>
      </w:r>
      <w:r w:rsidR="00606F77">
        <w:rPr>
          <w:sz w:val="28"/>
          <w:szCs w:val="28"/>
        </w:rPr>
        <w:t>я</w:t>
      </w:r>
      <w:r w:rsidRPr="004D68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8BB" w:rsidRDefault="00A768BB" w:rsidP="004D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77" w:rsidRDefault="00606F77" w:rsidP="00606F7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60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мест погребения на территории Николаевского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 следующего содержания:</w:t>
      </w:r>
    </w:p>
    <w:p w:rsidR="00606F77" w:rsidRDefault="00606F77" w:rsidP="00606F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Гарантии осуществления погребения.</w:t>
      </w:r>
    </w:p>
    <w:p w:rsidR="00480D44" w:rsidRPr="00480D44" w:rsidRDefault="00606F77" w:rsidP="002D4352">
      <w:pPr>
        <w:spacing w:after="6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48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D44" w:rsidRPr="00480D4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 xml:space="preserve"> </w:t>
      </w:r>
      <w:r w:rsidR="00480D44"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</w:t>
      </w:r>
      <w:r w:rsid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ребение умершего,  гарантируется</w:t>
      </w:r>
      <w:r w:rsidR="00480D44"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оказание на безвозмездной основе следующего перечня услуг по погребению:</w:t>
      </w:r>
    </w:p>
    <w:p w:rsidR="00480D44" w:rsidRPr="00480D44" w:rsidRDefault="00480D44" w:rsidP="002D4352">
      <w:pPr>
        <w:spacing w:after="6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оформление документов, необходимых для погребения;</w:t>
      </w:r>
    </w:p>
    <w:p w:rsidR="00480D44" w:rsidRPr="00480D44" w:rsidRDefault="00480D44" w:rsidP="002D4352">
      <w:pPr>
        <w:spacing w:after="6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предоставление и доставка гроба и других предметов, необходимых для погребения;</w:t>
      </w:r>
    </w:p>
    <w:p w:rsidR="00480D44" w:rsidRPr="00480D44" w:rsidRDefault="00480D44" w:rsidP="002D4352">
      <w:pPr>
        <w:spacing w:after="6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перевозка тела (останков) умершего на кладбище;</w:t>
      </w:r>
    </w:p>
    <w:p w:rsidR="00480D44" w:rsidRPr="00480D44" w:rsidRDefault="00480D44" w:rsidP="002D4352">
      <w:pPr>
        <w:spacing w:after="6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погребение.</w:t>
      </w:r>
    </w:p>
    <w:p w:rsidR="00480D44" w:rsidRPr="00480D44" w:rsidRDefault="00480D4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Качество предоставляемых услуг должно соответствовать требованиям, установленным органами местного самоуправления.</w:t>
      </w:r>
    </w:p>
    <w:p w:rsidR="00480D44" w:rsidRPr="00480D44" w:rsidRDefault="00480D4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5.2</w:t>
      </w:r>
      <w:r w:rsidRPr="00480D4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Услуги по погребению в соответствии с гарантированным перечнем, оказываемые на безвозмездной основе, оказываются специализированной службой по вопросам похоронного дела.</w:t>
      </w:r>
    </w:p>
    <w:p w:rsidR="00AE7054" w:rsidRPr="00AE7054" w:rsidRDefault="00AE705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5.3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Стоимость услуг, предоставляемых согласно гарантированному перечню услуг по погребению.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AE7054" w:rsidRPr="00AE7054" w:rsidRDefault="00AE705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 (детей, родителей, усыновленных, усыновителей, родных братьев и родных сестер, внуков, дедушек, бабушек),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AE7054" w:rsidRDefault="00AE705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5.4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gramStart"/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случае если погребение осуществлялось за счет средств супруга, близких родственников (детей, родителей, усыновленных, усыновителей, родных братьев и родных сестер, внуков, дедушек, бабушек), иных родственников,  законного представителя умершего, а при отсутствии таковых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огребению, указанному</w:t>
      </w:r>
      <w:proofErr w:type="gramEnd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пункте 5.1. настоящих Правил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AE7054" w:rsidRPr="00AE7054" w:rsidRDefault="00AE7054" w:rsidP="002D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" w:history="1">
        <w:r w:rsidRPr="003564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56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N 178-ФЗ "О государственной социальной помощи".</w:t>
      </w:r>
    </w:p>
    <w:p w:rsidR="00AE7054" w:rsidRPr="00AE7054" w:rsidRDefault="00AE705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5.5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Гражданам, полу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чившим предусмотренные пунктом 5.1. настоящих Правил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услуги, социальное пособие на погребение не выплачивается.</w:t>
      </w:r>
    </w:p>
    <w:p w:rsidR="00AE7054" w:rsidRPr="00AE7054" w:rsidRDefault="00AE705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5.6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gramStart"/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 отсутствии 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  умерших, не подлежавших социальному страхованию на случай временной нетрудоспособности и в связи с материнством на день смерти, не являвшихся пенсионерами, в том числе являвшихся несовершеннолетними членами семьи граждан, не подлежавших</w:t>
      </w:r>
      <w:proofErr w:type="gramEnd"/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социальному страхованию на случай нетрудоспособности и в связи с материнством на день смерти, а также в случае рождения мертвого ребенка по истечении 154 дней беременности, а также невостребованных, неопознанных трупов осуществляется специализированной службой по вопросам похоронного дела.</w:t>
      </w:r>
    </w:p>
    <w:p w:rsidR="00AE7054" w:rsidRPr="00AE7054" w:rsidRDefault="00AE7054" w:rsidP="002D4352">
      <w:pPr>
        <w:spacing w:after="6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5.7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gramStart"/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погребение умершего на дому, на улице или в ином месте после 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E9603F" w:rsidRPr="00AE7054" w:rsidRDefault="00AE7054" w:rsidP="002D4352">
      <w:pPr>
        <w:spacing w:after="6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5.8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gramStart"/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аких случаев участках </w:t>
      </w:r>
      <w:r w:rsidRPr="00AE70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кладбища.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».</w:t>
      </w:r>
      <w:proofErr w:type="gramEnd"/>
    </w:p>
    <w:p w:rsidR="00E9603F" w:rsidRPr="00E9603F" w:rsidRDefault="00E9603F" w:rsidP="002B2081">
      <w:pPr>
        <w:pStyle w:val="a3"/>
        <w:tabs>
          <w:tab w:val="left" w:pos="709"/>
        </w:tabs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03F">
        <w:rPr>
          <w:rFonts w:ascii="Times New Roman" w:hAnsi="Times New Roman" w:cs="Times New Roman"/>
          <w:sz w:val="28"/>
          <w:szCs w:val="28"/>
        </w:rPr>
        <w:t xml:space="preserve">2. </w:t>
      </w:r>
      <w:r w:rsidRPr="00E96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E9603F" w:rsidRPr="00E9603F" w:rsidRDefault="00E9603F" w:rsidP="002B2081">
      <w:pPr>
        <w:pStyle w:val="a3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6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96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6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603F" w:rsidRPr="00E9603F" w:rsidRDefault="00E9603F" w:rsidP="002B2081">
      <w:pPr>
        <w:jc w:val="both"/>
      </w:pPr>
    </w:p>
    <w:p w:rsidR="00E9603F" w:rsidRDefault="00E9603F" w:rsidP="00E960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12C" w:rsidRPr="00E82D55" w:rsidRDefault="004E012C" w:rsidP="004E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8D0" w:rsidRPr="00AE7054" w:rsidRDefault="004D68D0" w:rsidP="00E9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АМС  </w:t>
      </w:r>
    </w:p>
    <w:p w:rsidR="004D68D0" w:rsidRPr="00AE7054" w:rsidRDefault="004D68D0" w:rsidP="004D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</w:t>
      </w:r>
      <w:r w:rsid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603F" w:rsidRP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В.А.Ревин</w:t>
      </w:r>
      <w:proofErr w:type="spellEnd"/>
      <w:r w:rsidRPr="00AE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8D0" w:rsidRPr="00AE7054" w:rsidRDefault="004D68D0" w:rsidP="004D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D0" w:rsidRPr="00AE7054" w:rsidRDefault="004D68D0">
      <w:pPr>
        <w:rPr>
          <w:rFonts w:ascii="Times New Roman" w:hAnsi="Times New Roman" w:cs="Times New Roman"/>
          <w:sz w:val="28"/>
          <w:szCs w:val="28"/>
        </w:rPr>
      </w:pPr>
      <w:r w:rsidRPr="00AE7054">
        <w:t xml:space="preserve"> </w:t>
      </w:r>
    </w:p>
    <w:p w:rsidR="00AE7054" w:rsidRPr="00AE7054" w:rsidRDefault="00AE7054">
      <w:pPr>
        <w:rPr>
          <w:rFonts w:ascii="Times New Roman" w:hAnsi="Times New Roman" w:cs="Times New Roman"/>
          <w:sz w:val="28"/>
          <w:szCs w:val="28"/>
        </w:rPr>
      </w:pPr>
    </w:p>
    <w:sectPr w:rsidR="00AE7054" w:rsidRPr="00AE7054" w:rsidSect="00E9603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E0" w:rsidRDefault="002F6FE0" w:rsidP="00E9603F">
      <w:pPr>
        <w:spacing w:after="0" w:line="240" w:lineRule="auto"/>
      </w:pPr>
      <w:r>
        <w:separator/>
      </w:r>
    </w:p>
  </w:endnote>
  <w:endnote w:type="continuationSeparator" w:id="0">
    <w:p w:rsidR="002F6FE0" w:rsidRDefault="002F6FE0" w:rsidP="00E9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E0" w:rsidRDefault="002F6FE0" w:rsidP="00E9603F">
      <w:pPr>
        <w:spacing w:after="0" w:line="240" w:lineRule="auto"/>
      </w:pPr>
      <w:r>
        <w:separator/>
      </w:r>
    </w:p>
  </w:footnote>
  <w:footnote w:type="continuationSeparator" w:id="0">
    <w:p w:rsidR="002F6FE0" w:rsidRDefault="002F6FE0" w:rsidP="00E9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2559"/>
      <w:docPartObj>
        <w:docPartGallery w:val="Page Numbers (Top of Page)"/>
        <w:docPartUnique/>
      </w:docPartObj>
    </w:sdtPr>
    <w:sdtEndPr/>
    <w:sdtContent>
      <w:p w:rsidR="00E9603F" w:rsidRDefault="00E96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DD">
          <w:rPr>
            <w:noProof/>
          </w:rPr>
          <w:t>2</w:t>
        </w:r>
        <w:r>
          <w:fldChar w:fldCharType="end"/>
        </w:r>
      </w:p>
    </w:sdtContent>
  </w:sdt>
  <w:p w:rsidR="00E9603F" w:rsidRDefault="00E96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6"/>
    <w:rsid w:val="000103B3"/>
    <w:rsid w:val="00012F00"/>
    <w:rsid w:val="00036C3D"/>
    <w:rsid w:val="00037DC1"/>
    <w:rsid w:val="00044F87"/>
    <w:rsid w:val="00064275"/>
    <w:rsid w:val="00065AB6"/>
    <w:rsid w:val="0008261C"/>
    <w:rsid w:val="000B1EE9"/>
    <w:rsid w:val="000B3694"/>
    <w:rsid w:val="000D02F2"/>
    <w:rsid w:val="000F1114"/>
    <w:rsid w:val="000F7838"/>
    <w:rsid w:val="000F7F7B"/>
    <w:rsid w:val="00104E1E"/>
    <w:rsid w:val="00106561"/>
    <w:rsid w:val="0011253D"/>
    <w:rsid w:val="00122557"/>
    <w:rsid w:val="00134665"/>
    <w:rsid w:val="0014677C"/>
    <w:rsid w:val="00181429"/>
    <w:rsid w:val="001833FF"/>
    <w:rsid w:val="00184EFA"/>
    <w:rsid w:val="00196B61"/>
    <w:rsid w:val="001A10BB"/>
    <w:rsid w:val="001C09D2"/>
    <w:rsid w:val="001C6C60"/>
    <w:rsid w:val="001D173A"/>
    <w:rsid w:val="001F52E9"/>
    <w:rsid w:val="00206F67"/>
    <w:rsid w:val="00224092"/>
    <w:rsid w:val="0022442F"/>
    <w:rsid w:val="0022707A"/>
    <w:rsid w:val="002346A6"/>
    <w:rsid w:val="002423CD"/>
    <w:rsid w:val="00247361"/>
    <w:rsid w:val="002916F7"/>
    <w:rsid w:val="002A36D3"/>
    <w:rsid w:val="002B1633"/>
    <w:rsid w:val="002B2081"/>
    <w:rsid w:val="002B48A5"/>
    <w:rsid w:val="002D4352"/>
    <w:rsid w:val="002D69AD"/>
    <w:rsid w:val="002D6C1C"/>
    <w:rsid w:val="002E1739"/>
    <w:rsid w:val="002F2C80"/>
    <w:rsid w:val="002F6FE0"/>
    <w:rsid w:val="0030237C"/>
    <w:rsid w:val="0035641E"/>
    <w:rsid w:val="003608C9"/>
    <w:rsid w:val="00382EAA"/>
    <w:rsid w:val="00383EDD"/>
    <w:rsid w:val="003C1C6F"/>
    <w:rsid w:val="003C66A1"/>
    <w:rsid w:val="003C7DA8"/>
    <w:rsid w:val="003E47E9"/>
    <w:rsid w:val="00420432"/>
    <w:rsid w:val="00431107"/>
    <w:rsid w:val="00451429"/>
    <w:rsid w:val="004720A0"/>
    <w:rsid w:val="0047245D"/>
    <w:rsid w:val="00480D44"/>
    <w:rsid w:val="00492644"/>
    <w:rsid w:val="004D3655"/>
    <w:rsid w:val="004D68D0"/>
    <w:rsid w:val="004E012C"/>
    <w:rsid w:val="004F3DBF"/>
    <w:rsid w:val="00541EDA"/>
    <w:rsid w:val="0055200F"/>
    <w:rsid w:val="0057449C"/>
    <w:rsid w:val="00585802"/>
    <w:rsid w:val="00593ED1"/>
    <w:rsid w:val="005B4202"/>
    <w:rsid w:val="005D4A27"/>
    <w:rsid w:val="005F6AFB"/>
    <w:rsid w:val="005F6CFE"/>
    <w:rsid w:val="005F7EE7"/>
    <w:rsid w:val="00606F7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B08B1"/>
    <w:rsid w:val="0070165A"/>
    <w:rsid w:val="00764858"/>
    <w:rsid w:val="007C252D"/>
    <w:rsid w:val="007C2574"/>
    <w:rsid w:val="007C60F6"/>
    <w:rsid w:val="007E182E"/>
    <w:rsid w:val="007E2E9D"/>
    <w:rsid w:val="00803674"/>
    <w:rsid w:val="008444D8"/>
    <w:rsid w:val="00850386"/>
    <w:rsid w:val="00855818"/>
    <w:rsid w:val="0085773C"/>
    <w:rsid w:val="0086681A"/>
    <w:rsid w:val="008843F2"/>
    <w:rsid w:val="008908B3"/>
    <w:rsid w:val="008F1F52"/>
    <w:rsid w:val="008F2829"/>
    <w:rsid w:val="00904C8B"/>
    <w:rsid w:val="00931015"/>
    <w:rsid w:val="00955CDF"/>
    <w:rsid w:val="00962303"/>
    <w:rsid w:val="00977104"/>
    <w:rsid w:val="00987B95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768BB"/>
    <w:rsid w:val="00A8292E"/>
    <w:rsid w:val="00A860D0"/>
    <w:rsid w:val="00AD576F"/>
    <w:rsid w:val="00AD79A5"/>
    <w:rsid w:val="00AE2306"/>
    <w:rsid w:val="00AE7054"/>
    <w:rsid w:val="00B11F32"/>
    <w:rsid w:val="00B26B80"/>
    <w:rsid w:val="00B34CB5"/>
    <w:rsid w:val="00B43F5A"/>
    <w:rsid w:val="00B53815"/>
    <w:rsid w:val="00B5475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D30F8"/>
    <w:rsid w:val="00CF0659"/>
    <w:rsid w:val="00CF26D6"/>
    <w:rsid w:val="00CF4833"/>
    <w:rsid w:val="00D009A1"/>
    <w:rsid w:val="00D00AF3"/>
    <w:rsid w:val="00D33439"/>
    <w:rsid w:val="00D35064"/>
    <w:rsid w:val="00D355A2"/>
    <w:rsid w:val="00D41F01"/>
    <w:rsid w:val="00D576F2"/>
    <w:rsid w:val="00D5781B"/>
    <w:rsid w:val="00D9268A"/>
    <w:rsid w:val="00DA2728"/>
    <w:rsid w:val="00E11395"/>
    <w:rsid w:val="00E164F5"/>
    <w:rsid w:val="00E255F9"/>
    <w:rsid w:val="00E25805"/>
    <w:rsid w:val="00E365B4"/>
    <w:rsid w:val="00E53932"/>
    <w:rsid w:val="00E82D55"/>
    <w:rsid w:val="00E87F2C"/>
    <w:rsid w:val="00E91284"/>
    <w:rsid w:val="00E9603F"/>
    <w:rsid w:val="00EB50D2"/>
    <w:rsid w:val="00EE5EB2"/>
    <w:rsid w:val="00EF17B6"/>
    <w:rsid w:val="00F06B23"/>
    <w:rsid w:val="00F2044A"/>
    <w:rsid w:val="00F27379"/>
    <w:rsid w:val="00F349D1"/>
    <w:rsid w:val="00F508AE"/>
    <w:rsid w:val="00F5632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03F"/>
  </w:style>
  <w:style w:type="paragraph" w:styleId="a6">
    <w:name w:val="footer"/>
    <w:basedOn w:val="a"/>
    <w:link w:val="a7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03F"/>
  </w:style>
  <w:style w:type="paragraph" w:styleId="a8">
    <w:name w:val="Balloon Text"/>
    <w:basedOn w:val="a"/>
    <w:link w:val="a9"/>
    <w:uiPriority w:val="99"/>
    <w:semiHidden/>
    <w:unhideWhenUsed/>
    <w:rsid w:val="00D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12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03F"/>
  </w:style>
  <w:style w:type="paragraph" w:styleId="a6">
    <w:name w:val="footer"/>
    <w:basedOn w:val="a"/>
    <w:link w:val="a7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03F"/>
  </w:style>
  <w:style w:type="paragraph" w:styleId="a8">
    <w:name w:val="Balloon Text"/>
    <w:basedOn w:val="a"/>
    <w:link w:val="a9"/>
    <w:uiPriority w:val="99"/>
    <w:semiHidden/>
    <w:unhideWhenUsed/>
    <w:rsid w:val="00D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12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A75216A5675BEECD818D47DB8376D262A113D32CEADAF49EABB7E493E5D8CD053906EEA18BC8A95B5E892F64660C92AFDA94F65x87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2020-08-12T08:31:00Z</cp:lastPrinted>
  <dcterms:created xsi:type="dcterms:W3CDTF">2017-10-11T07:31:00Z</dcterms:created>
  <dcterms:modified xsi:type="dcterms:W3CDTF">2020-08-12T08:31:00Z</dcterms:modified>
</cp:coreProperties>
</file>