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6D" w:rsidRDefault="00A85B6D" w:rsidP="00475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B6D" w:rsidRPr="00A85B6D" w:rsidRDefault="00A85B6D" w:rsidP="00A85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C91F6D" w:rsidRPr="00C91F6D" w:rsidRDefault="00C91F6D" w:rsidP="00C9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C91F6D" w:rsidRPr="00C91F6D" w:rsidRDefault="00C91F6D" w:rsidP="00C9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F6D" w:rsidRPr="00C91F6D" w:rsidRDefault="00C91F6D" w:rsidP="00C9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МЕСТНОГО САМОУПРАВЛЕНИЯ</w:t>
      </w:r>
    </w:p>
    <w:p w:rsidR="00C91F6D" w:rsidRPr="00C91F6D" w:rsidRDefault="00C91F6D" w:rsidP="00C9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C91F6D" w:rsidRPr="00C91F6D" w:rsidRDefault="00C91F6D" w:rsidP="00C9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F6D" w:rsidRPr="00C91F6D" w:rsidRDefault="00C91F6D" w:rsidP="00C9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F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C91F6D" w:rsidRPr="00C91F6D" w:rsidRDefault="00C91F6D" w:rsidP="00C91F6D">
      <w:pPr>
        <w:tabs>
          <w:tab w:val="left" w:pos="230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C91F6D" w:rsidRPr="00C91F6D" w:rsidRDefault="00C91F6D" w:rsidP="00C91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F6D" w:rsidRPr="00C91F6D" w:rsidRDefault="00C91F6D" w:rsidP="00C9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декабря 2019</w:t>
      </w:r>
      <w:r w:rsidRPr="00C9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7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48</w:t>
      </w:r>
      <w:r w:rsidRPr="00C9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7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9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Pr="00C91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Николаевская</w:t>
      </w:r>
      <w:proofErr w:type="gramEnd"/>
    </w:p>
    <w:p w:rsidR="00C91F6D" w:rsidRDefault="00C91F6D" w:rsidP="00C91F6D">
      <w:pPr>
        <w:suppressAutoHyphens/>
        <w:spacing w:after="0"/>
        <w:jc w:val="center"/>
        <w:rPr>
          <w:rFonts w:ascii="Times New Roman" w:hAnsi="Times New Roman"/>
          <w:color w:val="000000"/>
          <w:sz w:val="24"/>
          <w:szCs w:val="28"/>
          <w:lang w:eastAsia="ar-SA"/>
        </w:rPr>
      </w:pPr>
    </w:p>
    <w:p w:rsidR="005206D0" w:rsidRDefault="005206D0" w:rsidP="00C91F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5170" w:rsidRDefault="00E95170" w:rsidP="001818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170" w:rsidRPr="00E95170" w:rsidRDefault="00A23C53" w:rsidP="00C91F6D">
      <w:pPr>
        <w:pStyle w:val="ConsPlusNormal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Об утверждении П</w:t>
      </w:r>
      <w:r w:rsidR="00E95170" w:rsidRPr="00E95170">
        <w:rPr>
          <w:b/>
          <w:bCs/>
          <w:color w:val="000000" w:themeColor="text1"/>
        </w:rPr>
        <w:t>равил формирования, утверждения</w:t>
      </w:r>
      <w:r w:rsidR="005206D0">
        <w:rPr>
          <w:b/>
          <w:bCs/>
          <w:color w:val="000000" w:themeColor="text1"/>
        </w:rPr>
        <w:t xml:space="preserve"> </w:t>
      </w:r>
      <w:r w:rsidR="00181895" w:rsidRPr="00E95170">
        <w:rPr>
          <w:b/>
          <w:bCs/>
          <w:color w:val="000000" w:themeColor="text1"/>
        </w:rPr>
        <w:t>и ведения</w:t>
      </w:r>
    </w:p>
    <w:p w:rsidR="00181895" w:rsidRPr="00E95170" w:rsidRDefault="005206D0" w:rsidP="00C91F6D">
      <w:pPr>
        <w:pStyle w:val="ConsPlusNormal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плана закупок товаров, работ, </w:t>
      </w:r>
      <w:r w:rsidR="00E95170" w:rsidRPr="00E95170">
        <w:rPr>
          <w:b/>
          <w:bCs/>
          <w:color w:val="000000" w:themeColor="text1"/>
        </w:rPr>
        <w:t>услуг</w:t>
      </w:r>
      <w:r w:rsidR="00A85B6D">
        <w:rPr>
          <w:b/>
          <w:bCs/>
          <w:color w:val="000000" w:themeColor="text1"/>
        </w:rPr>
        <w:t xml:space="preserve"> </w:t>
      </w:r>
      <w:r w:rsidR="00181895" w:rsidRPr="00E95170">
        <w:rPr>
          <w:b/>
          <w:bCs/>
          <w:color w:val="000000" w:themeColor="text1"/>
        </w:rPr>
        <w:t>для</w:t>
      </w:r>
      <w:r>
        <w:rPr>
          <w:b/>
          <w:bCs/>
          <w:color w:val="000000" w:themeColor="text1"/>
        </w:rPr>
        <w:t xml:space="preserve"> обеспечения муници</w:t>
      </w:r>
      <w:r w:rsidR="00181895">
        <w:rPr>
          <w:b/>
          <w:bCs/>
          <w:color w:val="000000" w:themeColor="text1"/>
        </w:rPr>
        <w:t>пальных</w:t>
      </w:r>
      <w:r w:rsidR="001118B9">
        <w:rPr>
          <w:b/>
          <w:bCs/>
          <w:color w:val="000000" w:themeColor="text1"/>
        </w:rPr>
        <w:t xml:space="preserve"> </w:t>
      </w:r>
      <w:r w:rsidR="00181895" w:rsidRPr="00E95170">
        <w:rPr>
          <w:b/>
          <w:bCs/>
          <w:color w:val="000000" w:themeColor="text1"/>
        </w:rPr>
        <w:t xml:space="preserve">нужд </w:t>
      </w:r>
      <w:r w:rsidR="00C91F6D">
        <w:rPr>
          <w:b/>
          <w:bCs/>
          <w:color w:val="000000" w:themeColor="text1"/>
        </w:rPr>
        <w:t>Николаевского</w:t>
      </w:r>
      <w:r>
        <w:rPr>
          <w:b/>
          <w:bCs/>
          <w:color w:val="000000" w:themeColor="text1"/>
        </w:rPr>
        <w:t xml:space="preserve"> </w:t>
      </w:r>
      <w:r w:rsidR="00181895" w:rsidRPr="00E95170">
        <w:rPr>
          <w:b/>
          <w:bCs/>
          <w:color w:val="000000" w:themeColor="text1"/>
        </w:rPr>
        <w:t>сельского поселения</w:t>
      </w:r>
    </w:p>
    <w:p w:rsidR="00181895" w:rsidRDefault="00181895" w:rsidP="00C91F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895" w:rsidRDefault="00181895" w:rsidP="00C91F6D">
      <w:pPr>
        <w:pStyle w:val="ConsPlusNormal"/>
        <w:jc w:val="both"/>
        <w:rPr>
          <w:b/>
        </w:rPr>
      </w:pPr>
    </w:p>
    <w:p w:rsidR="00266C4F" w:rsidRDefault="00841688" w:rsidP="005206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258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A23C5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 от 05.04.2013г.  №44 -ФЗ «О контрактной системе в сфере закупок  товаров, </w:t>
      </w:r>
      <w:r w:rsidR="000F1C3F">
        <w:rPr>
          <w:rFonts w:ascii="Times New Roman" w:hAnsi="Times New Roman" w:cs="Times New Roman"/>
          <w:sz w:val="28"/>
          <w:szCs w:val="28"/>
          <w:lang w:eastAsia="ru-RU"/>
        </w:rPr>
        <w:t xml:space="preserve">работ, услуг для обеспечения </w:t>
      </w:r>
      <w:r w:rsidR="00E95170">
        <w:rPr>
          <w:rFonts w:ascii="Times New Roman" w:hAnsi="Times New Roman" w:cs="Times New Roman"/>
          <w:sz w:val="28"/>
          <w:szCs w:val="28"/>
          <w:lang w:eastAsia="ru-RU"/>
        </w:rPr>
        <w:t>муниципальных нужд</w:t>
      </w:r>
      <w:r w:rsidR="00A23C5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91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C4F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A45258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C91F6D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A45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F6D">
        <w:rPr>
          <w:rFonts w:ascii="Times New Roman" w:hAnsi="Times New Roman" w:cs="Times New Roman"/>
          <w:sz w:val="28"/>
          <w:szCs w:val="28"/>
          <w:lang w:eastAsia="ru-RU"/>
        </w:rPr>
        <w:t>Николаевского</w:t>
      </w:r>
      <w:r w:rsidR="0052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525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66C4F" w:rsidRDefault="00841688" w:rsidP="00C91F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2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91F6D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</w:t>
      </w:r>
      <w:r w:rsidR="00A45258" w:rsidRPr="00130E57">
        <w:rPr>
          <w:rFonts w:ascii="Times New Roman" w:hAnsi="Times New Roman" w:cs="Times New Roman"/>
          <w:b/>
          <w:sz w:val="28"/>
          <w:szCs w:val="28"/>
          <w:lang w:eastAsia="ru-RU"/>
        </w:rPr>
        <w:t>Т:</w:t>
      </w:r>
    </w:p>
    <w:p w:rsidR="00EA0D0F" w:rsidRPr="00EA0D0F" w:rsidRDefault="00EA0D0F" w:rsidP="00266C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D0F" w:rsidRPr="00EA0D0F" w:rsidRDefault="00A23C53" w:rsidP="000F1C3F">
      <w:pPr>
        <w:pStyle w:val="ConsPlusNormal"/>
        <w:jc w:val="both"/>
        <w:rPr>
          <w:bCs/>
          <w:color w:val="000000" w:themeColor="text1"/>
        </w:rPr>
      </w:pPr>
      <w:r>
        <w:rPr>
          <w:lang w:eastAsia="ru-RU"/>
        </w:rPr>
        <w:t xml:space="preserve">      1.</w:t>
      </w:r>
      <w:r w:rsidR="00C91F6D">
        <w:rPr>
          <w:lang w:eastAsia="ru-RU"/>
        </w:rPr>
        <w:t xml:space="preserve"> </w:t>
      </w:r>
      <w:r>
        <w:rPr>
          <w:bCs/>
          <w:color w:val="000000" w:themeColor="text1"/>
        </w:rPr>
        <w:t>Утвердить П</w:t>
      </w:r>
      <w:r w:rsidR="00EA0D0F" w:rsidRPr="00EA0D0F">
        <w:rPr>
          <w:bCs/>
          <w:color w:val="000000" w:themeColor="text1"/>
        </w:rPr>
        <w:t>равила формирован</w:t>
      </w:r>
      <w:r>
        <w:rPr>
          <w:bCs/>
          <w:color w:val="000000" w:themeColor="text1"/>
        </w:rPr>
        <w:t xml:space="preserve">ия, утверждения и ведения плана </w:t>
      </w:r>
      <w:r w:rsidR="00EA0D0F" w:rsidRPr="00EA0D0F">
        <w:rPr>
          <w:bCs/>
          <w:color w:val="000000" w:themeColor="text1"/>
        </w:rPr>
        <w:t>закупок товаров, работ,  услуг</w:t>
      </w:r>
      <w:r w:rsidR="00C82913">
        <w:rPr>
          <w:bCs/>
          <w:color w:val="000000" w:themeColor="text1"/>
        </w:rPr>
        <w:t xml:space="preserve"> </w:t>
      </w:r>
      <w:r w:rsidR="00EA0D0F" w:rsidRPr="00EA0D0F">
        <w:rPr>
          <w:bCs/>
          <w:color w:val="000000" w:themeColor="text1"/>
        </w:rPr>
        <w:t xml:space="preserve">для обеспечения муниципальных нужд </w:t>
      </w:r>
      <w:r w:rsidR="00C91F6D">
        <w:rPr>
          <w:bCs/>
          <w:color w:val="000000" w:themeColor="text1"/>
        </w:rPr>
        <w:t>Николаевского</w:t>
      </w:r>
      <w:r w:rsidR="005206D0">
        <w:rPr>
          <w:bCs/>
          <w:color w:val="000000" w:themeColor="text1"/>
        </w:rPr>
        <w:t xml:space="preserve"> </w:t>
      </w:r>
      <w:r w:rsidR="00EA0D0F" w:rsidRPr="00EA0D0F">
        <w:rPr>
          <w:bCs/>
          <w:color w:val="000000" w:themeColor="text1"/>
        </w:rPr>
        <w:t>сельского поселения</w:t>
      </w:r>
      <w:r w:rsidR="009A7C82">
        <w:rPr>
          <w:bCs/>
          <w:color w:val="000000" w:themeColor="text1"/>
        </w:rPr>
        <w:t xml:space="preserve"> согласно приложению.</w:t>
      </w:r>
    </w:p>
    <w:p w:rsidR="009A7C82" w:rsidRDefault="009A7C82" w:rsidP="000F1C3F">
      <w:pPr>
        <w:pStyle w:val="a8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2.</w:t>
      </w:r>
      <w:r w:rsidR="00C91F6D">
        <w:rPr>
          <w:rFonts w:eastAsiaTheme="minorHAnsi"/>
          <w:sz w:val="28"/>
          <w:szCs w:val="28"/>
        </w:rPr>
        <w:t xml:space="preserve"> </w:t>
      </w:r>
      <w:r w:rsidR="00A23C53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 опубликовать</w:t>
      </w:r>
      <w:r w:rsidR="00A23C53">
        <w:rPr>
          <w:color w:val="000000"/>
          <w:sz w:val="28"/>
          <w:szCs w:val="28"/>
        </w:rPr>
        <w:t xml:space="preserve"> (обна</w:t>
      </w:r>
      <w:r w:rsidR="000F1C3F">
        <w:rPr>
          <w:color w:val="000000"/>
          <w:sz w:val="28"/>
          <w:szCs w:val="28"/>
        </w:rPr>
        <w:t>родовать) путем размеще</w:t>
      </w:r>
      <w:r w:rsidR="00A23C53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в информационно-коммуникационной сети Интернет на официаль</w:t>
      </w:r>
      <w:r w:rsidR="000F1C3F">
        <w:rPr>
          <w:color w:val="000000"/>
          <w:sz w:val="28"/>
          <w:szCs w:val="28"/>
        </w:rPr>
        <w:t xml:space="preserve">ном сайте администрации </w:t>
      </w:r>
      <w:r w:rsidR="00C91F6D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5206D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информационном стенде в здании администрации </w:t>
      </w:r>
      <w:r w:rsidR="00C91F6D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поселения.</w:t>
      </w:r>
    </w:p>
    <w:p w:rsidR="009A7C82" w:rsidRPr="00E731F6" w:rsidRDefault="00E00BE2" w:rsidP="000F1C3F">
      <w:pPr>
        <w:pStyle w:val="a8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A7C82">
        <w:rPr>
          <w:color w:val="000000"/>
          <w:sz w:val="28"/>
          <w:szCs w:val="28"/>
        </w:rPr>
        <w:t>3.</w:t>
      </w:r>
      <w:r w:rsidR="00C91F6D">
        <w:rPr>
          <w:color w:val="000000"/>
          <w:sz w:val="28"/>
          <w:szCs w:val="28"/>
        </w:rPr>
        <w:t xml:space="preserve"> </w:t>
      </w:r>
      <w:r w:rsidR="009A7C82" w:rsidRPr="00E731F6">
        <w:rPr>
          <w:color w:val="000000"/>
          <w:sz w:val="28"/>
          <w:szCs w:val="28"/>
        </w:rPr>
        <w:t>Настоящее постановление вступает в силу со</w:t>
      </w:r>
      <w:r w:rsidR="009A7C82">
        <w:rPr>
          <w:color w:val="000000"/>
          <w:sz w:val="28"/>
          <w:szCs w:val="28"/>
        </w:rPr>
        <w:t xml:space="preserve"> дня официального опубликования (обнародования).</w:t>
      </w:r>
    </w:p>
    <w:p w:rsidR="009A7C82" w:rsidRDefault="009A7C82" w:rsidP="000F1C3F">
      <w:pPr>
        <w:pStyle w:val="a8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00BE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4.</w:t>
      </w:r>
      <w:r w:rsidR="00C91F6D">
        <w:rPr>
          <w:color w:val="000000"/>
          <w:sz w:val="28"/>
          <w:szCs w:val="28"/>
        </w:rPr>
        <w:t xml:space="preserve"> </w:t>
      </w:r>
      <w:proofErr w:type="gramStart"/>
      <w:r w:rsidRPr="0020658D">
        <w:rPr>
          <w:color w:val="000000"/>
          <w:sz w:val="28"/>
          <w:szCs w:val="28"/>
        </w:rPr>
        <w:t>Контроль за</w:t>
      </w:r>
      <w:proofErr w:type="gramEnd"/>
      <w:r w:rsidR="005206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исполнением </w:t>
      </w:r>
      <w:r w:rsidRPr="0020658D">
        <w:rPr>
          <w:color w:val="000000"/>
          <w:sz w:val="28"/>
          <w:szCs w:val="28"/>
        </w:rPr>
        <w:t xml:space="preserve"> настоящего постановления </w:t>
      </w:r>
      <w:r>
        <w:rPr>
          <w:color w:val="000000"/>
          <w:sz w:val="28"/>
          <w:szCs w:val="28"/>
        </w:rPr>
        <w:t xml:space="preserve">оставляю за собой. </w:t>
      </w:r>
    </w:p>
    <w:p w:rsidR="00181895" w:rsidRDefault="00181895" w:rsidP="00A452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6D0" w:rsidRDefault="005206D0" w:rsidP="00A452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D0A" w:rsidRPr="00A45258" w:rsidRDefault="00C91F6D" w:rsidP="00A452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2A1C3A" w:rsidRDefault="00CE42EB" w:rsidP="00A45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25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266C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1F6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91F6D">
        <w:rPr>
          <w:rFonts w:ascii="Times New Roman" w:hAnsi="Times New Roman" w:cs="Times New Roman"/>
          <w:sz w:val="28"/>
          <w:szCs w:val="28"/>
        </w:rPr>
        <w:t>В.А.Ревин</w:t>
      </w:r>
      <w:proofErr w:type="spellEnd"/>
    </w:p>
    <w:p w:rsidR="00777095" w:rsidRDefault="00777095" w:rsidP="00A45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150" w:rsidRDefault="00342150" w:rsidP="00A45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150" w:rsidRDefault="00342150" w:rsidP="00A45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8ED" w:rsidRDefault="004758ED" w:rsidP="00A45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095" w:rsidRDefault="00777095" w:rsidP="007770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77095" w:rsidRDefault="00777095" w:rsidP="007770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="00C91F6D">
        <w:rPr>
          <w:rFonts w:ascii="Times New Roman" w:hAnsi="Times New Roman" w:cs="Times New Roman"/>
        </w:rPr>
        <w:t>ы</w:t>
      </w:r>
    </w:p>
    <w:p w:rsidR="00777095" w:rsidRDefault="00C91F6D" w:rsidP="007770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777095">
        <w:rPr>
          <w:rFonts w:ascii="Times New Roman" w:hAnsi="Times New Roman" w:cs="Times New Roman"/>
        </w:rPr>
        <w:t xml:space="preserve"> администрации</w:t>
      </w:r>
    </w:p>
    <w:p w:rsidR="00777095" w:rsidRDefault="00777095" w:rsidP="007770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1F6D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777095" w:rsidRDefault="004758ED" w:rsidP="007770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04.12.2019</w:t>
      </w:r>
      <w:r w:rsidR="00777095">
        <w:rPr>
          <w:rFonts w:ascii="Times New Roman" w:hAnsi="Times New Roman" w:cs="Times New Roman"/>
        </w:rPr>
        <w:t xml:space="preserve"> №</w:t>
      </w:r>
      <w:r w:rsidR="00520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48</w:t>
      </w:r>
      <w:bookmarkStart w:id="0" w:name="_GoBack"/>
      <w:bookmarkEnd w:id="0"/>
    </w:p>
    <w:p w:rsidR="00777095" w:rsidRDefault="00777095" w:rsidP="00777095">
      <w:pPr>
        <w:pStyle w:val="a3"/>
        <w:jc w:val="right"/>
        <w:rPr>
          <w:rFonts w:ascii="Times New Roman" w:hAnsi="Times New Roman" w:cs="Times New Roman"/>
        </w:rPr>
      </w:pPr>
    </w:p>
    <w:p w:rsidR="00777095" w:rsidRDefault="00777095" w:rsidP="00777095">
      <w:pPr>
        <w:pStyle w:val="ConsPlusNormal"/>
        <w:rPr>
          <w:b/>
          <w:bCs/>
          <w:color w:val="000000" w:themeColor="text1"/>
        </w:rPr>
      </w:pPr>
    </w:p>
    <w:p w:rsidR="00777095" w:rsidRDefault="00777095" w:rsidP="00777095">
      <w:pPr>
        <w:pStyle w:val="ConsPlusNormal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ПРАВИЛА</w:t>
      </w:r>
    </w:p>
    <w:p w:rsidR="005206D0" w:rsidRDefault="005206D0" w:rsidP="00777095">
      <w:pPr>
        <w:pStyle w:val="ConsPlusNormal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формирования, утверждения и ведения плана закупок товаров, </w:t>
      </w:r>
    </w:p>
    <w:p w:rsidR="005206D0" w:rsidRDefault="005206D0" w:rsidP="00777095">
      <w:pPr>
        <w:pStyle w:val="ConsPlusNormal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работ, услуг для обеспечения муниципальных нужд </w:t>
      </w:r>
    </w:p>
    <w:p w:rsidR="005206D0" w:rsidRDefault="00A85B6D" w:rsidP="00777095">
      <w:pPr>
        <w:pStyle w:val="ConsPlusNormal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Николаевского</w:t>
      </w:r>
      <w:r w:rsidR="005206D0">
        <w:rPr>
          <w:b/>
          <w:bCs/>
          <w:color w:val="000000" w:themeColor="text1"/>
        </w:rPr>
        <w:t xml:space="preserve"> сельского поселения</w:t>
      </w:r>
    </w:p>
    <w:p w:rsidR="00777095" w:rsidRDefault="00777095" w:rsidP="00777095">
      <w:pPr>
        <w:pStyle w:val="ConsPlusNormal"/>
        <w:jc w:val="both"/>
        <w:outlineLvl w:val="0"/>
        <w:rPr>
          <w:b/>
          <w:color w:val="000000" w:themeColor="text1"/>
        </w:rPr>
      </w:pP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 Настоящие Правила устанавливают порядок формирования, утверждения и ведения плана закупок товаров, работ, услуг для обеспечения муниципальных нужд </w:t>
      </w:r>
      <w:r w:rsidR="00C91F6D">
        <w:rPr>
          <w:color w:val="000000" w:themeColor="text1"/>
        </w:rPr>
        <w:t>Николаевского</w:t>
      </w:r>
      <w:r>
        <w:rPr>
          <w:color w:val="000000" w:themeColor="text1"/>
        </w:rPr>
        <w:t xml:space="preserve"> сельского поселения (далее - закупки) в соответствии с Федеральным </w:t>
      </w:r>
      <w:hyperlink r:id="rId8" w:history="1">
        <w:r>
          <w:rPr>
            <w:rStyle w:val="a9"/>
            <w:color w:val="000000" w:themeColor="text1"/>
          </w:rPr>
          <w:t>законом</w:t>
        </w:r>
      </w:hyperlink>
      <w:r>
        <w:rPr>
          <w:color w:val="000000" w:themeColor="text1"/>
        </w:rPr>
        <w:t xml:space="preserve"> "О контрактной системе в сфере закупок товаров, работ, услуг для обеспечения муниципальных нужд" (далее - Федеральный закон).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bookmarkStart w:id="1" w:name="Par5"/>
      <w:bookmarkEnd w:id="1"/>
      <w:r>
        <w:rPr>
          <w:color w:val="000000" w:themeColor="text1"/>
        </w:rPr>
        <w:t>2. Планы закупок утверждаются в течение 10 рабочих дней следующими заказчиками: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bookmarkStart w:id="2" w:name="Par6"/>
      <w:bookmarkEnd w:id="2"/>
      <w:r>
        <w:rPr>
          <w:color w:val="000000" w:themeColor="text1"/>
        </w:rPr>
        <w:t xml:space="preserve">а) муниципальными заказчиками, действующими от имени муниципального образования </w:t>
      </w:r>
      <w:r w:rsidR="00C91F6D">
        <w:rPr>
          <w:color w:val="000000" w:themeColor="text1"/>
        </w:rPr>
        <w:t>Николаевского</w:t>
      </w:r>
      <w:r>
        <w:rPr>
          <w:color w:val="000000" w:themeColor="text1"/>
        </w:rPr>
        <w:t xml:space="preserve"> сельского поселения,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bookmarkStart w:id="3" w:name="Par7"/>
      <w:bookmarkEnd w:id="3"/>
      <w:r>
        <w:rPr>
          <w:color w:val="000000" w:themeColor="text1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9" w:history="1">
        <w:r>
          <w:rPr>
            <w:rStyle w:val="a9"/>
            <w:color w:val="000000" w:themeColor="text1"/>
          </w:rPr>
          <w:t>частями 2</w:t>
        </w:r>
      </w:hyperlink>
      <w:r>
        <w:rPr>
          <w:color w:val="000000" w:themeColor="text1"/>
        </w:rPr>
        <w:t xml:space="preserve"> и </w:t>
      </w:r>
      <w:hyperlink r:id="rId10" w:history="1">
        <w:r>
          <w:rPr>
            <w:rStyle w:val="a9"/>
            <w:color w:val="000000" w:themeColor="text1"/>
          </w:rPr>
          <w:t>6 статьи 15</w:t>
        </w:r>
      </w:hyperlink>
      <w:r>
        <w:rPr>
          <w:color w:val="000000" w:themeColor="text1"/>
        </w:rPr>
        <w:t xml:space="preserve"> Федерального закона, - после утверждения планов финансово-хозяйственной деятельности;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bookmarkStart w:id="4" w:name="Par8"/>
      <w:bookmarkEnd w:id="4"/>
      <w:proofErr w:type="gramStart"/>
      <w:r>
        <w:rPr>
          <w:color w:val="000000" w:themeColor="text1"/>
        </w:rPr>
        <w:t xml:space="preserve">в) муниципальными автономными учреждениями, муниципальными унитарными предприятиями, имущество которых принадлежит на праве собственности муниципальному образованию </w:t>
      </w:r>
      <w:r w:rsidR="00C91F6D">
        <w:rPr>
          <w:color w:val="000000" w:themeColor="text1"/>
        </w:rPr>
        <w:t>Николаевского</w:t>
      </w:r>
      <w:r>
        <w:rPr>
          <w:color w:val="000000" w:themeColor="text1"/>
        </w:rPr>
        <w:t xml:space="preserve"> сельского поселения, в случае, предусмотренном </w:t>
      </w:r>
      <w:hyperlink r:id="rId11" w:history="1">
        <w:r>
          <w:rPr>
            <w:rStyle w:val="a9"/>
            <w:color w:val="000000" w:themeColor="text1"/>
          </w:rPr>
          <w:t>частью 4 статьи 15</w:t>
        </w:r>
      </w:hyperlink>
      <w:r>
        <w:rPr>
          <w:color w:val="000000" w:themeColor="text1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муниципального образования </w:t>
      </w:r>
      <w:r w:rsidR="001C5689">
        <w:rPr>
          <w:color w:val="000000" w:themeColor="text1"/>
        </w:rPr>
        <w:t>Николаевского</w:t>
      </w:r>
      <w:r>
        <w:rPr>
          <w:color w:val="000000" w:themeColor="text1"/>
        </w:rPr>
        <w:t xml:space="preserve"> сельского поселения или приобретение объектов недвижимого имущества в муниципальную собственность муниципального образования </w:t>
      </w:r>
      <w:r w:rsidR="001C5689">
        <w:rPr>
          <w:color w:val="000000" w:themeColor="text1"/>
        </w:rPr>
        <w:t>Николаевского</w:t>
      </w:r>
      <w:r>
        <w:rPr>
          <w:color w:val="000000" w:themeColor="text1"/>
        </w:rPr>
        <w:t xml:space="preserve"> сельского</w:t>
      </w:r>
      <w:proofErr w:type="gramEnd"/>
      <w:r>
        <w:rPr>
          <w:color w:val="000000" w:themeColor="text1"/>
        </w:rPr>
        <w:t xml:space="preserve"> поселения (далее - субсидии). При этом в план закупок включаются только закупки, которые планируется осуществлять за счет субсидий.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bookmarkStart w:id="5" w:name="Par9"/>
      <w:bookmarkEnd w:id="5"/>
      <w:r>
        <w:rPr>
          <w:color w:val="000000" w:themeColor="text1"/>
        </w:rPr>
        <w:t xml:space="preserve">3. Планы закупок на очередной финансовый год и плановый период формируются заказчиками, указанными в </w:t>
      </w:r>
      <w:hyperlink r:id="rId12" w:anchor="Par5" w:history="1">
        <w:r>
          <w:rPr>
            <w:rStyle w:val="a9"/>
            <w:color w:val="000000" w:themeColor="text1"/>
          </w:rPr>
          <w:t>пункте 2</w:t>
        </w:r>
      </w:hyperlink>
      <w:r>
        <w:rPr>
          <w:color w:val="000000" w:themeColor="text1"/>
        </w:rPr>
        <w:t xml:space="preserve"> настоящих Правил, в сроки, установленные главными распорядителями средств бюджета муниципального образования </w:t>
      </w:r>
      <w:r w:rsidR="001C5689">
        <w:rPr>
          <w:color w:val="000000" w:themeColor="text1"/>
        </w:rPr>
        <w:t>Николаевского</w:t>
      </w:r>
      <w:r>
        <w:rPr>
          <w:color w:val="000000" w:themeColor="text1"/>
        </w:rPr>
        <w:t xml:space="preserve"> сельского поселения (далее - главные распорядители).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4. Заказчики, указанные в </w:t>
      </w:r>
      <w:hyperlink r:id="rId13" w:anchor="Par6" w:history="1">
        <w:r>
          <w:rPr>
            <w:rStyle w:val="a9"/>
            <w:color w:val="000000" w:themeColor="text1"/>
          </w:rPr>
          <w:t>подпункте "а" пункта 2</w:t>
        </w:r>
      </w:hyperlink>
      <w:r>
        <w:rPr>
          <w:color w:val="000000" w:themeColor="text1"/>
        </w:rPr>
        <w:t xml:space="preserve"> настоящих Правил: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а) формируют планы закупок исходя из целей осуществления закупок, определенных с учетом положений </w:t>
      </w:r>
      <w:hyperlink r:id="rId14" w:history="1">
        <w:r>
          <w:rPr>
            <w:rStyle w:val="a9"/>
            <w:color w:val="000000" w:themeColor="text1"/>
          </w:rPr>
          <w:t>статьи 13</w:t>
        </w:r>
      </w:hyperlink>
      <w:r>
        <w:rPr>
          <w:color w:val="000000" w:themeColor="text1"/>
        </w:rPr>
        <w:t xml:space="preserve"> Федерального закона,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</w:t>
      </w:r>
      <w:proofErr w:type="gramStart"/>
      <w:r>
        <w:rPr>
          <w:color w:val="000000" w:themeColor="text1"/>
        </w:rPr>
        <w:t xml:space="preserve">проекта бюджета муниципального образования </w:t>
      </w:r>
      <w:r w:rsidR="001C5689">
        <w:rPr>
          <w:color w:val="000000" w:themeColor="text1"/>
        </w:rPr>
        <w:t>Николаевского</w:t>
      </w:r>
      <w:r>
        <w:rPr>
          <w:color w:val="000000" w:themeColor="text1"/>
        </w:rPr>
        <w:t xml:space="preserve"> сельского поселения</w:t>
      </w:r>
      <w:r w:rsidR="005206D0">
        <w:rPr>
          <w:color w:val="000000" w:themeColor="text1"/>
        </w:rPr>
        <w:t xml:space="preserve"> </w:t>
      </w:r>
      <w:r>
        <w:rPr>
          <w:color w:val="000000" w:themeColor="text1"/>
        </w:rPr>
        <w:t>обоснований бюджетных ассигнований</w:t>
      </w:r>
      <w:proofErr w:type="gramEnd"/>
      <w:r>
        <w:rPr>
          <w:color w:val="000000" w:themeColor="text1"/>
        </w:rPr>
        <w:t xml:space="preserve"> на осуществление закупок в соответствии с бюджетным законодательством Российской Федерации;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r:id="rId15" w:anchor="Par5" w:history="1">
        <w:r>
          <w:rPr>
            <w:rStyle w:val="a9"/>
            <w:color w:val="000000" w:themeColor="text1"/>
          </w:rPr>
          <w:t>пунктом 2</w:t>
        </w:r>
      </w:hyperlink>
      <w:r>
        <w:rPr>
          <w:color w:val="000000" w:themeColor="text1"/>
        </w:rPr>
        <w:t xml:space="preserve"> настоящих Правил, сформированные планы закупок и уведомляют об этом главного распорядителя.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5. Заказчики, указанные в </w:t>
      </w:r>
      <w:hyperlink r:id="rId16" w:anchor="Par7" w:history="1">
        <w:r>
          <w:rPr>
            <w:rStyle w:val="a9"/>
            <w:color w:val="000000" w:themeColor="text1"/>
          </w:rPr>
          <w:t>подпункте "б" пункта 2</w:t>
        </w:r>
      </w:hyperlink>
      <w:r>
        <w:rPr>
          <w:color w:val="000000" w:themeColor="text1"/>
        </w:rPr>
        <w:t xml:space="preserve"> настоящих Правил: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r:id="rId17" w:anchor="Par5" w:history="1">
        <w:r>
          <w:rPr>
            <w:rStyle w:val="a9"/>
            <w:color w:val="000000" w:themeColor="text1"/>
          </w:rPr>
          <w:t>пунктом 2</w:t>
        </w:r>
      </w:hyperlink>
      <w:r>
        <w:rPr>
          <w:color w:val="000000" w:themeColor="text1"/>
        </w:rPr>
        <w:t xml:space="preserve"> настоящих Правил, сформированные планы закупок и уведомляют об этом органы, осуществляющие функции и полномочия их учредителя.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6. Заказчики, указанные в </w:t>
      </w:r>
      <w:hyperlink r:id="rId18" w:anchor="Par8" w:history="1">
        <w:r>
          <w:rPr>
            <w:rStyle w:val="a9"/>
            <w:color w:val="000000" w:themeColor="text1"/>
          </w:rPr>
          <w:t>подпункте "в" пункта 2</w:t>
        </w:r>
      </w:hyperlink>
      <w:r>
        <w:rPr>
          <w:color w:val="000000" w:themeColor="text1"/>
        </w:rPr>
        <w:t xml:space="preserve"> настоящих Правил: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органами проектов решений) о предоставлении субсидий на осуществление капитальных вложений;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</w:t>
      </w:r>
    </w:p>
    <w:p w:rsidR="00777095" w:rsidRDefault="00777095" w:rsidP="00777095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капитальных вложений утверждают в срок, установленный </w:t>
      </w:r>
      <w:hyperlink r:id="rId19" w:anchor="Par5" w:history="1">
        <w:r>
          <w:rPr>
            <w:rStyle w:val="a9"/>
            <w:color w:val="000000" w:themeColor="text1"/>
          </w:rPr>
          <w:t>пунктом 2</w:t>
        </w:r>
      </w:hyperlink>
      <w:r>
        <w:rPr>
          <w:color w:val="000000" w:themeColor="text1"/>
        </w:rPr>
        <w:t xml:space="preserve"> настоящих Правил, планы закупок.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8. План закупок на очередной финансовый год и плановый период разрабатывается путем изменения параметров очередного года и первого года </w:t>
      </w:r>
      <w:r>
        <w:rPr>
          <w:color w:val="000000" w:themeColor="text1"/>
        </w:rPr>
        <w:lastRenderedPageBreak/>
        <w:t>планового периода утвержденного плана закупок и дополнения к ним параметров второго года планового периода.</w:t>
      </w:r>
    </w:p>
    <w:p w:rsidR="00777095" w:rsidRDefault="00777095" w:rsidP="005206D0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9. Планы закупок формируются на срок, соответствующий сроку действия решения о бюджете муниципального образования </w:t>
      </w:r>
      <w:r w:rsidR="001C5689">
        <w:rPr>
          <w:color w:val="000000" w:themeColor="text1"/>
        </w:rPr>
        <w:t>Николаевского</w:t>
      </w:r>
      <w:r>
        <w:rPr>
          <w:color w:val="000000" w:themeColor="text1"/>
        </w:rPr>
        <w:t xml:space="preserve"> сельского поселения на очередной финансовый год и плановый период.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10. В планы закупок заказчиков, указанных в </w:t>
      </w:r>
      <w:hyperlink r:id="rId20" w:anchor="Par5" w:history="1">
        <w:r>
          <w:rPr>
            <w:rStyle w:val="a9"/>
            <w:color w:val="000000" w:themeColor="text1"/>
          </w:rPr>
          <w:t>пункте 2</w:t>
        </w:r>
      </w:hyperlink>
      <w:r>
        <w:rPr>
          <w:color w:val="000000" w:themeColor="text1"/>
        </w:rPr>
        <w:t xml:space="preserve"> настоящих Правил,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11. Заказчики, указанные в </w:t>
      </w:r>
      <w:hyperlink r:id="rId21" w:anchor="Par5" w:history="1">
        <w:r>
          <w:rPr>
            <w:rStyle w:val="a9"/>
            <w:color w:val="000000" w:themeColor="text1"/>
          </w:rPr>
          <w:t>пункте 2</w:t>
        </w:r>
      </w:hyperlink>
      <w:r>
        <w:rPr>
          <w:color w:val="000000" w:themeColor="text1"/>
        </w:rPr>
        <w:t xml:space="preserve"> настоящих Правил, ведут планы закупок в соответствии с положениями Федерального </w:t>
      </w:r>
      <w:hyperlink r:id="rId22" w:history="1">
        <w:r>
          <w:rPr>
            <w:rStyle w:val="a9"/>
            <w:color w:val="000000" w:themeColor="text1"/>
          </w:rPr>
          <w:t>закона</w:t>
        </w:r>
      </w:hyperlink>
      <w:r>
        <w:rPr>
          <w:color w:val="000000" w:themeColor="text1"/>
        </w:rPr>
        <w:t xml:space="preserve"> и настоящих Правил. Основаниями для внесения изменений в утвержденные планы закупок в случае необходимости являются: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3" w:history="1">
        <w:r>
          <w:rPr>
            <w:rStyle w:val="a9"/>
            <w:color w:val="000000" w:themeColor="text1"/>
          </w:rPr>
          <w:t>статьи 13</w:t>
        </w:r>
      </w:hyperlink>
      <w:r>
        <w:rPr>
          <w:color w:val="000000" w:themeColor="text1"/>
        </w:rPr>
        <w:t xml:space="preserve"> Федерального закона, а также установленных в соответствии со </w:t>
      </w:r>
      <w:hyperlink r:id="rId24" w:history="1">
        <w:r>
          <w:rPr>
            <w:rStyle w:val="a9"/>
            <w:color w:val="000000" w:themeColor="text1"/>
          </w:rPr>
          <w:t>статьей 19</w:t>
        </w:r>
      </w:hyperlink>
      <w:r>
        <w:rPr>
          <w:color w:val="000000" w:themeColor="text1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</w:t>
      </w:r>
      <w:r w:rsidR="001C5689">
        <w:rPr>
          <w:color w:val="000000" w:themeColor="text1"/>
        </w:rPr>
        <w:t>Николаевского</w:t>
      </w:r>
      <w:r>
        <w:rPr>
          <w:color w:val="000000" w:themeColor="text1"/>
        </w:rPr>
        <w:t xml:space="preserve"> сельского поселения и подведомственных им</w:t>
      </w:r>
      <w:proofErr w:type="gramEnd"/>
      <w:r>
        <w:rPr>
          <w:color w:val="000000" w:themeColor="text1"/>
        </w:rPr>
        <w:t xml:space="preserve"> казенных учреждений;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б) приведение планов закупок в соответствие с решением о внесении изменений в решение  о бюджете муниципального образования </w:t>
      </w:r>
      <w:r w:rsidR="001C5689">
        <w:rPr>
          <w:color w:val="000000" w:themeColor="text1"/>
        </w:rPr>
        <w:t>Николаевского</w:t>
      </w:r>
      <w:r>
        <w:rPr>
          <w:color w:val="000000" w:themeColor="text1"/>
        </w:rPr>
        <w:t xml:space="preserve"> сельского поселения на текущий финансовый год и плановый период;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в) 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 и плановый период;</w:t>
      </w:r>
      <w:proofErr w:type="gramEnd"/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г) изменение доведенного до заказчика, указанного в </w:t>
      </w:r>
      <w:hyperlink r:id="rId25" w:anchor="Par6" w:history="1">
        <w:r>
          <w:rPr>
            <w:rStyle w:val="a9"/>
            <w:color w:val="000000" w:themeColor="text1"/>
          </w:rPr>
          <w:t>подпункте "а" пункта 2</w:t>
        </w:r>
      </w:hyperlink>
      <w:r>
        <w:rPr>
          <w:color w:val="000000" w:themeColor="text1"/>
        </w:rPr>
        <w:t xml:space="preserve"> настоящих Правил,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  <w:proofErr w:type="gramEnd"/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д) реализация решения, принятого по итогам обязательного общественного обсуждения закупки;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ж) выдача предписания органами контроля, определенными </w:t>
      </w:r>
      <w:hyperlink r:id="rId26" w:history="1">
        <w:r>
          <w:rPr>
            <w:rStyle w:val="a9"/>
            <w:color w:val="000000" w:themeColor="text1"/>
          </w:rPr>
          <w:t>статьей 99</w:t>
        </w:r>
      </w:hyperlink>
      <w:r>
        <w:rPr>
          <w:color w:val="000000" w:themeColor="text1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з) изменение сроков и (или) периодичности приобретения товаров, выполнения работ, оказания услуг;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12. </w:t>
      </w:r>
      <w:proofErr w:type="gramStart"/>
      <w:r>
        <w:rPr>
          <w:color w:val="000000" w:themeColor="text1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</w:t>
      </w:r>
      <w:hyperlink r:id="rId27" w:history="1">
        <w:r>
          <w:rPr>
            <w:rStyle w:val="a9"/>
            <w:color w:val="000000" w:themeColor="text1"/>
          </w:rPr>
          <w:t>законом</w:t>
        </w:r>
      </w:hyperlink>
      <w:r>
        <w:rPr>
          <w:color w:val="000000" w:themeColor="text1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</w:p>
    <w:p w:rsidR="00777095" w:rsidRDefault="00777095" w:rsidP="00777095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13.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28" w:history="1">
        <w:r>
          <w:rPr>
            <w:rStyle w:val="a9"/>
            <w:color w:val="000000" w:themeColor="text1"/>
          </w:rPr>
          <w:t>частью 7 статьи 18</w:t>
        </w:r>
      </w:hyperlink>
      <w:r>
        <w:rPr>
          <w:color w:val="000000" w:themeColor="text1"/>
        </w:rPr>
        <w:t xml:space="preserve"> Федерального закона.</w:t>
      </w:r>
    </w:p>
    <w:p w:rsidR="00777095" w:rsidRDefault="00777095" w:rsidP="00777095">
      <w:pPr>
        <w:pStyle w:val="ConsPlusNormal"/>
        <w:jc w:val="both"/>
        <w:rPr>
          <w:color w:val="000000" w:themeColor="text1"/>
        </w:rPr>
      </w:pPr>
    </w:p>
    <w:p w:rsidR="00777095" w:rsidRDefault="00777095" w:rsidP="00777095">
      <w:pPr>
        <w:pStyle w:val="ConsPlusNormal"/>
        <w:jc w:val="both"/>
        <w:rPr>
          <w:color w:val="000000" w:themeColor="text1"/>
        </w:rPr>
      </w:pPr>
    </w:p>
    <w:p w:rsidR="00777095" w:rsidRDefault="00777095" w:rsidP="00777095">
      <w:pPr>
        <w:rPr>
          <w:color w:val="000000" w:themeColor="text1"/>
        </w:rPr>
      </w:pPr>
    </w:p>
    <w:p w:rsidR="00777095" w:rsidRPr="00A45258" w:rsidRDefault="00777095" w:rsidP="00A4525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7095" w:rsidRPr="00A45258" w:rsidSect="005206D0">
      <w:pgSz w:w="11906" w:h="16838"/>
      <w:pgMar w:top="1135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62" w:rsidRDefault="00576262" w:rsidP="00266C4F">
      <w:pPr>
        <w:spacing w:after="0" w:line="240" w:lineRule="auto"/>
      </w:pPr>
      <w:r>
        <w:separator/>
      </w:r>
    </w:p>
  </w:endnote>
  <w:endnote w:type="continuationSeparator" w:id="0">
    <w:p w:rsidR="00576262" w:rsidRDefault="00576262" w:rsidP="002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62" w:rsidRDefault="00576262" w:rsidP="00266C4F">
      <w:pPr>
        <w:spacing w:after="0" w:line="240" w:lineRule="auto"/>
      </w:pPr>
      <w:r>
        <w:separator/>
      </w:r>
    </w:p>
  </w:footnote>
  <w:footnote w:type="continuationSeparator" w:id="0">
    <w:p w:rsidR="00576262" w:rsidRDefault="00576262" w:rsidP="00266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3C6"/>
    <w:multiLevelType w:val="hybridMultilevel"/>
    <w:tmpl w:val="78AE32CA"/>
    <w:lvl w:ilvl="0" w:tplc="C944B10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C3A"/>
    <w:rsid w:val="00017D4B"/>
    <w:rsid w:val="00022BEB"/>
    <w:rsid w:val="00040B18"/>
    <w:rsid w:val="0009173D"/>
    <w:rsid w:val="000A3700"/>
    <w:rsid w:val="000D0E5C"/>
    <w:rsid w:val="000F1855"/>
    <w:rsid w:val="000F1C3F"/>
    <w:rsid w:val="000F1D0A"/>
    <w:rsid w:val="001118B9"/>
    <w:rsid w:val="00130E57"/>
    <w:rsid w:val="001567CF"/>
    <w:rsid w:val="001618DF"/>
    <w:rsid w:val="00180A35"/>
    <w:rsid w:val="00181895"/>
    <w:rsid w:val="00191EBD"/>
    <w:rsid w:val="001C5689"/>
    <w:rsid w:val="00220F13"/>
    <w:rsid w:val="00266C4F"/>
    <w:rsid w:val="0027583E"/>
    <w:rsid w:val="0029415A"/>
    <w:rsid w:val="002A1C3A"/>
    <w:rsid w:val="0030680F"/>
    <w:rsid w:val="00342150"/>
    <w:rsid w:val="003B1069"/>
    <w:rsid w:val="003B2456"/>
    <w:rsid w:val="004268D4"/>
    <w:rsid w:val="00471597"/>
    <w:rsid w:val="004758ED"/>
    <w:rsid w:val="004A174D"/>
    <w:rsid w:val="004F43DC"/>
    <w:rsid w:val="005206D0"/>
    <w:rsid w:val="00524AA6"/>
    <w:rsid w:val="00527591"/>
    <w:rsid w:val="00541B57"/>
    <w:rsid w:val="00576262"/>
    <w:rsid w:val="00577CB5"/>
    <w:rsid w:val="005A45F2"/>
    <w:rsid w:val="006A7162"/>
    <w:rsid w:val="006F360B"/>
    <w:rsid w:val="00701109"/>
    <w:rsid w:val="0072542F"/>
    <w:rsid w:val="0075722B"/>
    <w:rsid w:val="00766595"/>
    <w:rsid w:val="00767DB2"/>
    <w:rsid w:val="00777095"/>
    <w:rsid w:val="00787228"/>
    <w:rsid w:val="00841688"/>
    <w:rsid w:val="00860EBD"/>
    <w:rsid w:val="00862EFD"/>
    <w:rsid w:val="00893540"/>
    <w:rsid w:val="009238E5"/>
    <w:rsid w:val="009845D9"/>
    <w:rsid w:val="009A7C82"/>
    <w:rsid w:val="009B480F"/>
    <w:rsid w:val="009B70EE"/>
    <w:rsid w:val="00A23C53"/>
    <w:rsid w:val="00A45258"/>
    <w:rsid w:val="00A845E9"/>
    <w:rsid w:val="00A85B6D"/>
    <w:rsid w:val="00A86563"/>
    <w:rsid w:val="00B001BD"/>
    <w:rsid w:val="00B737F2"/>
    <w:rsid w:val="00B9107E"/>
    <w:rsid w:val="00BD473D"/>
    <w:rsid w:val="00C82913"/>
    <w:rsid w:val="00C91F6D"/>
    <w:rsid w:val="00CB30BF"/>
    <w:rsid w:val="00CE3C58"/>
    <w:rsid w:val="00CE42EB"/>
    <w:rsid w:val="00D275A6"/>
    <w:rsid w:val="00D426F7"/>
    <w:rsid w:val="00DD3B68"/>
    <w:rsid w:val="00E00BE2"/>
    <w:rsid w:val="00E104AF"/>
    <w:rsid w:val="00E50777"/>
    <w:rsid w:val="00E62433"/>
    <w:rsid w:val="00E91A76"/>
    <w:rsid w:val="00E95170"/>
    <w:rsid w:val="00EA0D0F"/>
    <w:rsid w:val="00EC5EF8"/>
    <w:rsid w:val="00F24628"/>
    <w:rsid w:val="00F55D56"/>
    <w:rsid w:val="00F6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25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6C4F"/>
  </w:style>
  <w:style w:type="paragraph" w:styleId="a6">
    <w:name w:val="footer"/>
    <w:basedOn w:val="a"/>
    <w:link w:val="a7"/>
    <w:uiPriority w:val="99"/>
    <w:semiHidden/>
    <w:unhideWhenUsed/>
    <w:rsid w:val="002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C4F"/>
  </w:style>
  <w:style w:type="paragraph" w:customStyle="1" w:styleId="ConsPlusNormal">
    <w:name w:val="ConsPlusNormal"/>
    <w:rsid w:val="00E95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rsid w:val="009A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9A7C8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92D11270DAAF8573265786907DEA6C4CE960FBF287DE1FC15A71D3C41EE95D9823ABF0AB486B1M9M7N" TargetMode="External"/><Relationship Id="rId13" Type="http://schemas.openxmlformats.org/officeDocument/2006/relationships/hyperlink" Target="file:///G:\&#1044;&#1046;&#1059;&#1051;&#1071;\&#1055;&#1086;&#1089;&#1090;&#1072;&#1085;&#1086;&#1074;&#1083;&#1077;&#1085;&#1080;&#1103;\2019&#1075;&#1086;&#1076;\&#1087;&#1088;&#1080;&#1083;&#1086;&#1078;&#1077;&#1085;&#1080;&#1077;%20&#1082;%20&#1055;&#1056;&#1040;&#1042;&#1048;&#1051;&#1040;%20&#1055;&#1051;&#1040;&#1053;%20&#1047;&#1040;&#1050;&#1059;&#1055;&#1054;&#1050;.&#1050;&#1072;&#1088;&#1084;&#1072;&#1085;-&#1057;&#1080;&#1085;&#1076;&#1079;&#1080;&#1082;&#1072;&#1091;&#1089;&#1082;&#1086;&#1075;&#1086;%20&#1089;&#1077;&#1083;&#1100;&#1089;&#1082;&#1086;&#1075;&#1086;%20&#1087;&#1086;&#1089;&#1077;&#1083;&#1077;&#1085;&#1080;&#1103;.docx" TargetMode="External"/><Relationship Id="rId18" Type="http://schemas.openxmlformats.org/officeDocument/2006/relationships/hyperlink" Target="file:///G:\&#1044;&#1046;&#1059;&#1051;&#1071;\&#1055;&#1086;&#1089;&#1090;&#1072;&#1085;&#1086;&#1074;&#1083;&#1077;&#1085;&#1080;&#1103;\2019&#1075;&#1086;&#1076;\&#1087;&#1088;&#1080;&#1083;&#1086;&#1078;&#1077;&#1085;&#1080;&#1077;%20&#1082;%20&#1055;&#1056;&#1040;&#1042;&#1048;&#1051;&#1040;%20&#1055;&#1051;&#1040;&#1053;%20&#1047;&#1040;&#1050;&#1059;&#1055;&#1054;&#1050;.&#1050;&#1072;&#1088;&#1084;&#1072;&#1085;-&#1057;&#1080;&#1085;&#1076;&#1079;&#1080;&#1082;&#1072;&#1091;&#1089;&#1082;&#1086;&#1075;&#1086;%20&#1089;&#1077;&#1083;&#1100;&#1089;&#1082;&#1086;&#1075;&#1086;%20&#1087;&#1086;&#1089;&#1077;&#1083;&#1077;&#1085;&#1080;&#1103;.docx" TargetMode="External"/><Relationship Id="rId26" Type="http://schemas.openxmlformats.org/officeDocument/2006/relationships/hyperlink" Target="consultantplus://offline/ref=12492D11270DAAF8573265786907DEA6C4CE960FBF287DE1FC15A71D3C41EE95D9823ABF0AB584B3M9M0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G:\&#1044;&#1046;&#1059;&#1051;&#1071;\&#1055;&#1086;&#1089;&#1090;&#1072;&#1085;&#1086;&#1074;&#1083;&#1077;&#1085;&#1080;&#1103;\2019&#1075;&#1086;&#1076;\&#1087;&#1088;&#1080;&#1083;&#1086;&#1078;&#1077;&#1085;&#1080;&#1077;%20&#1082;%20&#1055;&#1056;&#1040;&#1042;&#1048;&#1051;&#1040;%20&#1055;&#1051;&#1040;&#1053;%20&#1047;&#1040;&#1050;&#1059;&#1055;&#1054;&#1050;.&#1050;&#1072;&#1088;&#1084;&#1072;&#1085;-&#1057;&#1080;&#1085;&#1076;&#1079;&#1080;&#1082;&#1072;&#1091;&#1089;&#1082;&#1086;&#1075;&#1086;%20&#1089;&#1077;&#1083;&#1100;&#1089;&#1082;&#1086;&#1075;&#1086;%20&#1087;&#1086;&#1089;&#1077;&#1083;&#1077;&#1085;&#1080;&#110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G:\&#1044;&#1046;&#1059;&#1051;&#1071;\&#1055;&#1086;&#1089;&#1090;&#1072;&#1085;&#1086;&#1074;&#1083;&#1077;&#1085;&#1080;&#1103;\2019&#1075;&#1086;&#1076;\&#1087;&#1088;&#1080;&#1083;&#1086;&#1078;&#1077;&#1085;&#1080;&#1077;%20&#1082;%20&#1055;&#1056;&#1040;&#1042;&#1048;&#1051;&#1040;%20&#1055;&#1051;&#1040;&#1053;%20&#1047;&#1040;&#1050;&#1059;&#1055;&#1054;&#1050;.&#1050;&#1072;&#1088;&#1084;&#1072;&#1085;-&#1057;&#1080;&#1085;&#1076;&#1079;&#1080;&#1082;&#1072;&#1091;&#1089;&#1082;&#1086;&#1075;&#1086;%20&#1089;&#1077;&#1083;&#1100;&#1089;&#1082;&#1086;&#1075;&#1086;%20&#1087;&#1086;&#1089;&#1077;&#1083;&#1077;&#1085;&#1080;&#1103;.docx" TargetMode="External"/><Relationship Id="rId17" Type="http://schemas.openxmlformats.org/officeDocument/2006/relationships/hyperlink" Target="file:///G:\&#1044;&#1046;&#1059;&#1051;&#1071;\&#1055;&#1086;&#1089;&#1090;&#1072;&#1085;&#1086;&#1074;&#1083;&#1077;&#1085;&#1080;&#1103;\2019&#1075;&#1086;&#1076;\&#1087;&#1088;&#1080;&#1083;&#1086;&#1078;&#1077;&#1085;&#1080;&#1077;%20&#1082;%20&#1055;&#1056;&#1040;&#1042;&#1048;&#1051;&#1040;%20&#1055;&#1051;&#1040;&#1053;%20&#1047;&#1040;&#1050;&#1059;&#1055;&#1054;&#1050;.&#1050;&#1072;&#1088;&#1084;&#1072;&#1085;-&#1057;&#1080;&#1085;&#1076;&#1079;&#1080;&#1082;&#1072;&#1091;&#1089;&#1082;&#1086;&#1075;&#1086;%20&#1089;&#1077;&#1083;&#1100;&#1089;&#1082;&#1086;&#1075;&#1086;%20&#1087;&#1086;&#1089;&#1077;&#1083;&#1077;&#1085;&#1080;&#1103;.docx" TargetMode="External"/><Relationship Id="rId25" Type="http://schemas.openxmlformats.org/officeDocument/2006/relationships/hyperlink" Target="file:///G:\&#1044;&#1046;&#1059;&#1051;&#1071;\&#1055;&#1086;&#1089;&#1090;&#1072;&#1085;&#1086;&#1074;&#1083;&#1077;&#1085;&#1080;&#1103;\2019&#1075;&#1086;&#1076;\&#1087;&#1088;&#1080;&#1083;&#1086;&#1078;&#1077;&#1085;&#1080;&#1077;%20&#1082;%20&#1055;&#1056;&#1040;&#1042;&#1048;&#1051;&#1040;%20&#1055;&#1051;&#1040;&#1053;%20&#1047;&#1040;&#1050;&#1059;&#1055;&#1054;&#1050;.&#1050;&#1072;&#1088;&#1084;&#1072;&#1085;-&#1057;&#1080;&#1085;&#1076;&#1079;&#1080;&#1082;&#1072;&#1091;&#1089;&#1082;&#1086;&#1075;&#1086;%20&#1089;&#1077;&#1083;&#1100;&#1089;&#1082;&#1086;&#1075;&#1086;%20&#1087;&#1086;&#1089;&#1077;&#1083;&#1077;&#1085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&#1044;&#1046;&#1059;&#1051;&#1071;\&#1055;&#1086;&#1089;&#1090;&#1072;&#1085;&#1086;&#1074;&#1083;&#1077;&#1085;&#1080;&#1103;\2019&#1075;&#1086;&#1076;\&#1087;&#1088;&#1080;&#1083;&#1086;&#1078;&#1077;&#1085;&#1080;&#1077;%20&#1082;%20&#1055;&#1056;&#1040;&#1042;&#1048;&#1051;&#1040;%20&#1055;&#1051;&#1040;&#1053;%20&#1047;&#1040;&#1050;&#1059;&#1055;&#1054;&#1050;.&#1050;&#1072;&#1088;&#1084;&#1072;&#1085;-&#1057;&#1080;&#1085;&#1076;&#1079;&#1080;&#1082;&#1072;&#1091;&#1089;&#1082;&#1086;&#1075;&#1086;%20&#1089;&#1077;&#1083;&#1100;&#1089;&#1082;&#1086;&#1075;&#1086;%20&#1087;&#1086;&#1089;&#1077;&#1083;&#1077;&#1085;&#1080;&#1103;.docx" TargetMode="External"/><Relationship Id="rId20" Type="http://schemas.openxmlformats.org/officeDocument/2006/relationships/hyperlink" Target="file:///G:\&#1044;&#1046;&#1059;&#1051;&#1071;\&#1055;&#1086;&#1089;&#1090;&#1072;&#1085;&#1086;&#1074;&#1083;&#1077;&#1085;&#1080;&#1103;\2019&#1075;&#1086;&#1076;\&#1087;&#1088;&#1080;&#1083;&#1086;&#1078;&#1077;&#1085;&#1080;&#1077;%20&#1082;%20&#1055;&#1056;&#1040;&#1042;&#1048;&#1051;&#1040;%20&#1055;&#1051;&#1040;&#1053;%20&#1047;&#1040;&#1050;&#1059;&#1055;&#1054;&#1050;.&#1050;&#1072;&#1088;&#1084;&#1072;&#1085;-&#1057;&#1080;&#1085;&#1076;&#1079;&#1080;&#1082;&#1072;&#1091;&#1089;&#1082;&#1086;&#1075;&#1086;%20&#1089;&#1077;&#1083;&#1100;&#1089;&#1082;&#1086;&#1075;&#1086;%20&#1087;&#1086;&#1089;&#1077;&#1083;&#1077;&#1085;&#1080;&#1103;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492D11270DAAF8573265786907DEA6C4CE960FBF287DE1FC15A71D3C41EE95D9823AMBM7N" TargetMode="External"/><Relationship Id="rId24" Type="http://schemas.openxmlformats.org/officeDocument/2006/relationships/hyperlink" Target="consultantplus://offline/ref=12492D11270DAAF8573265786907DEA6C4CE960FBF287DE1FC15A71D3C41EE95D9823ABF0AB486B3M9M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44;&#1046;&#1059;&#1051;&#1071;\&#1055;&#1086;&#1089;&#1090;&#1072;&#1085;&#1086;&#1074;&#1083;&#1077;&#1085;&#1080;&#1103;\2019&#1075;&#1086;&#1076;\&#1087;&#1088;&#1080;&#1083;&#1086;&#1078;&#1077;&#1085;&#1080;&#1077;%20&#1082;%20&#1055;&#1056;&#1040;&#1042;&#1048;&#1051;&#1040;%20&#1055;&#1051;&#1040;&#1053;%20&#1047;&#1040;&#1050;&#1059;&#1055;&#1054;&#1050;.&#1050;&#1072;&#1088;&#1084;&#1072;&#1085;-&#1057;&#1080;&#1085;&#1076;&#1079;&#1080;&#1082;&#1072;&#1091;&#1089;&#1082;&#1086;&#1075;&#1086;%20&#1089;&#1077;&#1083;&#1100;&#1089;&#1082;&#1086;&#1075;&#1086;%20&#1087;&#1086;&#1089;&#1077;&#1083;&#1077;&#1085;&#1080;&#1103;.docx" TargetMode="External"/><Relationship Id="rId23" Type="http://schemas.openxmlformats.org/officeDocument/2006/relationships/hyperlink" Target="consultantplus://offline/ref=12492D11270DAAF8573265786907DEA6C4CE960FBF287DE1FC15A71D3C41EE95D9823ABF0AB486B5M9M7N" TargetMode="External"/><Relationship Id="rId28" Type="http://schemas.openxmlformats.org/officeDocument/2006/relationships/hyperlink" Target="consultantplus://offline/ref=12492D11270DAAF8573265786907DEA6C4CE960FBF287DE1FC15A71D3C41EE95D9823ABF0AB486B3M9M4N" TargetMode="External"/><Relationship Id="rId10" Type="http://schemas.openxmlformats.org/officeDocument/2006/relationships/hyperlink" Target="consultantplus://offline/ref=12492D11270DAAF8573265786907DEA6C4CE960FBF287DE1FC15A71D3C41EE95D9823ABFM0MAN" TargetMode="External"/><Relationship Id="rId19" Type="http://schemas.openxmlformats.org/officeDocument/2006/relationships/hyperlink" Target="file:///G:\&#1044;&#1046;&#1059;&#1051;&#1071;\&#1055;&#1086;&#1089;&#1090;&#1072;&#1085;&#1086;&#1074;&#1083;&#1077;&#1085;&#1080;&#1103;\2019&#1075;&#1086;&#1076;\&#1087;&#1088;&#1080;&#1083;&#1086;&#1078;&#1077;&#1085;&#1080;&#1077;%20&#1082;%20&#1055;&#1056;&#1040;&#1042;&#1048;&#1051;&#1040;%20&#1055;&#1051;&#1040;&#1053;%20&#1047;&#1040;&#1050;&#1059;&#1055;&#1054;&#1050;.&#1050;&#1072;&#1088;&#1084;&#1072;&#1085;-&#1057;&#1080;&#1085;&#1076;&#1079;&#1080;&#1082;&#1072;&#1091;&#1089;&#1082;&#1086;&#1075;&#1086;%20&#1089;&#1077;&#1083;&#1100;&#1089;&#1082;&#1086;&#1075;&#1086;%20&#1087;&#1086;&#1089;&#1077;&#1083;&#1077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492D11270DAAF8573265786907DEA6C4CE960FBF287DE1FC15A71D3C41EE95D9823ABF0AB486B6M9M2N" TargetMode="External"/><Relationship Id="rId14" Type="http://schemas.openxmlformats.org/officeDocument/2006/relationships/hyperlink" Target="consultantplus://offline/ref=12492D11270DAAF8573265786907DEA6C4CE960FBF287DE1FC15A71D3C41EE95D9823ABF0AB486B5M9M7N" TargetMode="External"/><Relationship Id="rId22" Type="http://schemas.openxmlformats.org/officeDocument/2006/relationships/hyperlink" Target="consultantplus://offline/ref=12492D11270DAAF8573265786907DEA6C4CE960FBF287DE1FC15A71D3CM4M1N" TargetMode="External"/><Relationship Id="rId27" Type="http://schemas.openxmlformats.org/officeDocument/2006/relationships/hyperlink" Target="consultantplus://offline/ref=12492D11270DAAF8573265786907DEA6C4CE960FBF287DE1FC15A71D3CM4M1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Кора-Урсдон</dc:creator>
  <cp:lastModifiedBy>User</cp:lastModifiedBy>
  <cp:revision>15</cp:revision>
  <cp:lastPrinted>2019-12-04T06:50:00Z</cp:lastPrinted>
  <dcterms:created xsi:type="dcterms:W3CDTF">2019-11-15T12:44:00Z</dcterms:created>
  <dcterms:modified xsi:type="dcterms:W3CDTF">2019-12-04T06:50:00Z</dcterms:modified>
</cp:coreProperties>
</file>