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6" w:rsidRDefault="002E0BA6" w:rsidP="005C32A3">
      <w:pPr>
        <w:widowControl w:val="0"/>
        <w:autoSpaceDE w:val="0"/>
        <w:autoSpaceDN w:val="0"/>
        <w:adjustRightInd w:val="0"/>
        <w:ind w:right="-22"/>
        <w:rPr>
          <w:rFonts w:ascii="Times New Roman CYR" w:hAnsi="Times New Roman CYR" w:cs="Times New Roman CYR"/>
          <w:bCs/>
          <w:sz w:val="28"/>
          <w:szCs w:val="28"/>
        </w:rPr>
      </w:pPr>
    </w:p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  <w:r w:rsidRPr="00756D19">
        <w:rPr>
          <w:rFonts w:ascii="Times New Roman CYR" w:hAnsi="Times New Roman CYR" w:cs="Times New Roman CYR"/>
          <w:bCs/>
          <w:szCs w:val="24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от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50779">
        <w:rPr>
          <w:rFonts w:ascii="Times New Roman CYR" w:hAnsi="Times New Roman CYR" w:cs="Times New Roman CYR"/>
          <w:bCs/>
          <w:sz w:val="28"/>
          <w:szCs w:val="28"/>
        </w:rPr>
        <w:t>13 июля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2D0407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г.   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2D040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50779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  <w:r w:rsidR="00455335"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ст. Николаевская</w:t>
      </w:r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FE9" w:rsidRDefault="00003FE9" w:rsidP="003D38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F1514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ешение Собрания представителей Николаевского сельского поселения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2D0407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декабря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2D0407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г.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 №</w:t>
      </w:r>
      <w:r w:rsidR="008C047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2D0407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«Об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Николаевского сельского поселения Дигорского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201</w:t>
      </w:r>
      <w:r w:rsidR="002D0407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C007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 со  статьей </w:t>
      </w:r>
      <w:r>
        <w:rPr>
          <w:rFonts w:ascii="Times New Roman CYR" w:hAnsi="Times New Roman CYR" w:cs="Times New Roman CYR"/>
          <w:sz w:val="28"/>
          <w:szCs w:val="28"/>
        </w:rPr>
        <w:t xml:space="preserve">35 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Федерального закона Российской </w:t>
      </w:r>
      <w:r>
        <w:rPr>
          <w:rFonts w:ascii="Times New Roman CYR" w:hAnsi="Times New Roman CYR" w:cs="Times New Roman CYR"/>
          <w:sz w:val="28"/>
          <w:szCs w:val="28"/>
        </w:rPr>
        <w:t>Федерации от 6 октября 2003 г.  №131-ФЗ  «Об  общих принципах организации местного</w:t>
      </w:r>
      <w:r w:rsidR="00FB29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Федерации»  и  статьей </w:t>
      </w:r>
      <w:r>
        <w:rPr>
          <w:rFonts w:ascii="Times New Roman CYR" w:hAnsi="Times New Roman CYR" w:cs="Times New Roman CYR"/>
          <w:sz w:val="28"/>
          <w:szCs w:val="28"/>
        </w:rPr>
        <w:t xml:space="preserve">21 Устава Николаевского сельского  поселения  Собрание представителей  Николаевского  сельского  поселения  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r w:rsidRPr="00E25E60">
        <w:rPr>
          <w:rFonts w:ascii="Times New Roman CYR" w:hAnsi="Times New Roman CYR" w:cs="Times New Roman CYR"/>
          <w:bCs/>
          <w:sz w:val="28"/>
          <w:szCs w:val="28"/>
        </w:rPr>
        <w:t>Р Е Ш А Е Т :</w:t>
      </w: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6A48A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0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 изменения  в  решение  Собрания  представителей Николаевского  сельского  поселения  Дигорского  района   от   </w:t>
      </w:r>
      <w:r w:rsidR="002D0407">
        <w:rPr>
          <w:sz w:val="28"/>
          <w:szCs w:val="28"/>
        </w:rPr>
        <w:t xml:space="preserve">30 декабря </w:t>
      </w:r>
      <w:r>
        <w:rPr>
          <w:sz w:val="28"/>
          <w:szCs w:val="28"/>
        </w:rPr>
        <w:t>201</w:t>
      </w:r>
      <w:r w:rsidR="002D0407">
        <w:rPr>
          <w:sz w:val="28"/>
          <w:szCs w:val="28"/>
        </w:rPr>
        <w:t>4</w:t>
      </w:r>
      <w:r>
        <w:rPr>
          <w:sz w:val="28"/>
          <w:szCs w:val="28"/>
        </w:rPr>
        <w:t xml:space="preserve"> г.   №</w:t>
      </w:r>
      <w:r w:rsidR="000F5ACE">
        <w:rPr>
          <w:sz w:val="28"/>
          <w:szCs w:val="28"/>
        </w:rPr>
        <w:t>3</w:t>
      </w:r>
      <w:r w:rsidR="002D0407">
        <w:rPr>
          <w:sz w:val="28"/>
          <w:szCs w:val="28"/>
        </w:rPr>
        <w:t>2</w:t>
      </w:r>
      <w:r>
        <w:rPr>
          <w:sz w:val="28"/>
          <w:szCs w:val="28"/>
        </w:rPr>
        <w:t xml:space="preserve">  «Об утверждении   бюджета   Николаевского   сельского   поселения   Дигорского района на 201</w:t>
      </w:r>
      <w:r w:rsidR="002D0407">
        <w:rPr>
          <w:sz w:val="28"/>
          <w:szCs w:val="28"/>
        </w:rPr>
        <w:t>5</w:t>
      </w:r>
      <w:r>
        <w:rPr>
          <w:sz w:val="28"/>
          <w:szCs w:val="28"/>
        </w:rPr>
        <w:t xml:space="preserve"> год»: </w:t>
      </w:r>
    </w:p>
    <w:p w:rsidR="006A48A7" w:rsidRDefault="002D0407" w:rsidP="006A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A48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A48A7">
        <w:rPr>
          <w:sz w:val="28"/>
          <w:szCs w:val="28"/>
        </w:rPr>
        <w:t>татью 1 изложить</w:t>
      </w:r>
      <w:r>
        <w:rPr>
          <w:sz w:val="28"/>
          <w:szCs w:val="28"/>
        </w:rPr>
        <w:t xml:space="preserve"> в следующей редакции</w:t>
      </w:r>
      <w:r w:rsidR="006A48A7">
        <w:rPr>
          <w:sz w:val="28"/>
          <w:szCs w:val="28"/>
        </w:rPr>
        <w:t>: «Утвердить основные характеристики бюджета Николаевского сельского поселения Дигорского района на 201</w:t>
      </w:r>
      <w:r>
        <w:rPr>
          <w:sz w:val="28"/>
          <w:szCs w:val="28"/>
        </w:rPr>
        <w:t>5</w:t>
      </w:r>
      <w:r w:rsidR="006A48A7">
        <w:rPr>
          <w:sz w:val="28"/>
          <w:szCs w:val="28"/>
        </w:rPr>
        <w:t xml:space="preserve"> год:</w:t>
      </w:r>
    </w:p>
    <w:p w:rsidR="006A48A7" w:rsidRDefault="006A48A7" w:rsidP="006A48A7">
      <w:pPr>
        <w:ind w:firstLine="708"/>
        <w:jc w:val="both"/>
        <w:rPr>
          <w:sz w:val="28"/>
          <w:szCs w:val="28"/>
        </w:rPr>
      </w:pP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96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 объем доходов бюджета Николаевского сельского поселения в сумме </w:t>
      </w:r>
      <w:r w:rsidR="00950779">
        <w:rPr>
          <w:b/>
          <w:sz w:val="28"/>
          <w:szCs w:val="28"/>
        </w:rPr>
        <w:t>6377,7</w:t>
      </w:r>
      <w:r>
        <w:rPr>
          <w:sz w:val="28"/>
          <w:szCs w:val="28"/>
        </w:rPr>
        <w:t xml:space="preserve"> тыс. рублей с учетом средств, получаемых из республиканского бюджета по разделу «Безвозмездные поступления» в сумме </w:t>
      </w:r>
      <w:r w:rsidR="00950779">
        <w:rPr>
          <w:b/>
          <w:sz w:val="28"/>
          <w:szCs w:val="28"/>
        </w:rPr>
        <w:t>6172,6</w:t>
      </w:r>
      <w:r>
        <w:rPr>
          <w:sz w:val="28"/>
          <w:szCs w:val="28"/>
        </w:rPr>
        <w:t xml:space="preserve"> тыс. рублей.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расходов районного бюджета в сумме  </w:t>
      </w:r>
      <w:r w:rsidR="00950779">
        <w:rPr>
          <w:b/>
          <w:sz w:val="28"/>
          <w:szCs w:val="28"/>
        </w:rPr>
        <w:t>6377,7</w:t>
      </w:r>
      <w:r>
        <w:rPr>
          <w:sz w:val="28"/>
          <w:szCs w:val="28"/>
        </w:rPr>
        <w:t xml:space="preserve"> тыс. рублей. 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Pr="002D0407" w:rsidRDefault="006A48A7" w:rsidP="006A48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Утвердить 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 №2</w:t>
      </w:r>
      <w:r>
        <w:rPr>
          <w:rFonts w:ascii="Times New Roman CYR" w:hAnsi="Times New Roman CYR" w:cs="Times New Roman CYR"/>
          <w:sz w:val="28"/>
          <w:szCs w:val="28"/>
        </w:rPr>
        <w:t xml:space="preserve">   «Доходы бюджета Николаевского 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2D0407">
        <w:rPr>
          <w:rFonts w:ascii="Times New Roman CYR" w:hAnsi="Times New Roman CYR" w:cs="Times New Roman CYR"/>
          <w:sz w:val="28"/>
          <w:szCs w:val="28"/>
        </w:rPr>
        <w:t>5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год»    согласно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Приложению №1</w:t>
      </w:r>
      <w:r w:rsidR="002D040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D0407" w:rsidRPr="002D0407">
        <w:rPr>
          <w:rFonts w:ascii="Times New Roman CYR" w:hAnsi="Times New Roman CYR" w:cs="Times New Roman CYR"/>
          <w:sz w:val="28"/>
          <w:szCs w:val="28"/>
        </w:rPr>
        <w:t>к настоящему решению</w:t>
      </w:r>
      <w:r w:rsidR="002D040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2937" w:rsidRPr="002D0407" w:rsidRDefault="006A48A7" w:rsidP="00D429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2D040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№</w:t>
      </w:r>
      <w:r w:rsidR="00B814A4">
        <w:rPr>
          <w:rFonts w:ascii="Times New Roman CYR" w:hAnsi="Times New Roman CYR" w:cs="Times New Roman CYR"/>
          <w:b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«Ведомственная структура расходов бюджета  Николаевского 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D42937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год» 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650E99">
        <w:rPr>
          <w:rFonts w:ascii="Times New Roman CYR" w:hAnsi="Times New Roman CYR" w:cs="Times New Roman CYR"/>
          <w:b/>
          <w:sz w:val="28"/>
          <w:szCs w:val="28"/>
        </w:rPr>
        <w:t>риложению №2</w:t>
      </w:r>
      <w:r w:rsidR="00D42937" w:rsidRPr="00D429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2937" w:rsidRPr="002D0407">
        <w:rPr>
          <w:rFonts w:ascii="Times New Roman CYR" w:hAnsi="Times New Roman CYR" w:cs="Times New Roman CYR"/>
          <w:sz w:val="28"/>
          <w:szCs w:val="28"/>
        </w:rPr>
        <w:t>к настоящему решению</w:t>
      </w:r>
      <w:r w:rsidR="00D4293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3A7" w:rsidRPr="002D0407" w:rsidRDefault="006A48A7" w:rsidP="00DE63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644D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</w:t>
      </w:r>
      <w:r w:rsidR="00B814A4">
        <w:rPr>
          <w:rFonts w:ascii="Times New Roman CYR" w:hAnsi="Times New Roman CYR" w:cs="Times New Roman CYR"/>
          <w:b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«Распределение бюджетных ассигнований по разделам, подразделам, целевым статьям и    видам   расходов    классификации   расходов  бюджета  Николаевского сельского поселения Дигорского района на 201</w:t>
      </w:r>
      <w:r w:rsidR="00DE63A7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 » 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№3</w:t>
      </w:r>
      <w:r w:rsidR="00DE63A7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DE63A7" w:rsidRPr="002D0407">
        <w:rPr>
          <w:rFonts w:ascii="Times New Roman CYR" w:hAnsi="Times New Roman CYR" w:cs="Times New Roman CYR"/>
          <w:sz w:val="28"/>
          <w:szCs w:val="28"/>
        </w:rPr>
        <w:t>к настоящему решению</w:t>
      </w:r>
      <w:r w:rsidR="00DE63A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1F3" w:rsidRDefault="00A861F3" w:rsidP="00A861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№6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A861F3">
        <w:rPr>
          <w:snapToGrid w:val="0"/>
          <w:sz w:val="28"/>
          <w:szCs w:val="28"/>
        </w:rPr>
        <w:t>Распределение бюджетных ассигнований по целевым статьям (муниципальным программам Николаевского сельского поселения  Дигорского района), разделам, подразделам, группам и подгруппам видов расходов классификации расходов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бюджета  Николаевского сельского поселения  Дигорского района на  2015 </w:t>
      </w:r>
    </w:p>
    <w:p w:rsidR="00A861F3" w:rsidRPr="002D0407" w:rsidRDefault="00A861F3" w:rsidP="00A861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 » 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№4  </w:t>
      </w:r>
      <w:r w:rsidRPr="002D0407">
        <w:rPr>
          <w:rFonts w:ascii="Times New Roman CYR" w:hAnsi="Times New Roman CYR" w:cs="Times New Roman CYR"/>
          <w:sz w:val="28"/>
          <w:szCs w:val="28"/>
        </w:rPr>
        <w:t>к настоящему решению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Настоящее решение обнародовать.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E25E60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6A48A7" w:rsidRDefault="006A48A7" w:rsidP="006A48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6A48A7" w:rsidRPr="006A48A7" w:rsidRDefault="006A48A7" w:rsidP="006A48A7">
      <w:pPr>
        <w:rPr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Николаевское сельское поселение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6A48A7">
        <w:rPr>
          <w:rFonts w:ascii="Times New Roman CYR" w:hAnsi="Times New Roman CYR" w:cs="Times New Roman CYR"/>
          <w:bCs/>
          <w:sz w:val="28"/>
          <w:szCs w:val="28"/>
        </w:rPr>
        <w:t>Г.В.Ткаченко</w:t>
      </w:r>
    </w:p>
    <w:p w:rsidR="006A48A7" w:rsidRPr="002E0BA6" w:rsidRDefault="006A48A7" w:rsidP="006A48A7">
      <w:pPr>
        <w:jc w:val="center"/>
        <w:rPr>
          <w:szCs w:val="24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/>
      </w:tblPr>
      <w:tblGrid>
        <w:gridCol w:w="4395"/>
        <w:gridCol w:w="958"/>
        <w:gridCol w:w="810"/>
        <w:gridCol w:w="810"/>
        <w:gridCol w:w="1140"/>
        <w:gridCol w:w="1634"/>
      </w:tblGrid>
      <w:tr w:rsidR="00A61E3F" w:rsidRPr="008C0470" w:rsidTr="00A61E3F">
        <w:trPr>
          <w:trHeight w:val="42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A7" w:rsidRDefault="006A48A7" w:rsidP="00A61E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                                                                                                                       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</w:t>
            </w:r>
            <w:r w:rsidRPr="00FE4CF4">
              <w:rPr>
                <w:b/>
                <w:sz w:val="20"/>
              </w:rPr>
              <w:t>Приложение №</w:t>
            </w:r>
            <w:r>
              <w:rPr>
                <w:b/>
                <w:sz w:val="20"/>
              </w:rPr>
              <w:t>1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к решению Собрания представителей Николаевского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сельского поселения от </w:t>
            </w:r>
            <w:r w:rsidR="00950779">
              <w:rPr>
                <w:b/>
                <w:sz w:val="20"/>
              </w:rPr>
              <w:t>13.07</w:t>
            </w:r>
            <w:r>
              <w:rPr>
                <w:b/>
                <w:sz w:val="20"/>
              </w:rPr>
              <w:t>.2</w:t>
            </w:r>
            <w:r w:rsidRPr="00FE4CF4">
              <w:rPr>
                <w:b/>
                <w:sz w:val="20"/>
              </w:rPr>
              <w:t>01</w:t>
            </w:r>
            <w:r w:rsidR="009F31D2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>г.</w:t>
            </w:r>
            <w:r>
              <w:rPr>
                <w:b/>
                <w:sz w:val="20"/>
              </w:rPr>
              <w:t>№</w:t>
            </w:r>
            <w:r w:rsidR="00950779">
              <w:rPr>
                <w:b/>
                <w:sz w:val="20"/>
              </w:rPr>
              <w:t>7</w:t>
            </w:r>
            <w:r w:rsidR="00FE11AC"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 xml:space="preserve">«О внесении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изменений </w:t>
            </w:r>
            <w:r>
              <w:rPr>
                <w:b/>
                <w:sz w:val="20"/>
              </w:rPr>
              <w:t xml:space="preserve">в Решение Собрания представителей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Николаевского</w:t>
            </w:r>
            <w:r>
              <w:rPr>
                <w:b/>
                <w:sz w:val="20"/>
              </w:rPr>
              <w:t xml:space="preserve"> сельского поселения от </w:t>
            </w:r>
            <w:r w:rsidR="009F31D2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декабря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9F31D2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г. №3</w:t>
            </w:r>
            <w:r w:rsidR="009F31D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«Об утверждении бюджета Николаевского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>сельского поселения Дигорского района на 201</w:t>
            </w:r>
            <w:r w:rsidR="009F31D2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 xml:space="preserve"> год»</w:t>
            </w:r>
            <w:r>
              <w:rPr>
                <w:b/>
                <w:sz w:val="20"/>
              </w:rPr>
              <w:t>»</w:t>
            </w:r>
          </w:p>
          <w:p w:rsidR="006A48A7" w:rsidRDefault="006A48A7" w:rsidP="006A48A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10529" w:type="dxa"/>
              <w:jc w:val="center"/>
              <w:tblLayout w:type="fixed"/>
              <w:tblLook w:val="04A0"/>
            </w:tblPr>
            <w:tblGrid>
              <w:gridCol w:w="2357"/>
              <w:gridCol w:w="782"/>
              <w:gridCol w:w="5930"/>
              <w:gridCol w:w="678"/>
              <w:gridCol w:w="782"/>
            </w:tblGrid>
            <w:tr w:rsidR="006A48A7" w:rsidRPr="00644308" w:rsidTr="004D398F">
              <w:trPr>
                <w:trHeight w:val="276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A325CD" w:rsidRDefault="006A48A7" w:rsidP="006A48A7">
                  <w:pPr>
                    <w:framePr w:hSpace="180" w:wrap="around" w:vAnchor="text" w:hAnchor="margin" w:xAlign="center" w:y="-55"/>
                    <w:ind w:right="1348"/>
                    <w:rPr>
                      <w:sz w:val="20"/>
                    </w:rPr>
                  </w:pPr>
                  <w:r w:rsidRPr="00A325CD">
                    <w:rPr>
                      <w:sz w:val="20"/>
                    </w:rPr>
                    <w:t xml:space="preserve">                                                             Приложение  № 2               </w:t>
                  </w:r>
                </w:p>
              </w:tc>
            </w:tr>
            <w:tr w:rsidR="006A48A7" w:rsidRPr="00644308" w:rsidTr="004D398F">
              <w:trPr>
                <w:trHeight w:val="270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  <w:r>
                    <w:t xml:space="preserve"> </w:t>
                  </w: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A325CD" w:rsidRDefault="006A48A7" w:rsidP="006A48A7">
                  <w:pPr>
                    <w:framePr w:hSpace="180" w:wrap="around" w:vAnchor="text" w:hAnchor="margin" w:xAlign="center" w:y="-55"/>
                    <w:ind w:left="2302"/>
                    <w:rPr>
                      <w:sz w:val="20"/>
                    </w:rPr>
                  </w:pPr>
                  <w:r w:rsidRPr="00A325CD">
                    <w:rPr>
                      <w:sz w:val="20"/>
                    </w:rPr>
                    <w:t xml:space="preserve">к  решению Собрания представителей  </w:t>
                  </w:r>
                </w:p>
              </w:tc>
            </w:tr>
            <w:tr w:rsidR="006A48A7" w:rsidRPr="00A325CD" w:rsidTr="004D398F">
              <w:trPr>
                <w:gridAfter w:val="1"/>
                <w:wAfter w:w="782" w:type="dxa"/>
                <w:trHeight w:val="276"/>
                <w:jc w:val="center"/>
              </w:trPr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48A7" w:rsidRPr="00A325CD" w:rsidRDefault="006A48A7" w:rsidP="006A48A7">
                  <w:pPr>
                    <w:framePr w:hSpace="180" w:wrap="around" w:vAnchor="text" w:hAnchor="margin" w:xAlign="center" w:y="-55"/>
                    <w:ind w:left="1876"/>
                    <w:jc w:val="center"/>
                    <w:rPr>
                      <w:sz w:val="20"/>
                    </w:rPr>
                  </w:pPr>
                  <w:r w:rsidRPr="00A325CD">
                    <w:rPr>
                      <w:sz w:val="20"/>
                    </w:rPr>
                    <w:t xml:space="preserve">                 Николаевского сельского поселения</w:t>
                  </w:r>
                </w:p>
              </w:tc>
            </w:tr>
            <w:tr w:rsidR="006A48A7" w:rsidRPr="00644308" w:rsidTr="00A325CD">
              <w:trPr>
                <w:trHeight w:val="701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ind w:left="1876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A325CD" w:rsidRDefault="00A8134D" w:rsidP="00A8134D">
                  <w:pPr>
                    <w:framePr w:hSpace="180" w:wrap="around" w:vAnchor="text" w:hAnchor="margin" w:xAlign="center" w:y="-55"/>
                    <w:ind w:left="1876" w:right="-143"/>
                    <w:rPr>
                      <w:sz w:val="20"/>
                    </w:rPr>
                  </w:pPr>
                  <w:r w:rsidRPr="00A325CD">
                    <w:rPr>
                      <w:sz w:val="20"/>
                    </w:rPr>
                    <w:t xml:space="preserve">   </w:t>
                  </w:r>
                  <w:r w:rsidR="006A48A7" w:rsidRPr="00A325CD">
                    <w:rPr>
                      <w:sz w:val="20"/>
                    </w:rPr>
                    <w:t xml:space="preserve"> от    </w:t>
                  </w:r>
                  <w:r w:rsidR="009F31D2" w:rsidRPr="00A325CD">
                    <w:rPr>
                      <w:sz w:val="20"/>
                    </w:rPr>
                    <w:t>30</w:t>
                  </w:r>
                  <w:r w:rsidR="006A48A7" w:rsidRPr="00A325CD">
                    <w:rPr>
                      <w:sz w:val="20"/>
                    </w:rPr>
                    <w:t>.12.201</w:t>
                  </w:r>
                  <w:r w:rsidR="009F31D2" w:rsidRPr="00A325CD">
                    <w:rPr>
                      <w:sz w:val="20"/>
                    </w:rPr>
                    <w:t>4</w:t>
                  </w:r>
                  <w:r w:rsidR="006A48A7" w:rsidRPr="00A325CD">
                    <w:rPr>
                      <w:sz w:val="20"/>
                    </w:rPr>
                    <w:t xml:space="preserve"> г. №</w:t>
                  </w:r>
                  <w:r w:rsidR="00485279" w:rsidRPr="00A325CD">
                    <w:rPr>
                      <w:sz w:val="20"/>
                    </w:rPr>
                    <w:t>3</w:t>
                  </w:r>
                  <w:r w:rsidR="009F31D2" w:rsidRPr="00A325CD">
                    <w:rPr>
                      <w:sz w:val="20"/>
                    </w:rPr>
                    <w:t xml:space="preserve">2 </w:t>
                  </w:r>
                  <w:r w:rsidR="006A48A7" w:rsidRPr="00A325CD">
                    <w:rPr>
                      <w:sz w:val="20"/>
                    </w:rPr>
                    <w:t xml:space="preserve">«Об утверждении </w:t>
                  </w:r>
                  <w:r w:rsidRPr="00A325CD">
                    <w:rPr>
                      <w:sz w:val="20"/>
                    </w:rPr>
                    <w:t xml:space="preserve">                                  </w:t>
                  </w:r>
                  <w:r w:rsidR="006A48A7" w:rsidRPr="00A325CD">
                    <w:rPr>
                      <w:sz w:val="20"/>
                    </w:rPr>
                    <w:t>бюджета Николаевско</w:t>
                  </w:r>
                  <w:r w:rsidR="00485279" w:rsidRPr="00A325CD">
                    <w:rPr>
                      <w:sz w:val="20"/>
                    </w:rPr>
                    <w:t>го</w:t>
                  </w:r>
                  <w:r w:rsidR="006A48A7" w:rsidRPr="00A325CD">
                    <w:rPr>
                      <w:sz w:val="20"/>
                    </w:rPr>
                    <w:t xml:space="preserve">  </w:t>
                  </w:r>
                  <w:r w:rsidRPr="00A325CD">
                    <w:rPr>
                      <w:sz w:val="20"/>
                    </w:rPr>
                    <w:t>сельского поселения</w:t>
                  </w:r>
                  <w:r w:rsidR="006A48A7" w:rsidRPr="00A325CD">
                    <w:rPr>
                      <w:sz w:val="20"/>
                    </w:rPr>
                    <w:t xml:space="preserve">                             </w:t>
                  </w:r>
                  <w:r w:rsidRPr="00A325CD">
                    <w:rPr>
                      <w:sz w:val="20"/>
                    </w:rPr>
                    <w:t xml:space="preserve">             </w:t>
                  </w:r>
                  <w:r w:rsidR="006A48A7" w:rsidRPr="00A325CD">
                    <w:rPr>
                      <w:sz w:val="20"/>
                    </w:rPr>
                    <w:t>Дигорского  района</w:t>
                  </w:r>
                  <w:r w:rsidRPr="00A325CD">
                    <w:rPr>
                      <w:sz w:val="20"/>
                    </w:rPr>
                    <w:t xml:space="preserve">  на 201</w:t>
                  </w:r>
                  <w:r w:rsidR="009F31D2" w:rsidRPr="00A325CD">
                    <w:rPr>
                      <w:sz w:val="20"/>
                    </w:rPr>
                    <w:t>5</w:t>
                  </w:r>
                  <w:r w:rsidRPr="00A325CD">
                    <w:rPr>
                      <w:sz w:val="20"/>
                    </w:rPr>
                    <w:t xml:space="preserve"> год»</w:t>
                  </w:r>
                </w:p>
                <w:p w:rsidR="006A48A7" w:rsidRPr="00A325CD" w:rsidRDefault="00A8134D" w:rsidP="00A8134D">
                  <w:pPr>
                    <w:framePr w:hSpace="180" w:wrap="around" w:vAnchor="text" w:hAnchor="margin" w:xAlign="center" w:y="-55"/>
                    <w:ind w:left="1876"/>
                    <w:rPr>
                      <w:sz w:val="20"/>
                    </w:rPr>
                  </w:pPr>
                  <w:r w:rsidRPr="00A325CD">
                    <w:rPr>
                      <w:sz w:val="20"/>
                    </w:rPr>
                    <w:t xml:space="preserve">     </w:t>
                  </w:r>
                </w:p>
              </w:tc>
            </w:tr>
            <w:tr w:rsidR="006A48A7" w:rsidRPr="00644308" w:rsidTr="004D398F">
              <w:trPr>
                <w:trHeight w:val="280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4A387B" w:rsidRDefault="006A48A7" w:rsidP="00485279">
                  <w:pPr>
                    <w:framePr w:hSpace="180" w:wrap="around" w:vAnchor="text" w:hAnchor="margin" w:xAlign="center" w:y="-55"/>
                    <w:ind w:left="-1392"/>
                  </w:pPr>
                </w:p>
              </w:tc>
            </w:tr>
            <w:tr w:rsidR="006A48A7" w:rsidRPr="00644308" w:rsidTr="004D398F">
              <w:trPr>
                <w:trHeight w:val="83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jc w:val="right"/>
                  </w:pPr>
                </w:p>
              </w:tc>
            </w:tr>
            <w:tr w:rsidR="006A48A7" w:rsidRPr="00644308" w:rsidTr="00A325CD">
              <w:trPr>
                <w:trHeight w:val="80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ind w:right="-63"/>
                    <w:jc w:val="right"/>
                  </w:pPr>
                </w:p>
              </w:tc>
            </w:tr>
            <w:tr w:rsidR="006A48A7" w:rsidRPr="00644308" w:rsidTr="004D398F">
              <w:trPr>
                <w:trHeight w:val="312"/>
                <w:jc w:val="center"/>
              </w:trPr>
              <w:tc>
                <w:tcPr>
                  <w:tcW w:w="90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  <w:r w:rsidRPr="00644308">
                    <w:rPr>
                      <w:b/>
                      <w:bCs/>
                      <w:szCs w:val="24"/>
                    </w:rPr>
                    <w:t xml:space="preserve">                        Доходы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6A48A7" w:rsidRPr="00644308" w:rsidTr="004D398F">
              <w:trPr>
                <w:trHeight w:val="312"/>
                <w:jc w:val="center"/>
              </w:trPr>
              <w:tc>
                <w:tcPr>
                  <w:tcW w:w="105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  <w:r w:rsidRPr="00644308">
                    <w:rPr>
                      <w:b/>
                      <w:bCs/>
                      <w:szCs w:val="24"/>
                    </w:rPr>
                    <w:t xml:space="preserve">  бюджета Николаевского сельского поселения Дигорского района на 201</w:t>
                  </w:r>
                  <w:r w:rsidR="009F31D2">
                    <w:rPr>
                      <w:b/>
                      <w:bCs/>
                      <w:szCs w:val="24"/>
                    </w:rPr>
                    <w:t>5</w:t>
                  </w:r>
                  <w:r w:rsidRPr="00644308">
                    <w:rPr>
                      <w:b/>
                      <w:bCs/>
                      <w:szCs w:val="24"/>
                    </w:rPr>
                    <w:t xml:space="preserve"> год</w:t>
                  </w:r>
                </w:p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</w:tbl>
          <w:p w:rsidR="009F31D2" w:rsidRDefault="00035A3B" w:rsidP="00A61E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A325CD">
              <w:rPr>
                <w:color w:val="000000"/>
                <w:szCs w:val="24"/>
              </w:rPr>
              <w:t>/тыс. руб./</w:t>
            </w:r>
          </w:p>
          <w:tbl>
            <w:tblPr>
              <w:tblW w:w="9629" w:type="dxa"/>
              <w:tblLayout w:type="fixed"/>
              <w:tblLook w:val="04A0"/>
            </w:tblPr>
            <w:tblGrid>
              <w:gridCol w:w="2542"/>
              <w:gridCol w:w="5811"/>
              <w:gridCol w:w="1276"/>
            </w:tblGrid>
            <w:tr w:rsidR="009F31D2" w:rsidRPr="009F31D2" w:rsidTr="00351AD3">
              <w:trPr>
                <w:trHeight w:val="870"/>
              </w:trPr>
              <w:tc>
                <w:tcPr>
                  <w:tcW w:w="25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31D2" w:rsidRPr="009F31D2" w:rsidRDefault="009F31D2" w:rsidP="00351AD3">
                  <w:pPr>
                    <w:framePr w:hSpace="180" w:wrap="around" w:vAnchor="text" w:hAnchor="margin" w:xAlign="center" w:y="-55"/>
                    <w:ind w:left="-402" w:right="-249" w:firstLine="40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9F31D2" w:rsidRPr="009F31D2" w:rsidTr="00351AD3">
              <w:trPr>
                <w:trHeight w:val="69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ВСЕГО ДОХОДОВ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50779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6377,7</w:t>
                  </w:r>
                </w:p>
              </w:tc>
            </w:tr>
            <w:tr w:rsidR="009F31D2" w:rsidRPr="009F31D2" w:rsidTr="00351AD3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50779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205,1</w:t>
                  </w:r>
                </w:p>
              </w:tc>
            </w:tr>
            <w:tr w:rsidR="009F31D2" w:rsidRPr="009F31D2" w:rsidTr="00351AD3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1 01 02000 01 0000 110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ind w:firstLineChars="100" w:firstLine="241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38,0</w:t>
                  </w:r>
                </w:p>
              </w:tc>
            </w:tr>
            <w:tr w:rsidR="009F31D2" w:rsidRPr="009F31D2" w:rsidTr="00351AD3">
              <w:trPr>
                <w:trHeight w:val="189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1 01 02010 01 0000 110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 xml:space="preserve"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38,0</w:t>
                  </w:r>
                </w:p>
              </w:tc>
            </w:tr>
            <w:tr w:rsidR="009F31D2" w:rsidRPr="009F31D2" w:rsidTr="00351AD3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1 05 00000 00 0000 000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37,0</w:t>
                  </w:r>
                </w:p>
              </w:tc>
            </w:tr>
            <w:tr w:rsidR="009F31D2" w:rsidRPr="009F31D2" w:rsidTr="00351AD3">
              <w:trPr>
                <w:trHeight w:val="63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1 05 01000 00 0000 110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10,0</w:t>
                  </w:r>
                </w:p>
              </w:tc>
            </w:tr>
            <w:tr w:rsidR="009F31D2" w:rsidRPr="009F31D2" w:rsidTr="00351AD3">
              <w:trPr>
                <w:trHeight w:val="94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1 05 01011 01 0000 110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5,0</w:t>
                  </w:r>
                </w:p>
              </w:tc>
            </w:tr>
            <w:tr w:rsidR="009F31D2" w:rsidRPr="009F31D2" w:rsidTr="00351AD3">
              <w:trPr>
                <w:trHeight w:val="9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1 05 01021 01 0000 110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Налог, взимаемый с налогоплательщиков, выбравших в качестве объектов налогооблажения доходы,уменьшенные на величину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9F31D2" w:rsidRPr="009F31D2" w:rsidTr="00351AD3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27,0</w:t>
                  </w:r>
                </w:p>
              </w:tc>
            </w:tr>
            <w:tr w:rsidR="009F31D2" w:rsidRPr="009F31D2" w:rsidTr="00351AD3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1 06 00000 00 0000 000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50779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130,1</w:t>
                  </w:r>
                </w:p>
              </w:tc>
            </w:tr>
            <w:tr w:rsidR="009F31D2" w:rsidRPr="009F31D2" w:rsidTr="00A325CD">
              <w:trPr>
                <w:trHeight w:val="37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1D2" w:rsidRPr="009F31D2" w:rsidRDefault="00351AD3" w:rsidP="009F31D2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9F31D2" w:rsidRPr="009F31D2"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Налог на имущество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30,0</w:t>
                  </w:r>
                </w:p>
              </w:tc>
            </w:tr>
            <w:tr w:rsidR="009F31D2" w:rsidRPr="009F31D2" w:rsidTr="00A325CD">
              <w:trPr>
                <w:trHeight w:val="100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1 06 06043 10 0000 110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35,0</w:t>
                  </w:r>
                </w:p>
              </w:tc>
            </w:tr>
            <w:tr w:rsidR="009F31D2" w:rsidRPr="009F31D2" w:rsidTr="00A325CD">
              <w:trPr>
                <w:trHeight w:val="100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lastRenderedPageBreak/>
                    <w:t xml:space="preserve"> 1 06 06033 10 0000 110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Земельный налог с юридических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311C08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65,1</w:t>
                  </w:r>
                </w:p>
              </w:tc>
            </w:tr>
            <w:tr w:rsidR="009F31D2" w:rsidRPr="009F31D2" w:rsidTr="00351AD3">
              <w:trPr>
                <w:trHeight w:val="42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311C08" w:rsidP="00480D6B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6172,6</w:t>
                  </w:r>
                </w:p>
              </w:tc>
            </w:tr>
            <w:tr w:rsidR="009F31D2" w:rsidRPr="009F31D2" w:rsidTr="00351AD3">
              <w:trPr>
                <w:trHeight w:val="76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2 02 00000 00 0000 151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Безвозмездные поступления  от других бюджетов бюджетной системы 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311C08" w:rsidP="00480D6B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6172,6</w:t>
                  </w:r>
                </w:p>
              </w:tc>
            </w:tr>
            <w:tr w:rsidR="009F31D2" w:rsidRPr="009F31D2" w:rsidTr="00351AD3">
              <w:trPr>
                <w:trHeight w:val="81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2 02 01000 00 0000 151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Дотации бюджетам субъектов Российской 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480D6B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3570</w:t>
                  </w:r>
                  <w:r w:rsidR="009F31D2" w:rsidRPr="009F31D2">
                    <w:rPr>
                      <w:b/>
                      <w:bCs/>
                      <w:szCs w:val="24"/>
                    </w:rPr>
                    <w:t>,0</w:t>
                  </w:r>
                </w:p>
              </w:tc>
            </w:tr>
            <w:tr w:rsidR="009F31D2" w:rsidRPr="009F31D2" w:rsidTr="00351AD3">
              <w:trPr>
                <w:trHeight w:val="99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2 02 01001 10 0001 151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Дотация бюджетам сельских поселений на выравнивание уровня бюджетной обеспеченности (из средств республиканского бюджета)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2 620,0</w:t>
                  </w:r>
                </w:p>
              </w:tc>
            </w:tr>
            <w:tr w:rsidR="009F31D2" w:rsidRPr="009F31D2" w:rsidTr="00351AD3">
              <w:trPr>
                <w:trHeight w:val="97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2 02 01001 10 0002 151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Дотация бюджетам сельских поселений на выравнивание уровня бюджетной обеспеченности (из средств районного бюджета)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350,0</w:t>
                  </w:r>
                </w:p>
              </w:tc>
            </w:tr>
            <w:tr w:rsidR="00480D6B" w:rsidRPr="009F31D2" w:rsidTr="00480D6B">
              <w:trPr>
                <w:trHeight w:val="61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D6B" w:rsidRPr="009F31D2" w:rsidRDefault="00480D6B" w:rsidP="00480D6B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2 02 0100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9F31D2">
                    <w:rPr>
                      <w:sz w:val="22"/>
                      <w:szCs w:val="22"/>
                    </w:rPr>
                    <w:t xml:space="preserve"> 10 000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9F31D2">
                    <w:rPr>
                      <w:sz w:val="22"/>
                      <w:szCs w:val="22"/>
                    </w:rPr>
                    <w:t xml:space="preserve">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D6B" w:rsidRPr="009F31D2" w:rsidRDefault="00480D6B" w:rsidP="00480D6B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 xml:space="preserve">Дотация бюджетам сельских поселений на </w:t>
                  </w:r>
                  <w:r>
                    <w:rPr>
                      <w:szCs w:val="24"/>
                    </w:rPr>
                    <w:t xml:space="preserve">поддержку мер по  </w:t>
                  </w:r>
                  <w:r w:rsidRPr="009F31D2">
                    <w:rPr>
                      <w:szCs w:val="24"/>
                    </w:rPr>
                    <w:t xml:space="preserve"> обеспечен</w:t>
                  </w:r>
                  <w:r>
                    <w:rPr>
                      <w:szCs w:val="24"/>
                    </w:rPr>
                    <w:t>ию</w:t>
                  </w:r>
                  <w:r w:rsidRPr="009F31D2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сбалансированности </w:t>
                  </w:r>
                  <w:r w:rsidRPr="009F31D2">
                    <w:rPr>
                      <w:szCs w:val="24"/>
                    </w:rPr>
                    <w:t xml:space="preserve"> бюджет</w:t>
                  </w:r>
                  <w:r>
                    <w:rPr>
                      <w:szCs w:val="24"/>
                    </w:rPr>
                    <w:t>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D6B" w:rsidRPr="009F31D2" w:rsidRDefault="00480D6B" w:rsidP="00480D6B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60</w:t>
                  </w:r>
                  <w:r w:rsidRPr="009F31D2">
                    <w:rPr>
                      <w:szCs w:val="24"/>
                    </w:rPr>
                    <w:t>0,0</w:t>
                  </w:r>
                </w:p>
              </w:tc>
            </w:tr>
            <w:tr w:rsidR="00311C08" w:rsidRPr="009F31D2" w:rsidTr="00351AD3">
              <w:trPr>
                <w:trHeight w:val="9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C08" w:rsidRPr="00485279" w:rsidRDefault="00311C08" w:rsidP="00311C08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2 02 02000 00 0000 151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C08" w:rsidRPr="00485279" w:rsidRDefault="00311C08" w:rsidP="00311C08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Субсидии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C08" w:rsidRPr="00485279" w:rsidRDefault="00311C08" w:rsidP="00311C08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914,2</w:t>
                  </w:r>
                </w:p>
              </w:tc>
            </w:tr>
            <w:tr w:rsidR="00311C08" w:rsidRPr="009F31D2" w:rsidTr="00351AD3">
              <w:trPr>
                <w:trHeight w:val="9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C08" w:rsidRPr="00485279" w:rsidRDefault="00311C08" w:rsidP="00311C08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 xml:space="preserve">   2 02 02216 10 0000 151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C08" w:rsidRPr="00485279" w:rsidRDefault="00311C08" w:rsidP="00311C08">
                  <w:pPr>
                    <w:framePr w:hSpace="180" w:wrap="around" w:vAnchor="text" w:hAnchor="margin" w:xAlign="center" w:y="-55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C08" w:rsidRPr="00485279" w:rsidRDefault="00311C08" w:rsidP="00311C08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914,2</w:t>
                  </w:r>
                </w:p>
              </w:tc>
            </w:tr>
            <w:tr w:rsidR="009F31D2" w:rsidRPr="009F31D2" w:rsidTr="00351AD3">
              <w:trPr>
                <w:trHeight w:val="9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2 02 03000 00 0000 151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1 688,4</w:t>
                  </w:r>
                </w:p>
              </w:tc>
            </w:tr>
            <w:tr w:rsidR="009F31D2" w:rsidRPr="009F31D2" w:rsidTr="00351AD3">
              <w:trPr>
                <w:trHeight w:val="100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2 02 03015 10 0000 151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55,0</w:t>
                  </w:r>
                </w:p>
              </w:tc>
            </w:tr>
            <w:tr w:rsidR="009F31D2" w:rsidRPr="009F31D2" w:rsidTr="00351AD3">
              <w:trPr>
                <w:trHeight w:val="132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2 02 03024 10 0067 151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Субвенции бюджетам сельских поселений на выполнение передаваемых полномочий субъектов Росийской Федерации (организация и поддержка учреждений культуры)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1 633,4</w:t>
                  </w:r>
                </w:p>
              </w:tc>
            </w:tr>
          </w:tbl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6A48A7" w:rsidRDefault="006A48A7" w:rsidP="00A61E3F">
            <w:pPr>
              <w:rPr>
                <w:color w:val="000000"/>
                <w:szCs w:val="24"/>
              </w:rPr>
            </w:pPr>
          </w:p>
          <w:p w:rsidR="00C5793E" w:rsidRPr="00FE4CF4" w:rsidRDefault="00A8134D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                    </w:t>
            </w:r>
            <w:r w:rsidR="00C5793E" w:rsidRPr="00FE4CF4">
              <w:rPr>
                <w:b/>
                <w:sz w:val="20"/>
              </w:rPr>
              <w:t>Приложение №</w:t>
            </w:r>
            <w:r w:rsidR="00C5793E">
              <w:rPr>
                <w:b/>
                <w:sz w:val="20"/>
              </w:rPr>
              <w:t>2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к решению Собрания представителей Николаевского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сельского поселения от </w:t>
            </w:r>
            <w:r w:rsidR="00311C08">
              <w:rPr>
                <w:b/>
                <w:sz w:val="20"/>
              </w:rPr>
              <w:t>13.07</w:t>
            </w:r>
            <w:r>
              <w:rPr>
                <w:b/>
                <w:sz w:val="20"/>
              </w:rPr>
              <w:t>.2</w:t>
            </w:r>
            <w:r w:rsidRPr="00FE4CF4">
              <w:rPr>
                <w:b/>
                <w:sz w:val="20"/>
              </w:rPr>
              <w:t>01</w:t>
            </w:r>
            <w:r w:rsidR="00480D6B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>г.</w:t>
            </w:r>
            <w:r>
              <w:rPr>
                <w:b/>
                <w:sz w:val="20"/>
              </w:rPr>
              <w:t>№</w:t>
            </w:r>
            <w:r w:rsidR="00311C08">
              <w:rPr>
                <w:b/>
                <w:sz w:val="20"/>
              </w:rPr>
              <w:t>7</w:t>
            </w:r>
            <w:r w:rsidRPr="00FE4CF4">
              <w:rPr>
                <w:b/>
                <w:sz w:val="20"/>
              </w:rPr>
              <w:t xml:space="preserve">«О внесении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изменений </w:t>
            </w:r>
            <w:r>
              <w:rPr>
                <w:b/>
                <w:sz w:val="20"/>
              </w:rPr>
              <w:t xml:space="preserve">в Решение Собрания представителей </w:t>
            </w:r>
          </w:p>
          <w:p w:rsidR="00FE11AC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Николаевского</w:t>
            </w:r>
            <w:r>
              <w:rPr>
                <w:b/>
                <w:sz w:val="20"/>
              </w:rPr>
              <w:t xml:space="preserve"> сельского поселения </w:t>
            </w:r>
            <w:r w:rsidR="00FE11AC">
              <w:rPr>
                <w:b/>
                <w:sz w:val="20"/>
              </w:rPr>
              <w:t xml:space="preserve"> Дигорского района</w:t>
            </w:r>
          </w:p>
          <w:p w:rsidR="00FE11AC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 </w:t>
            </w:r>
            <w:r w:rsidR="00480D6B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декабря 201</w:t>
            </w:r>
            <w:r w:rsidR="00480D6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г. №3</w:t>
            </w:r>
            <w:r w:rsidR="00480D6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«Об утверждении</w:t>
            </w:r>
          </w:p>
          <w:p w:rsidR="00FE11AC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бюджета Николаевского</w:t>
            </w:r>
            <w:r w:rsidR="00FE11AC"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 xml:space="preserve">сельского поселения 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Дигорского района на 201</w:t>
            </w:r>
            <w:r w:rsidR="00480D6B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 xml:space="preserve"> год»</w:t>
            </w:r>
            <w:r>
              <w:rPr>
                <w:b/>
                <w:sz w:val="20"/>
              </w:rPr>
              <w:t>»</w:t>
            </w:r>
          </w:p>
          <w:p w:rsidR="006A48A7" w:rsidRPr="00730E9A" w:rsidRDefault="00C5793E" w:rsidP="00730E9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61E3F" w:rsidRPr="00D82D31" w:rsidRDefault="006A48A7" w:rsidP="00A61E3F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 xml:space="preserve">                                                                                              </w:t>
            </w:r>
            <w:r w:rsidR="00933944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 xml:space="preserve"> </w:t>
            </w:r>
            <w:r w:rsidR="00455335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A61E3F" w:rsidRPr="00D82D31">
              <w:rPr>
                <w:rFonts w:asciiTheme="minorHAnsi" w:hAnsiTheme="minorHAnsi" w:cstheme="minorHAnsi"/>
                <w:color w:val="000000"/>
                <w:sz w:val="20"/>
              </w:rPr>
              <w:t xml:space="preserve">Приложение №4   </w:t>
            </w: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6A35B8" w:rsidP="00A61E3F">
            <w:pPr>
              <w:pStyle w:val="a6"/>
              <w:rPr>
                <w:sz w:val="20"/>
                <w:szCs w:val="20"/>
              </w:rPr>
            </w:pPr>
            <w:r w:rsidRPr="00933944">
              <w:rPr>
                <w:sz w:val="20"/>
                <w:szCs w:val="20"/>
              </w:rPr>
              <w:lastRenderedPageBreak/>
              <w:t xml:space="preserve">             </w:t>
            </w:r>
            <w:r w:rsidR="00455335" w:rsidRPr="00933944">
              <w:rPr>
                <w:sz w:val="20"/>
                <w:szCs w:val="20"/>
              </w:rPr>
              <w:t xml:space="preserve">                                                </w:t>
            </w:r>
            <w:r w:rsidRPr="00933944">
              <w:rPr>
                <w:sz w:val="20"/>
                <w:szCs w:val="20"/>
              </w:rPr>
              <w:t xml:space="preserve">  к    Решению    Собрания</w:t>
            </w:r>
            <w:r w:rsidR="00455335" w:rsidRPr="00933944">
              <w:rPr>
                <w:sz w:val="20"/>
                <w:szCs w:val="20"/>
              </w:rPr>
              <w:t xml:space="preserve">   </w:t>
            </w:r>
            <w:r w:rsidR="00A61E3F" w:rsidRPr="00933944">
              <w:rPr>
                <w:sz w:val="20"/>
                <w:szCs w:val="20"/>
              </w:rPr>
              <w:t>представителей</w:t>
            </w:r>
            <w:r w:rsidRPr="00933944">
              <w:rPr>
                <w:sz w:val="20"/>
                <w:szCs w:val="20"/>
              </w:rPr>
              <w:t xml:space="preserve">    Николаевского</w:t>
            </w: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6A35B8" w:rsidP="00D82D31">
            <w:pPr>
              <w:pStyle w:val="a6"/>
              <w:rPr>
                <w:sz w:val="20"/>
                <w:szCs w:val="20"/>
              </w:rPr>
            </w:pPr>
            <w:r w:rsidRPr="00933944">
              <w:rPr>
                <w:sz w:val="20"/>
                <w:szCs w:val="20"/>
              </w:rPr>
              <w:t xml:space="preserve">                              </w:t>
            </w:r>
            <w:r w:rsidR="00455335" w:rsidRPr="00933944">
              <w:rPr>
                <w:sz w:val="20"/>
                <w:szCs w:val="20"/>
              </w:rPr>
              <w:t xml:space="preserve">                             </w:t>
            </w:r>
            <w:r w:rsidRPr="00933944">
              <w:rPr>
                <w:sz w:val="20"/>
                <w:szCs w:val="20"/>
              </w:rPr>
              <w:t xml:space="preserve"> сельского   </w:t>
            </w:r>
            <w:r w:rsidR="00A61E3F" w:rsidRPr="00933944">
              <w:rPr>
                <w:sz w:val="20"/>
                <w:szCs w:val="20"/>
              </w:rPr>
              <w:t>поселения</w:t>
            </w:r>
            <w:r w:rsidRPr="00933944">
              <w:rPr>
                <w:sz w:val="20"/>
                <w:szCs w:val="20"/>
              </w:rPr>
              <w:t xml:space="preserve">   от  </w:t>
            </w:r>
            <w:r w:rsidR="00D82D31" w:rsidRPr="00933944">
              <w:rPr>
                <w:sz w:val="20"/>
                <w:szCs w:val="20"/>
              </w:rPr>
              <w:t>30</w:t>
            </w:r>
            <w:r w:rsidRPr="00933944">
              <w:rPr>
                <w:sz w:val="20"/>
                <w:szCs w:val="20"/>
              </w:rPr>
              <w:t xml:space="preserve">   декабря   201</w:t>
            </w:r>
            <w:r w:rsidR="00D82D31" w:rsidRPr="00933944">
              <w:rPr>
                <w:sz w:val="20"/>
                <w:szCs w:val="20"/>
              </w:rPr>
              <w:t>4</w:t>
            </w:r>
            <w:r w:rsidRPr="00933944">
              <w:rPr>
                <w:sz w:val="20"/>
                <w:szCs w:val="20"/>
              </w:rPr>
              <w:t xml:space="preserve"> г.   №3</w:t>
            </w:r>
            <w:r w:rsidR="00D82D31" w:rsidRPr="00933944">
              <w:rPr>
                <w:sz w:val="20"/>
                <w:szCs w:val="20"/>
              </w:rPr>
              <w:t>2</w:t>
            </w:r>
            <w:r w:rsidRPr="00933944">
              <w:rPr>
                <w:sz w:val="20"/>
                <w:szCs w:val="20"/>
              </w:rPr>
              <w:t xml:space="preserve"> «Об</w:t>
            </w: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455335" w:rsidP="00A61E3F">
            <w:pPr>
              <w:pStyle w:val="a6"/>
              <w:rPr>
                <w:sz w:val="20"/>
                <w:szCs w:val="20"/>
              </w:rPr>
            </w:pPr>
            <w:r w:rsidRPr="00933944">
              <w:rPr>
                <w:sz w:val="20"/>
                <w:szCs w:val="20"/>
              </w:rPr>
              <w:t xml:space="preserve">                                                             </w:t>
            </w:r>
            <w:r w:rsidR="006A35B8" w:rsidRPr="00933944">
              <w:rPr>
                <w:sz w:val="20"/>
                <w:szCs w:val="20"/>
              </w:rPr>
              <w:t>у</w:t>
            </w:r>
            <w:r w:rsidR="00A61E3F" w:rsidRPr="00933944">
              <w:rPr>
                <w:sz w:val="20"/>
                <w:szCs w:val="20"/>
              </w:rPr>
              <w:t>тверждении</w:t>
            </w:r>
            <w:r w:rsidR="006A35B8" w:rsidRPr="00933944">
              <w:rPr>
                <w:sz w:val="20"/>
                <w:szCs w:val="20"/>
              </w:rPr>
              <w:t xml:space="preserve"> бюджета Николаевского сельского поселения</w:t>
            </w: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455335" w:rsidP="00D82D31">
            <w:pPr>
              <w:pStyle w:val="a6"/>
              <w:rPr>
                <w:sz w:val="20"/>
                <w:szCs w:val="20"/>
              </w:rPr>
            </w:pPr>
            <w:r w:rsidRPr="00933944">
              <w:rPr>
                <w:sz w:val="20"/>
                <w:szCs w:val="20"/>
              </w:rPr>
              <w:t xml:space="preserve">                                                             </w:t>
            </w:r>
            <w:r w:rsidR="006A35B8" w:rsidRPr="00933944">
              <w:rPr>
                <w:sz w:val="20"/>
                <w:szCs w:val="20"/>
              </w:rPr>
              <w:t>Дигорского района на 201</w:t>
            </w:r>
            <w:r w:rsidR="00D82D31" w:rsidRPr="00933944">
              <w:rPr>
                <w:sz w:val="20"/>
                <w:szCs w:val="20"/>
              </w:rPr>
              <w:t>5</w:t>
            </w:r>
            <w:r w:rsidR="006A35B8" w:rsidRPr="00933944">
              <w:rPr>
                <w:sz w:val="20"/>
                <w:szCs w:val="20"/>
              </w:rPr>
              <w:t>год»</w:t>
            </w: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80" w:type="dxa"/>
              <w:tblLayout w:type="fixed"/>
              <w:tblLook w:val="04A0"/>
            </w:tblPr>
            <w:tblGrid>
              <w:gridCol w:w="8580"/>
            </w:tblGrid>
            <w:tr w:rsidR="00933944" w:rsidRPr="00933944" w:rsidTr="00933944">
              <w:trPr>
                <w:trHeight w:val="405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3944" w:rsidRPr="00933944" w:rsidRDefault="00933944" w:rsidP="00933944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 xml:space="preserve">Ведомственная структура расходов </w:t>
                  </w:r>
                </w:p>
              </w:tc>
            </w:tr>
            <w:tr w:rsidR="00933944" w:rsidRPr="00933944" w:rsidTr="00933944">
              <w:trPr>
                <w:trHeight w:val="315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3944" w:rsidRPr="00933944" w:rsidRDefault="00933944" w:rsidP="00933944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 xml:space="preserve">  бюджета Николаевского сельского поселения Дигорского  района</w:t>
                  </w:r>
                </w:p>
              </w:tc>
            </w:tr>
            <w:tr w:rsidR="00933944" w:rsidRPr="00933944" w:rsidTr="00933944">
              <w:trPr>
                <w:trHeight w:val="315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3944" w:rsidRPr="00933944" w:rsidRDefault="00933944" w:rsidP="00933944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на 2015 год</w:t>
                  </w:r>
                </w:p>
              </w:tc>
            </w:tr>
          </w:tbl>
          <w:p w:rsidR="00A61E3F" w:rsidRPr="00933944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61E3F" w:rsidRPr="008C0470" w:rsidTr="00D82D31">
        <w:trPr>
          <w:trHeight w:val="496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31" w:rsidRPr="00933944" w:rsidRDefault="00D82D31" w:rsidP="00933944">
            <w:pPr>
              <w:rPr>
                <w:b/>
                <w:bCs/>
                <w:sz w:val="20"/>
              </w:rPr>
            </w:pPr>
          </w:p>
          <w:p w:rsidR="00D82D31" w:rsidRPr="00933944" w:rsidRDefault="00933944" w:rsidP="00D82D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  /тыс. руб./</w:t>
            </w:r>
          </w:p>
          <w:tbl>
            <w:tblPr>
              <w:tblW w:w="9487" w:type="dxa"/>
              <w:tblLayout w:type="fixed"/>
              <w:tblLook w:val="04A0"/>
            </w:tblPr>
            <w:tblGrid>
              <w:gridCol w:w="4101"/>
              <w:gridCol w:w="851"/>
              <w:gridCol w:w="567"/>
              <w:gridCol w:w="709"/>
              <w:gridCol w:w="1133"/>
              <w:gridCol w:w="709"/>
              <w:gridCol w:w="1417"/>
            </w:tblGrid>
            <w:tr w:rsidR="00D82D31" w:rsidRPr="00933944" w:rsidTr="00D82D31">
              <w:trPr>
                <w:trHeight w:val="585"/>
              </w:trPr>
              <w:tc>
                <w:tcPr>
                  <w:tcW w:w="41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Ведом-ство</w:t>
                  </w:r>
                </w:p>
              </w:tc>
              <w:tc>
                <w:tcPr>
                  <w:tcW w:w="3118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Сумма</w:t>
                  </w:r>
                </w:p>
              </w:tc>
            </w:tr>
            <w:tr w:rsidR="00D82D31" w:rsidRPr="00933944" w:rsidTr="00D82D31">
              <w:trPr>
                <w:trHeight w:val="780"/>
              </w:trPr>
              <w:tc>
                <w:tcPr>
                  <w:tcW w:w="41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ind w:left="-258" w:firstLine="108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Раз-дел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под-раз-дел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целевая статья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вид рас-ходов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D82D31" w:rsidRPr="00933944" w:rsidTr="00D82D31">
              <w:trPr>
                <w:trHeight w:val="40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ВСЕГО РАСХОДОВ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311C08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6377,7</w:t>
                  </w:r>
                </w:p>
              </w:tc>
            </w:tr>
            <w:tr w:rsidR="00D82D31" w:rsidRPr="00933944" w:rsidTr="00D82D31">
              <w:trPr>
                <w:trHeight w:val="40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1 275,0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1 270,0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rPr>
                      <w:i/>
                      <w:iCs/>
                      <w:color w:val="000000"/>
                      <w:sz w:val="20"/>
                    </w:rPr>
                  </w:pPr>
                  <w:r w:rsidRPr="00933944">
                    <w:rPr>
                      <w:i/>
                      <w:iCs/>
                      <w:color w:val="000000"/>
                      <w:sz w:val="20"/>
                    </w:rPr>
      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933944">
                    <w:rPr>
                      <w:i/>
                      <w:iCs/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60 0 0000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60 2 0000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460,5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60 2 0011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460,5</w:t>
                  </w:r>
                </w:p>
              </w:tc>
            </w:tr>
            <w:tr w:rsidR="00D82D31" w:rsidRPr="00933944" w:rsidTr="00A325CD">
              <w:trPr>
                <w:trHeight w:val="37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60 2 0011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66 3 0000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809,5</w:t>
                  </w:r>
                </w:p>
              </w:tc>
            </w:tr>
            <w:tr w:rsidR="00D82D31" w:rsidRPr="00933944" w:rsidTr="00D82D31">
              <w:trPr>
                <w:trHeight w:val="124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491,7</w:t>
                  </w:r>
                </w:p>
              </w:tc>
            </w:tr>
            <w:tr w:rsidR="00D82D31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491,7</w:t>
                  </w:r>
                </w:p>
              </w:tc>
            </w:tr>
            <w:tr w:rsidR="00D82D31" w:rsidRPr="00933944" w:rsidTr="00A325CD">
              <w:trPr>
                <w:trHeight w:val="419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lastRenderedPageBreak/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315,8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315,8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2,0</w:t>
                  </w:r>
                </w:p>
              </w:tc>
            </w:tr>
            <w:tr w:rsidR="00D82D31" w:rsidRPr="00933944" w:rsidTr="00A325CD">
              <w:trPr>
                <w:trHeight w:val="22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FE11A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Муниципальная программа "Противодействие злоупотреблению наркотиками и их незаконному  обороту в Николаевском сельском поселении  на 2014-2016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02 1 0000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69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Реализация мероприятий </w:t>
                  </w:r>
                  <w:r w:rsidR="00FE11AC">
                    <w:rPr>
                      <w:sz w:val="20"/>
                    </w:rPr>
                    <w:t>по противодей-ствию злоупотребле</w:t>
                  </w:r>
                  <w:r w:rsidRPr="00933944">
                    <w:rPr>
                      <w:sz w:val="20"/>
                    </w:rPr>
                    <w:t xml:space="preserve">ния наркотиками и их незаконному обороту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502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41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color w:val="000000"/>
                      <w:sz w:val="20"/>
                    </w:rPr>
                  </w:pPr>
                  <w:r w:rsidRPr="00933944">
                    <w:rPr>
                      <w:b/>
                      <w:bCs/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55,0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55,0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Не</w:t>
                  </w:r>
                  <w:r w:rsidR="00C9028A">
                    <w:rPr>
                      <w:sz w:val="20"/>
                    </w:rPr>
                    <w:t xml:space="preserve"> </w:t>
                  </w:r>
                  <w:r w:rsidRPr="00933944">
                    <w:rPr>
                      <w:sz w:val="20"/>
                    </w:rPr>
                    <w:t>програ</w:t>
                  </w:r>
                  <w:r w:rsidR="00C9028A">
                    <w:rPr>
                      <w:sz w:val="20"/>
                    </w:rPr>
                    <w:t>м</w:t>
                  </w:r>
                  <w:r w:rsidRPr="00933944">
                    <w:rPr>
                      <w:sz w:val="20"/>
                    </w:rPr>
                    <w:t xml:space="preserve">мные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55,0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Осуществление первичного воинского учета на территориях, где отсутствуют  военные комиссариаты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55,0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39,1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39,1</w:t>
                  </w:r>
                </w:p>
              </w:tc>
            </w:tr>
            <w:tr w:rsidR="00D82D31" w:rsidRPr="00933944" w:rsidTr="00A325CD">
              <w:trPr>
                <w:trHeight w:val="44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15,9</w:t>
                  </w:r>
                </w:p>
              </w:tc>
            </w:tr>
            <w:tr w:rsidR="00D82D31" w:rsidRPr="00933944" w:rsidTr="00A325CD">
              <w:trPr>
                <w:trHeight w:val="39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15,9</w:t>
                  </w:r>
                </w:p>
              </w:tc>
            </w:tr>
            <w:tr w:rsidR="00D82D31" w:rsidRPr="00933944" w:rsidTr="00D82D31">
              <w:trPr>
                <w:trHeight w:val="57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НАЦИОНАЛЬНАЯ БЕЗОПАСНОСТЬ И ПРАВООХРАНИТЕЛЬНАЯ 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15,0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ВЦП "Совершенствование гражданской обороны, защиты населения и территории Николаевского сельского поселения на 2014-2016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10,0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Реализация  мероприяти</w:t>
                  </w:r>
                  <w:r w:rsidR="00C9028A">
                    <w:rPr>
                      <w:sz w:val="20"/>
                    </w:rPr>
                    <w:t>й по  совершенствованию граждан</w:t>
                  </w:r>
                  <w:r w:rsidRPr="00933944">
                    <w:rPr>
                      <w:sz w:val="20"/>
                    </w:rPr>
                    <w:t xml:space="preserve">ской обороны ,защиты населения и территории Николаевского сельского поселения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10,0</w:t>
                  </w:r>
                </w:p>
              </w:tc>
            </w:tr>
            <w:tr w:rsidR="00D82D31" w:rsidRPr="00933944" w:rsidTr="00A325CD">
              <w:trPr>
                <w:trHeight w:val="44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10,0</w:t>
                  </w:r>
                </w:p>
              </w:tc>
            </w:tr>
            <w:tr w:rsidR="00D82D31" w:rsidRPr="00933944" w:rsidTr="00A325CD">
              <w:trPr>
                <w:trHeight w:val="600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10,0</w:t>
                  </w:r>
                </w:p>
              </w:tc>
            </w:tr>
            <w:tr w:rsidR="00D82D31" w:rsidRPr="00933944" w:rsidTr="00A325CD">
              <w:trPr>
                <w:trHeight w:val="900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lastRenderedPageBreak/>
                    <w:t xml:space="preserve">   Муниципальная прогр</w:t>
                  </w:r>
                  <w:r w:rsidR="00933944">
                    <w:rPr>
                      <w:i/>
                      <w:iCs/>
                      <w:sz w:val="20"/>
                    </w:rPr>
                    <w:t>амма "Противодействие    экстре</w:t>
                  </w:r>
                  <w:r w:rsidRPr="00933944">
                    <w:rPr>
                      <w:i/>
                      <w:iCs/>
                      <w:sz w:val="20"/>
                    </w:rPr>
                    <w:t xml:space="preserve">мистским проявлениям </w:t>
                  </w:r>
                  <w:r w:rsidR="00933944">
                    <w:rPr>
                      <w:i/>
                      <w:iCs/>
                      <w:sz w:val="20"/>
                    </w:rPr>
                    <w:t>в Николаевском сельском   поселе</w:t>
                  </w:r>
                  <w:r w:rsidRPr="00933944">
                    <w:rPr>
                      <w:i/>
                      <w:iCs/>
                      <w:sz w:val="20"/>
                    </w:rPr>
                    <w:t>нии на 2014-2016 годы"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09 3 0000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C9028A">
                  <w:pPr>
                    <w:framePr w:hSpace="180" w:wrap="around" w:vAnchor="text" w:hAnchor="margin" w:xAlign="center" w:y="-55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  Реализация мероприяти</w:t>
                  </w:r>
                  <w:r w:rsidR="00C9028A">
                    <w:rPr>
                      <w:sz w:val="20"/>
                    </w:rPr>
                    <w:t>й</w:t>
                  </w:r>
                  <w:r w:rsidRPr="00933944">
                    <w:rPr>
                      <w:sz w:val="20"/>
                    </w:rPr>
                    <w:t xml:space="preserve"> по противодействию экстремистским                  проявлениям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4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933944" w:rsidRPr="00933944" w:rsidTr="00A325CD">
              <w:trPr>
                <w:trHeight w:val="39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3944" w:rsidRPr="00933944" w:rsidRDefault="00933944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3944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3944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3944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3944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3944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3944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5,0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ind w:firstLineChars="100" w:firstLine="221"/>
                    <w:outlineLv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962,3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ind w:firstLineChars="100" w:firstLine="221"/>
                    <w:outlineLv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962,3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311C08">
                  <w:pPr>
                    <w:framePr w:hSpace="180" w:wrap="around" w:vAnchor="text" w:hAnchor="margin" w:xAlign="center" w:y="-55"/>
                    <w:ind w:firstLineChars="100" w:firstLine="220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364C59">
                    <w:rPr>
                      <w:bCs/>
                      <w:i/>
                      <w:iCs/>
                      <w:sz w:val="22"/>
                      <w:szCs w:val="22"/>
                    </w:rPr>
                    <w:t>Поддержка дорожного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364C59">
                    <w:rPr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364C59">
                    <w:rPr>
                      <w:bCs/>
                      <w:i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364C59">
                    <w:rPr>
                      <w:bCs/>
                      <w:i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962,3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311C08">
                  <w:pPr>
                    <w:framePr w:hSpace="180" w:wrap="around" w:vAnchor="text" w:hAnchor="margin" w:xAlign="center" w:y="-55"/>
                    <w:ind w:firstLineChars="100" w:firstLine="220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364C59">
                    <w:rPr>
                      <w:bCs/>
                      <w:i/>
                      <w:iCs/>
                      <w:sz w:val="22"/>
                      <w:szCs w:val="22"/>
                    </w:rPr>
                    <w:t>Содержание автомобильных дорог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364C59">
                    <w:rPr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364C59">
                    <w:rPr>
                      <w:bCs/>
                      <w:i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364C59">
                    <w:rPr>
                      <w:bCs/>
                      <w:i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364C59">
                    <w:rPr>
                      <w:bCs/>
                      <w:i/>
                      <w:iCs/>
                      <w:sz w:val="22"/>
                      <w:szCs w:val="22"/>
                    </w:rPr>
                    <w:t>9900000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962,3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ind w:firstLineChars="100" w:firstLine="220"/>
                    <w:outlineLvl w:val="0"/>
                    <w:rPr>
                      <w:i/>
                      <w:sz w:val="22"/>
                      <w:szCs w:val="22"/>
                    </w:rPr>
                  </w:pPr>
                  <w:r w:rsidRPr="007868C1">
                    <w:rPr>
                      <w:i/>
                      <w:sz w:val="22"/>
                      <w:szCs w:val="22"/>
                    </w:rPr>
                    <w:t>Не программные расходы органов исполнительной власти 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99Д0000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962,3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Субсидии,  за исключением субсидий на софинансирование  объектов капитального строительства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государственной соб-ственности и муниципальной собствен-ности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C1561F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C1561F">
                    <w:rPr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C1561F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C1561F">
                    <w:rPr>
                      <w:bCs/>
                      <w:i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C1561F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C1561F">
                    <w:rPr>
                      <w:bCs/>
                      <w:i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C1561F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C1561F">
                    <w:rPr>
                      <w:bCs/>
                      <w:i/>
                      <w:iCs/>
                      <w:sz w:val="22"/>
                      <w:szCs w:val="22"/>
                    </w:rPr>
                    <w:t>99Д2675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C1561F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C1561F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914,2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ind w:firstLineChars="100" w:firstLine="220"/>
                    <w:outlineLvl w:val="0"/>
                    <w:rPr>
                      <w:sz w:val="22"/>
                      <w:szCs w:val="22"/>
                    </w:rPr>
                  </w:pPr>
                  <w:r w:rsidRPr="008C0470">
                    <w:rPr>
                      <w:sz w:val="22"/>
                      <w:szCs w:val="22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7868C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7868C1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Cs/>
                      <w:sz w:val="22"/>
                      <w:szCs w:val="22"/>
                    </w:rPr>
                    <w:t>99Д2675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Cs/>
                      <w:sz w:val="22"/>
                      <w:szCs w:val="22"/>
                    </w:rPr>
                  </w:pPr>
                  <w:r w:rsidRPr="007868C1">
                    <w:rPr>
                      <w:i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914,2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ind w:firstLineChars="100" w:firstLine="220"/>
                    <w:outlineLvl w:val="0"/>
                    <w:rPr>
                      <w:sz w:val="22"/>
                      <w:szCs w:val="22"/>
                    </w:rPr>
                  </w:pPr>
                  <w:r w:rsidRPr="008C0470">
                    <w:rPr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7868C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7868C1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Cs/>
                      <w:sz w:val="22"/>
                      <w:szCs w:val="22"/>
                    </w:rPr>
                    <w:t>99Д2675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Cs/>
                      <w:sz w:val="22"/>
                      <w:szCs w:val="22"/>
                    </w:rPr>
                  </w:pPr>
                  <w:r w:rsidRPr="007868C1">
                    <w:rPr>
                      <w:i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914,2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ind w:firstLineChars="100" w:firstLine="220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  <w:r w:rsidRPr="007868C1">
                    <w:rPr>
                      <w:i/>
                      <w:iCs/>
                      <w:sz w:val="22"/>
                      <w:szCs w:val="22"/>
                    </w:rPr>
                    <w:t>Софинансирование из средств бюджета Николаевского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C1561F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99Д57</w:t>
                  </w:r>
                  <w:r w:rsidRPr="00C1561F">
                    <w:rPr>
                      <w:bCs/>
                      <w:i/>
                      <w:i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iCs/>
                      <w:sz w:val="22"/>
                      <w:szCs w:val="22"/>
                    </w:rPr>
                    <w:t>48,</w:t>
                  </w: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1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ind w:firstLineChars="100" w:firstLine="220"/>
                    <w:outlineLvl w:val="0"/>
                    <w:rPr>
                      <w:sz w:val="22"/>
                      <w:szCs w:val="22"/>
                    </w:rPr>
                  </w:pPr>
                  <w:r w:rsidRPr="008C0470">
                    <w:rPr>
                      <w:sz w:val="22"/>
                      <w:szCs w:val="22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7868C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7868C1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80B93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 w:rsidRPr="00380B93">
                    <w:rPr>
                      <w:bCs/>
                      <w:iCs/>
                      <w:sz w:val="22"/>
                      <w:szCs w:val="22"/>
                    </w:rPr>
                    <w:t>99Д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>57</w:t>
                  </w:r>
                  <w:r w:rsidRPr="00380B93">
                    <w:rPr>
                      <w:bCs/>
                      <w:i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Cs/>
                      <w:sz w:val="22"/>
                      <w:szCs w:val="22"/>
                    </w:rPr>
                    <w:t>48,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>1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ind w:firstLineChars="100" w:firstLine="220"/>
                    <w:outlineLvl w:val="0"/>
                    <w:rPr>
                      <w:sz w:val="22"/>
                      <w:szCs w:val="22"/>
                    </w:rPr>
                  </w:pPr>
                  <w:r w:rsidRPr="008C0470">
                    <w:rPr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7868C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7868C1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C1561F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99Д5729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311C08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Cs/>
                      <w:sz w:val="22"/>
                      <w:szCs w:val="22"/>
                    </w:rPr>
                    <w:t>48,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>1</w:t>
                  </w:r>
                </w:p>
              </w:tc>
            </w:tr>
            <w:tr w:rsidR="00D82D31" w:rsidRPr="00933944" w:rsidTr="0064495B">
              <w:trPr>
                <w:trHeight w:val="52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3944" w:rsidRDefault="00933944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</w:p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22</w:t>
                  </w:r>
                  <w:r w:rsidR="00D82D31" w:rsidRPr="00933944">
                    <w:rPr>
                      <w:b/>
                      <w:bCs/>
                      <w:sz w:val="20"/>
                    </w:rPr>
                    <w:t>40,0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22</w:t>
                  </w:r>
                  <w:r w:rsidR="00D82D31" w:rsidRPr="00933944">
                    <w:rPr>
                      <w:b/>
                      <w:bCs/>
                      <w:sz w:val="20"/>
                    </w:rPr>
                    <w:t>40,0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Не</w:t>
                  </w:r>
                  <w:r w:rsidR="00C9028A">
                    <w:rPr>
                      <w:b/>
                      <w:bCs/>
                      <w:i/>
                      <w:iCs/>
                      <w:sz w:val="20"/>
                    </w:rPr>
                    <w:t xml:space="preserve"> </w:t>
                  </w: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програ</w:t>
                  </w:r>
                  <w:r w:rsidR="00C9028A">
                    <w:rPr>
                      <w:b/>
                      <w:bCs/>
                      <w:i/>
                      <w:iCs/>
                      <w:sz w:val="20"/>
                    </w:rPr>
                    <w:t>м</w:t>
                  </w: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 xml:space="preserve">мные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99 7 0000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13</w:t>
                  </w:r>
                  <w:r w:rsidR="00D82D31" w:rsidRPr="00933944">
                    <w:rPr>
                      <w:b/>
                      <w:bCs/>
                      <w:i/>
                      <w:iCs/>
                      <w:sz w:val="20"/>
                    </w:rPr>
                    <w:t>50,0</w:t>
                  </w:r>
                </w:p>
              </w:tc>
            </w:tr>
            <w:tr w:rsidR="00D82D31" w:rsidRPr="00933944" w:rsidTr="00D82D31">
              <w:trPr>
                <w:trHeight w:val="33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Мероприятия по проведению работ по благоустройству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4D2B23" w:rsidP="0064495B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1</w:t>
                  </w:r>
                  <w:r w:rsidR="0064495B">
                    <w:rPr>
                      <w:i/>
                      <w:iCs/>
                      <w:sz w:val="20"/>
                    </w:rPr>
                    <w:t>3</w:t>
                  </w:r>
                  <w:r w:rsidR="00341146">
                    <w:rPr>
                      <w:i/>
                      <w:iCs/>
                      <w:sz w:val="20"/>
                    </w:rPr>
                    <w:t>6</w:t>
                  </w:r>
                  <w:r w:rsidR="00D82D31" w:rsidRPr="00933944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4D2B23" w:rsidP="0064495B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1</w:t>
                  </w:r>
                  <w:r w:rsidR="0064495B">
                    <w:rPr>
                      <w:i/>
                      <w:iCs/>
                      <w:sz w:val="20"/>
                    </w:rPr>
                    <w:t>3</w:t>
                  </w:r>
                  <w:r w:rsidR="00341146">
                    <w:rPr>
                      <w:i/>
                      <w:iCs/>
                      <w:sz w:val="20"/>
                    </w:rPr>
                    <w:t>6</w:t>
                  </w:r>
                  <w:r w:rsidR="00D82D31" w:rsidRPr="00933944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4D2B23" w:rsidRPr="00933944" w:rsidTr="00A325CD">
              <w:trPr>
                <w:trHeight w:val="4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64495B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1</w:t>
                  </w:r>
                  <w:r w:rsidR="0064495B">
                    <w:rPr>
                      <w:i/>
                      <w:iCs/>
                      <w:sz w:val="20"/>
                    </w:rPr>
                    <w:t>3</w:t>
                  </w:r>
                  <w:r w:rsidR="00341146">
                    <w:rPr>
                      <w:i/>
                      <w:iCs/>
                      <w:sz w:val="20"/>
                    </w:rPr>
                    <w:t>6</w:t>
                  </w:r>
                  <w:r w:rsidRPr="00933944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4D2B23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64495B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1</w:t>
                  </w:r>
                  <w:r w:rsidR="0064495B">
                    <w:rPr>
                      <w:i/>
                      <w:iCs/>
                      <w:sz w:val="20"/>
                    </w:rPr>
                    <w:t>3</w:t>
                  </w:r>
                  <w:r w:rsidR="00341146">
                    <w:rPr>
                      <w:i/>
                      <w:iCs/>
                      <w:sz w:val="20"/>
                    </w:rPr>
                    <w:t>6</w:t>
                  </w:r>
                  <w:r w:rsidRPr="00933944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4D2B23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4</w:t>
                  </w:r>
                  <w:r w:rsidR="00D82D31" w:rsidRPr="00933944">
                    <w:rPr>
                      <w:i/>
                      <w:iCs/>
                      <w:sz w:val="20"/>
                    </w:rPr>
                    <w:t>80,0</w:t>
                  </w:r>
                </w:p>
              </w:tc>
            </w:tr>
            <w:tr w:rsidR="00D82D31" w:rsidRPr="00933944" w:rsidTr="00A325CD">
              <w:trPr>
                <w:trHeight w:val="419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lastRenderedPageBreak/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4D2B23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D82D31" w:rsidRPr="00933944">
                    <w:rPr>
                      <w:sz w:val="20"/>
                    </w:rPr>
                    <w:t>80,0</w:t>
                  </w:r>
                </w:p>
              </w:tc>
            </w:tr>
            <w:tr w:rsidR="00D82D31" w:rsidRPr="00933944" w:rsidTr="00A325CD">
              <w:trPr>
                <w:trHeight w:val="38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4D2B23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D82D31" w:rsidRPr="00933944">
                    <w:rPr>
                      <w:sz w:val="20"/>
                    </w:rPr>
                    <w:t>80,0</w:t>
                  </w:r>
                </w:p>
              </w:tc>
            </w:tr>
            <w:tr w:rsidR="003D2252" w:rsidRPr="00933944" w:rsidTr="004D2B23">
              <w:trPr>
                <w:trHeight w:val="19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2A3326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В</w:t>
                  </w:r>
                  <w:r w:rsidR="002A3326">
                    <w:rPr>
                      <w:i/>
                      <w:iCs/>
                      <w:sz w:val="20"/>
                    </w:rPr>
                    <w:t>одозабор</w:t>
                  </w:r>
                  <w:r w:rsidR="004D2B23">
                    <w:rPr>
                      <w:i/>
                      <w:iCs/>
                      <w:sz w:val="20"/>
                    </w:rPr>
                    <w:t xml:space="preserve"> (коммунальные услуги)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4D2B23" w:rsidP="0064495B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3</w:t>
                  </w:r>
                  <w:r w:rsidR="0064495B">
                    <w:rPr>
                      <w:i/>
                      <w:iCs/>
                      <w:sz w:val="20"/>
                    </w:rPr>
                    <w:t>27</w:t>
                  </w:r>
                  <w:r w:rsidR="003D2252" w:rsidRPr="00933944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3D2252" w:rsidRPr="00933944" w:rsidTr="00A325CD">
              <w:trPr>
                <w:trHeight w:val="41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4D2B23" w:rsidP="0064495B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64495B">
                    <w:rPr>
                      <w:sz w:val="20"/>
                    </w:rPr>
                    <w:t>27</w:t>
                  </w:r>
                  <w:r w:rsidR="003D2252" w:rsidRPr="00933944">
                    <w:rPr>
                      <w:sz w:val="20"/>
                    </w:rPr>
                    <w:t>,0</w:t>
                  </w:r>
                </w:p>
              </w:tc>
            </w:tr>
            <w:tr w:rsidR="003D2252" w:rsidRPr="00933944" w:rsidTr="004D2B23">
              <w:trPr>
                <w:trHeight w:val="51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4D2B23" w:rsidP="0064495B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64495B">
                    <w:rPr>
                      <w:sz w:val="20"/>
                    </w:rPr>
                    <w:t>27</w:t>
                  </w:r>
                  <w:r w:rsidR="003D2252" w:rsidRPr="00933944">
                    <w:rPr>
                      <w:sz w:val="20"/>
                    </w:rPr>
                    <w:t>,0</w:t>
                  </w:r>
                </w:p>
              </w:tc>
            </w:tr>
            <w:tr w:rsidR="004D2B23" w:rsidRPr="00933944" w:rsidTr="004D2B23">
              <w:trPr>
                <w:trHeight w:val="466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Водозабор (услуги по содержанию имущества))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341146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407</w:t>
                  </w:r>
                  <w:r w:rsidR="004D2B23" w:rsidRPr="00933944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4D2B23" w:rsidRPr="00933944" w:rsidTr="004D2B23">
              <w:trPr>
                <w:trHeight w:val="416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341146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407</w:t>
                  </w:r>
                  <w:r w:rsidR="004D2B23" w:rsidRPr="00933944">
                    <w:rPr>
                      <w:sz w:val="20"/>
                    </w:rPr>
                    <w:t>,0</w:t>
                  </w:r>
                </w:p>
              </w:tc>
            </w:tr>
            <w:tr w:rsidR="004D2B23" w:rsidRPr="00933944" w:rsidTr="004D2B23">
              <w:trPr>
                <w:trHeight w:val="522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341146" w:rsidP="004D2B23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407</w:t>
                  </w:r>
                  <w:r w:rsidR="004D2B23" w:rsidRPr="00933944">
                    <w:rPr>
                      <w:sz w:val="20"/>
                    </w:rPr>
                    <w:t>,0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64495B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2</w:t>
                  </w:r>
                  <w:r w:rsidR="00D82D31" w:rsidRPr="00933944">
                    <w:rPr>
                      <w:b/>
                      <w:bCs/>
                      <w:i/>
                      <w:iCs/>
                      <w:sz w:val="20"/>
                    </w:rPr>
                    <w:t>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64495B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D82D31" w:rsidRPr="00933944">
                    <w:rPr>
                      <w:sz w:val="20"/>
                    </w:rPr>
                    <w:t>0,0</w:t>
                  </w:r>
                </w:p>
              </w:tc>
            </w:tr>
            <w:tr w:rsidR="00D82D31" w:rsidRPr="00933944" w:rsidTr="00A325CD">
              <w:trPr>
                <w:trHeight w:val="33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64495B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D82D31" w:rsidRPr="00933944">
                    <w:rPr>
                      <w:sz w:val="20"/>
                    </w:rPr>
                    <w:t>0,0</w:t>
                  </w:r>
                </w:p>
              </w:tc>
            </w:tr>
            <w:tr w:rsidR="00D82D31" w:rsidRPr="00933944" w:rsidTr="00A325CD">
              <w:trPr>
                <w:trHeight w:val="441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64495B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D82D31" w:rsidRPr="00933944">
                    <w:rPr>
                      <w:sz w:val="20"/>
                    </w:rPr>
                    <w:t>0,0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«Обеспечение пожарной безопасности на территории Николаевского сельского поселения  на 2014-2016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02 0 0000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50,0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50,0</w:t>
                  </w:r>
                </w:p>
              </w:tc>
            </w:tr>
            <w:tr w:rsidR="00D82D31" w:rsidRPr="00933944" w:rsidTr="00A325CD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50,0</w:t>
                  </w:r>
                </w:p>
              </w:tc>
            </w:tr>
            <w:tr w:rsidR="00D82D31" w:rsidRPr="00933944" w:rsidTr="00A325CD">
              <w:trPr>
                <w:trHeight w:val="600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50,0</w:t>
                  </w:r>
                </w:p>
              </w:tc>
            </w:tr>
            <w:tr w:rsidR="00D82D31" w:rsidRPr="00933944" w:rsidTr="00A325CD">
              <w:trPr>
                <w:trHeight w:val="945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«Благоустройство территории Николаевского сельского поселения на 2015-2017 годы 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10 0 0000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64495B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82</w:t>
                  </w:r>
                  <w:r w:rsidR="00D82D31" w:rsidRPr="00933944">
                    <w:rPr>
                      <w:b/>
                      <w:bCs/>
                      <w:i/>
                      <w:iCs/>
                      <w:sz w:val="20"/>
                    </w:rPr>
                    <w:t>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10 7 0000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64495B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82</w:t>
                  </w:r>
                  <w:r w:rsidR="00D82D31" w:rsidRPr="00933944">
                    <w:rPr>
                      <w:sz w:val="20"/>
                    </w:rPr>
                    <w:t>0,0</w:t>
                  </w:r>
                </w:p>
              </w:tc>
            </w:tr>
            <w:tr w:rsidR="00D82D31" w:rsidRPr="00933944" w:rsidTr="00A325CD">
              <w:trPr>
                <w:trHeight w:val="409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10 7 2277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64495B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82</w:t>
                  </w:r>
                  <w:r w:rsidR="00D82D31" w:rsidRPr="00933944">
                    <w:rPr>
                      <w:sz w:val="20"/>
                    </w:rPr>
                    <w:t>0,0</w:t>
                  </w:r>
                </w:p>
              </w:tc>
            </w:tr>
            <w:tr w:rsidR="003D2252" w:rsidRPr="00933944" w:rsidTr="00D82D31">
              <w:trPr>
                <w:trHeight w:val="28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10 7 2277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4</w:t>
                  </w:r>
                  <w:r w:rsidRPr="00933944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64495B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82</w:t>
                  </w:r>
                  <w:r w:rsidR="003D2252" w:rsidRPr="00933944">
                    <w:rPr>
                      <w:sz w:val="20"/>
                    </w:rPr>
                    <w:t>0,0</w:t>
                  </w:r>
                </w:p>
              </w:tc>
            </w:tr>
            <w:tr w:rsidR="00D82D31" w:rsidRPr="00933944" w:rsidTr="00D82D31">
              <w:trPr>
                <w:trHeight w:val="28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 xml:space="preserve">    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Муниципальная программа «Организация мероприятий по работе с детьми и молодежью на территории Николаевского сельского поселения на 2015-2017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13 7 0000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462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13 7 4402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426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13 7 4402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3D2252">
              <w:trPr>
                <w:trHeight w:val="39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1 825,4</w:t>
                  </w:r>
                </w:p>
              </w:tc>
            </w:tr>
            <w:tr w:rsidR="003D2252" w:rsidRPr="00933944" w:rsidTr="00A325CD">
              <w:trPr>
                <w:trHeight w:val="253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1 825,4</w:t>
                  </w:r>
                </w:p>
              </w:tc>
            </w:tr>
            <w:tr w:rsidR="00D82D31" w:rsidRPr="00933944" w:rsidTr="003D2252">
              <w:trPr>
                <w:trHeight w:val="435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lastRenderedPageBreak/>
                    <w:t xml:space="preserve">Дворцы и дома культуры, другие учреждения культуры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1 785,4</w:t>
                  </w:r>
                </w:p>
              </w:tc>
            </w:tr>
            <w:tr w:rsidR="00D82D31" w:rsidRPr="00933944" w:rsidTr="003D2252">
              <w:trPr>
                <w:trHeight w:val="675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Не</w:t>
                  </w:r>
                  <w:r w:rsidR="00C9028A">
                    <w:rPr>
                      <w:b/>
                      <w:bCs/>
                      <w:i/>
                      <w:iCs/>
                      <w:sz w:val="20"/>
                    </w:rPr>
                    <w:t xml:space="preserve"> </w:t>
                  </w: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програ</w:t>
                  </w:r>
                  <w:r w:rsidR="00C9028A">
                    <w:rPr>
                      <w:b/>
                      <w:bCs/>
                      <w:i/>
                      <w:iCs/>
                      <w:sz w:val="20"/>
                    </w:rPr>
                    <w:t>м</w:t>
                  </w: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 xml:space="preserve">мные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1 785,4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300" w:firstLine="6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осуществление полномочий Республики Северная Осетия - Алания по организации и поддержке учреждений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1 633,4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1 633,4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1 633,4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обеспечение деятельности (оказание услуг) Домов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152,0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147,0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147,0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08 1 6605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«Обеспечение пожарной безопасности на территории Николаевского сельского поселения  на 2014-2016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020 0000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</w:tbl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61E3F" w:rsidRPr="008C0470" w:rsidTr="00A61E3F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32"/>
        <w:tblW w:w="10173" w:type="dxa"/>
        <w:tblLayout w:type="fixed"/>
        <w:tblLook w:val="04A0"/>
      </w:tblPr>
      <w:tblGrid>
        <w:gridCol w:w="5103"/>
        <w:gridCol w:w="851"/>
        <w:gridCol w:w="810"/>
        <w:gridCol w:w="1140"/>
        <w:gridCol w:w="892"/>
        <w:gridCol w:w="1377"/>
      </w:tblGrid>
      <w:tr w:rsidR="009D191E" w:rsidRPr="003C0D27" w:rsidTr="003D2252">
        <w:trPr>
          <w:trHeight w:val="340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C5793E" w:rsidRPr="00FE4CF4" w:rsidRDefault="00485279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</w:t>
            </w:r>
            <w:r w:rsidR="00C5793E" w:rsidRPr="00FE4CF4">
              <w:rPr>
                <w:b/>
                <w:sz w:val="20"/>
              </w:rPr>
              <w:t xml:space="preserve"> Приложение №</w:t>
            </w:r>
            <w:r w:rsidR="00C5793E">
              <w:rPr>
                <w:b/>
                <w:sz w:val="20"/>
              </w:rPr>
              <w:t>3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к решению Собрания представителей Николаевского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сельского поселения от </w:t>
            </w:r>
            <w:r w:rsidR="00311C08">
              <w:rPr>
                <w:b/>
                <w:sz w:val="20"/>
              </w:rPr>
              <w:t>13.07</w:t>
            </w:r>
            <w:r>
              <w:rPr>
                <w:b/>
                <w:sz w:val="20"/>
              </w:rPr>
              <w:t>.2</w:t>
            </w:r>
            <w:r w:rsidRPr="00FE4CF4">
              <w:rPr>
                <w:b/>
                <w:sz w:val="20"/>
              </w:rPr>
              <w:t>01</w:t>
            </w:r>
            <w:r w:rsidR="00933944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>г.</w:t>
            </w:r>
            <w:r>
              <w:rPr>
                <w:b/>
                <w:sz w:val="20"/>
              </w:rPr>
              <w:t>№</w:t>
            </w:r>
            <w:r w:rsidR="00311C08">
              <w:rPr>
                <w:b/>
                <w:sz w:val="20"/>
              </w:rPr>
              <w:t>7</w:t>
            </w:r>
            <w:r w:rsidRPr="00FE4CF4">
              <w:rPr>
                <w:b/>
                <w:sz w:val="20"/>
              </w:rPr>
              <w:t xml:space="preserve"> «О внесении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изменений </w:t>
            </w:r>
            <w:r>
              <w:rPr>
                <w:b/>
                <w:sz w:val="20"/>
              </w:rPr>
              <w:t xml:space="preserve">в Решение Собрания представителей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Николаевского</w:t>
            </w:r>
            <w:r>
              <w:rPr>
                <w:b/>
                <w:sz w:val="20"/>
              </w:rPr>
              <w:t xml:space="preserve"> сельского поселения от </w:t>
            </w:r>
            <w:r w:rsidR="00933944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декабря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93394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г. №3</w:t>
            </w:r>
            <w:r w:rsidR="0093394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«Об утверждении бюджета Николаевского</w:t>
            </w:r>
          </w:p>
          <w:p w:rsidR="004A387B" w:rsidRPr="00D66424" w:rsidRDefault="00C5793E" w:rsidP="00D66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>сельского поселения Дигорского района на 201</w:t>
            </w:r>
            <w:r w:rsidR="00933944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 xml:space="preserve"> год»</w:t>
            </w:r>
            <w:r>
              <w:rPr>
                <w:b/>
                <w:sz w:val="20"/>
              </w:rPr>
              <w:t>»</w:t>
            </w:r>
          </w:p>
          <w:tbl>
            <w:tblPr>
              <w:tblW w:w="10067" w:type="dxa"/>
              <w:jc w:val="center"/>
              <w:tblLayout w:type="fixed"/>
              <w:tblLook w:val="04A0"/>
            </w:tblPr>
            <w:tblGrid>
              <w:gridCol w:w="10067"/>
            </w:tblGrid>
            <w:tr w:rsidR="004A387B" w:rsidRPr="003D2252" w:rsidTr="00C9028A">
              <w:trPr>
                <w:trHeight w:val="80"/>
                <w:jc w:val="center"/>
              </w:trPr>
              <w:tc>
                <w:tcPr>
                  <w:tcW w:w="10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387B" w:rsidRPr="003D2252" w:rsidRDefault="007F0118" w:rsidP="003D2252">
                  <w:pPr>
                    <w:framePr w:hSpace="180" w:wrap="around" w:vAnchor="text" w:hAnchor="margin" w:y="32"/>
                    <w:ind w:right="1348"/>
                    <w:jc w:val="right"/>
                    <w:rPr>
                      <w:sz w:val="20"/>
                    </w:rPr>
                  </w:pPr>
                  <w:r w:rsidRPr="003D2252">
                    <w:rPr>
                      <w:sz w:val="20"/>
                    </w:rPr>
                    <w:t xml:space="preserve">                                                                                       Приложение №5</w:t>
                  </w:r>
                </w:p>
              </w:tc>
            </w:tr>
            <w:tr w:rsidR="007F0118" w:rsidRPr="003D2252" w:rsidTr="00C9028A">
              <w:trPr>
                <w:trHeight w:val="270"/>
                <w:jc w:val="center"/>
              </w:trPr>
              <w:tc>
                <w:tcPr>
                  <w:tcW w:w="10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0118" w:rsidRPr="003D2252" w:rsidRDefault="007F0118" w:rsidP="003D2252">
                  <w:pPr>
                    <w:pStyle w:val="a6"/>
                    <w:framePr w:hSpace="180" w:wrap="around" w:vAnchor="text" w:hAnchor="margin" w:y="32"/>
                    <w:jc w:val="right"/>
                    <w:rPr>
                      <w:sz w:val="20"/>
                      <w:szCs w:val="20"/>
                    </w:rPr>
                  </w:pPr>
                  <w:r w:rsidRPr="003D2252">
                    <w:rPr>
                      <w:sz w:val="20"/>
                      <w:szCs w:val="20"/>
                    </w:rPr>
                    <w:t xml:space="preserve">                                                               к    Решению    Собрания   представителей    Николаевского</w:t>
                  </w:r>
                </w:p>
              </w:tc>
            </w:tr>
            <w:tr w:rsidR="007F0118" w:rsidRPr="003D2252" w:rsidTr="00C9028A">
              <w:trPr>
                <w:trHeight w:val="276"/>
                <w:jc w:val="center"/>
              </w:trPr>
              <w:tc>
                <w:tcPr>
                  <w:tcW w:w="10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0118" w:rsidRPr="003D2252" w:rsidRDefault="007F0118" w:rsidP="003D2252">
                  <w:pPr>
                    <w:pStyle w:val="a6"/>
                    <w:framePr w:hSpace="180" w:wrap="around" w:vAnchor="text" w:hAnchor="margin" w:y="32"/>
                    <w:jc w:val="right"/>
                    <w:rPr>
                      <w:sz w:val="20"/>
                      <w:szCs w:val="20"/>
                    </w:rPr>
                  </w:pPr>
                  <w:r w:rsidRPr="003D2252">
                    <w:rPr>
                      <w:sz w:val="20"/>
                      <w:szCs w:val="20"/>
                    </w:rPr>
                    <w:t xml:space="preserve">                                                            сельского   поселения   от   </w:t>
                  </w:r>
                  <w:r w:rsidR="00933944" w:rsidRPr="003D2252">
                    <w:rPr>
                      <w:sz w:val="20"/>
                      <w:szCs w:val="20"/>
                    </w:rPr>
                    <w:t>30</w:t>
                  </w:r>
                  <w:r w:rsidRPr="003D2252">
                    <w:rPr>
                      <w:sz w:val="20"/>
                      <w:szCs w:val="20"/>
                    </w:rPr>
                    <w:t xml:space="preserve">  декабря   201</w:t>
                  </w:r>
                  <w:r w:rsidR="00933944" w:rsidRPr="003D2252">
                    <w:rPr>
                      <w:sz w:val="20"/>
                      <w:szCs w:val="20"/>
                    </w:rPr>
                    <w:t>4</w:t>
                  </w:r>
                  <w:r w:rsidRPr="003D2252">
                    <w:rPr>
                      <w:sz w:val="20"/>
                      <w:szCs w:val="20"/>
                    </w:rPr>
                    <w:t xml:space="preserve"> г.   №3</w:t>
                  </w:r>
                  <w:r w:rsidR="00933944" w:rsidRPr="003D2252">
                    <w:rPr>
                      <w:sz w:val="20"/>
                      <w:szCs w:val="20"/>
                    </w:rPr>
                    <w:t>2</w:t>
                  </w:r>
                  <w:r w:rsidRPr="003D2252">
                    <w:rPr>
                      <w:sz w:val="20"/>
                      <w:szCs w:val="20"/>
                    </w:rPr>
                    <w:t xml:space="preserve">  «Об</w:t>
                  </w:r>
                </w:p>
              </w:tc>
            </w:tr>
            <w:tr w:rsidR="007F0118" w:rsidRPr="003D2252" w:rsidTr="00C9028A">
              <w:trPr>
                <w:trHeight w:val="276"/>
                <w:jc w:val="center"/>
              </w:trPr>
              <w:tc>
                <w:tcPr>
                  <w:tcW w:w="10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0118" w:rsidRPr="003D2252" w:rsidRDefault="007F0118" w:rsidP="003D2252">
                  <w:pPr>
                    <w:pStyle w:val="a6"/>
                    <w:framePr w:hSpace="180" w:wrap="around" w:vAnchor="text" w:hAnchor="margin" w:y="32"/>
                    <w:jc w:val="right"/>
                    <w:rPr>
                      <w:sz w:val="20"/>
                      <w:szCs w:val="20"/>
                    </w:rPr>
                  </w:pPr>
                  <w:r w:rsidRPr="003D2252">
                    <w:rPr>
                      <w:sz w:val="20"/>
                      <w:szCs w:val="20"/>
                    </w:rPr>
                    <w:t xml:space="preserve">                                                             утверждении бюджета Николаевского сельского поселения</w:t>
                  </w:r>
                </w:p>
              </w:tc>
            </w:tr>
            <w:tr w:rsidR="007F0118" w:rsidRPr="003D2252" w:rsidTr="00C9028A">
              <w:trPr>
                <w:trHeight w:val="280"/>
                <w:jc w:val="center"/>
              </w:trPr>
              <w:tc>
                <w:tcPr>
                  <w:tcW w:w="10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0118" w:rsidRPr="003D2252" w:rsidRDefault="007F0118" w:rsidP="003D2252">
                  <w:pPr>
                    <w:pStyle w:val="a6"/>
                    <w:framePr w:hSpace="180" w:wrap="around" w:vAnchor="text" w:hAnchor="margin" w:y="32"/>
                    <w:jc w:val="right"/>
                    <w:rPr>
                      <w:sz w:val="20"/>
                      <w:szCs w:val="20"/>
                    </w:rPr>
                  </w:pPr>
                  <w:r w:rsidRPr="003D2252">
                    <w:rPr>
                      <w:sz w:val="20"/>
                      <w:szCs w:val="20"/>
                    </w:rPr>
                    <w:t xml:space="preserve">                                                             Дигорского района на 201</w:t>
                  </w:r>
                  <w:r w:rsidR="00933944" w:rsidRPr="003D2252">
                    <w:rPr>
                      <w:sz w:val="20"/>
                      <w:szCs w:val="20"/>
                    </w:rPr>
                    <w:t>5</w:t>
                  </w:r>
                  <w:r w:rsidRPr="003D2252">
                    <w:rPr>
                      <w:sz w:val="20"/>
                      <w:szCs w:val="20"/>
                    </w:rPr>
                    <w:t xml:space="preserve"> год»</w:t>
                  </w:r>
                </w:p>
              </w:tc>
            </w:tr>
          </w:tbl>
          <w:p w:rsidR="009D191E" w:rsidRPr="002E0BA6" w:rsidRDefault="00455335" w:rsidP="003D2252">
            <w:pPr>
              <w:pStyle w:val="a6"/>
              <w:jc w:val="right"/>
              <w:rPr>
                <w:rFonts w:ascii="Times New Roman" w:hAnsi="Times New Roman"/>
              </w:rPr>
            </w:pPr>
            <w:r w:rsidRPr="002E0BA6">
              <w:rPr>
                <w:rFonts w:ascii="Times New Roman" w:hAnsi="Times New Roman"/>
              </w:rPr>
              <w:t xml:space="preserve"> </w:t>
            </w:r>
          </w:p>
        </w:tc>
      </w:tr>
      <w:tr w:rsidR="009D191E" w:rsidRPr="003C0D27" w:rsidTr="003D2252">
        <w:trPr>
          <w:trHeight w:val="8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9D191E" w:rsidRPr="003C0D27" w:rsidTr="003D2252">
        <w:trPr>
          <w:trHeight w:val="315"/>
        </w:trPr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по разделам, подразделам, целевым статьям и видам расходов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191E" w:rsidRPr="003C0D27" w:rsidTr="003D2252">
        <w:trPr>
          <w:trHeight w:val="31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классификации расходов бюджета Николаевского сельского поселения</w:t>
            </w:r>
          </w:p>
        </w:tc>
      </w:tr>
      <w:tr w:rsidR="009D191E" w:rsidRPr="003C0D27" w:rsidTr="00C065DD">
        <w:trPr>
          <w:trHeight w:val="9501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52" w:rsidRDefault="009D191E" w:rsidP="00D66424">
            <w:pPr>
              <w:ind w:left="-426"/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Дигорского района на 201</w:t>
            </w:r>
            <w:r w:rsidR="00311C08">
              <w:rPr>
                <w:b/>
                <w:bCs/>
                <w:sz w:val="22"/>
                <w:szCs w:val="22"/>
              </w:rPr>
              <w:t>5</w:t>
            </w:r>
            <w:r w:rsidRPr="002E0BA6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D2252" w:rsidRDefault="003D2252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771" w:type="dxa"/>
              <w:tblLayout w:type="fixed"/>
              <w:tblLook w:val="04A0"/>
            </w:tblPr>
            <w:tblGrid>
              <w:gridCol w:w="5093"/>
              <w:gridCol w:w="709"/>
              <w:gridCol w:w="851"/>
              <w:gridCol w:w="1275"/>
              <w:gridCol w:w="851"/>
              <w:gridCol w:w="992"/>
            </w:tblGrid>
            <w:tr w:rsidR="003D2252" w:rsidRPr="003D2252" w:rsidTr="00035A3B">
              <w:trPr>
                <w:trHeight w:val="585"/>
              </w:trPr>
              <w:tc>
                <w:tcPr>
                  <w:tcW w:w="50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Наименование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Сумма</w:t>
                  </w:r>
                </w:p>
              </w:tc>
            </w:tr>
            <w:tr w:rsidR="003D2252" w:rsidRPr="003D2252" w:rsidTr="00035A3B">
              <w:trPr>
                <w:trHeight w:val="780"/>
              </w:trPr>
              <w:tc>
                <w:tcPr>
                  <w:tcW w:w="5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р</w:t>
                  </w:r>
                  <w:r w:rsidRPr="003D2252">
                    <w:rPr>
                      <w:b/>
                      <w:bCs/>
                      <w:sz w:val="20"/>
                    </w:rPr>
                    <w:t>аз</w:t>
                  </w:r>
                  <w:r>
                    <w:rPr>
                      <w:b/>
                      <w:bCs/>
                      <w:sz w:val="20"/>
                    </w:rPr>
                    <w:t>-</w:t>
                  </w:r>
                  <w:r w:rsidRPr="003D2252">
                    <w:rPr>
                      <w:b/>
                      <w:bCs/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под-раздел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целевая статья расходов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вид рас-ходов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3D2252" w:rsidRPr="003D2252" w:rsidTr="00035A3B">
              <w:trPr>
                <w:trHeight w:val="40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ВСЕГО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11C08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6377,7</w:t>
                  </w:r>
                </w:p>
              </w:tc>
            </w:tr>
            <w:tr w:rsidR="003D2252" w:rsidRPr="003D2252" w:rsidTr="00035A3B">
              <w:trPr>
                <w:trHeight w:val="43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1 275,0</w:t>
                  </w:r>
                </w:p>
              </w:tc>
            </w:tr>
            <w:tr w:rsidR="003D2252" w:rsidRPr="003D2252" w:rsidTr="00A325CD">
              <w:trPr>
                <w:trHeight w:val="84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1 270,0</w:t>
                  </w:r>
                </w:p>
              </w:tc>
            </w:tr>
            <w:tr w:rsidR="003D2252" w:rsidRPr="003D2252" w:rsidTr="00A325CD">
              <w:trPr>
                <w:trHeight w:val="62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rPr>
                      <w:i/>
                      <w:iCs/>
                      <w:color w:val="000000"/>
                      <w:sz w:val="20"/>
                    </w:rPr>
                  </w:pPr>
                  <w:r w:rsidRPr="00035A3B">
                    <w:rPr>
                      <w:i/>
                      <w:iCs/>
                      <w:color w:val="000000"/>
                      <w:sz w:val="20"/>
                    </w:rPr>
      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60 0 0000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3D2252" w:rsidRPr="003D2252" w:rsidTr="00035A3B">
              <w:trPr>
                <w:trHeight w:val="6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60 2 0000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3D2252" w:rsidRPr="003D2252" w:rsidTr="00035A3B">
              <w:trPr>
                <w:trHeight w:val="121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60 2 0011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3D2252" w:rsidRPr="003D2252" w:rsidTr="00C065DD">
              <w:trPr>
                <w:trHeight w:val="40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60 2 0011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66 3 0000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809,5</w:t>
                  </w:r>
                </w:p>
              </w:tc>
            </w:tr>
            <w:tr w:rsidR="003D2252" w:rsidRPr="003D2252" w:rsidTr="00035A3B">
              <w:trPr>
                <w:trHeight w:val="114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491,7</w:t>
                  </w:r>
                </w:p>
              </w:tc>
            </w:tr>
            <w:tr w:rsidR="003D2252" w:rsidRPr="003D2252" w:rsidTr="00C065DD">
              <w:trPr>
                <w:trHeight w:val="4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491,7</w:t>
                  </w:r>
                </w:p>
              </w:tc>
            </w:tr>
            <w:tr w:rsidR="003D2252" w:rsidRPr="003D2252" w:rsidTr="00C065DD">
              <w:trPr>
                <w:trHeight w:val="40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315,8</w:t>
                  </w:r>
                </w:p>
              </w:tc>
            </w:tr>
            <w:tr w:rsidR="003D2252" w:rsidRPr="003D2252" w:rsidTr="00035A3B">
              <w:trPr>
                <w:trHeight w:val="6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315,8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6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Муниципальная пр</w:t>
                  </w:r>
                  <w:r w:rsidR="00C065DD">
                    <w:rPr>
                      <w:i/>
                      <w:iCs/>
                      <w:sz w:val="20"/>
                    </w:rPr>
                    <w:t>ограмма "Противодействие злоу-по</w:t>
                  </w:r>
                  <w:r w:rsidRPr="00035A3B">
                    <w:rPr>
                      <w:i/>
                      <w:iCs/>
                      <w:sz w:val="20"/>
                    </w:rPr>
                    <w:t>треблению наркотиками и их незаконному  обороту в Николаевском сельском поселении  на 2014-2016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02 1 0000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98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C065DD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Реализация мероприятий по противодействию злоу</w:t>
                  </w:r>
                  <w:r w:rsidR="00C065DD">
                    <w:rPr>
                      <w:sz w:val="20"/>
                    </w:rPr>
                    <w:t>-</w:t>
                  </w:r>
                  <w:r w:rsidRPr="00035A3B">
                    <w:rPr>
                      <w:sz w:val="20"/>
                    </w:rPr>
                    <w:t xml:space="preserve">потребления наркотиками и их незаконному обороту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06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36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D66424">
              <w:trPr>
                <w:trHeight w:val="20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55,0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55,0</w:t>
                  </w:r>
                </w:p>
              </w:tc>
            </w:tr>
            <w:tr w:rsidR="003D2252" w:rsidRPr="003D2252" w:rsidTr="00C065DD">
              <w:trPr>
                <w:trHeight w:val="37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Не</w:t>
                  </w:r>
                  <w:r w:rsidR="00C9028A">
                    <w:rPr>
                      <w:sz w:val="20"/>
                    </w:rPr>
                    <w:t xml:space="preserve"> </w:t>
                  </w:r>
                  <w:r w:rsidRPr="00035A3B">
                    <w:rPr>
                      <w:sz w:val="20"/>
                    </w:rPr>
                    <w:t>програм</w:t>
                  </w:r>
                  <w:r w:rsidR="00C9028A">
                    <w:rPr>
                      <w:sz w:val="20"/>
                    </w:rPr>
                    <w:t>м</w:t>
                  </w:r>
                  <w:r w:rsidRPr="00035A3B">
                    <w:rPr>
                      <w:sz w:val="20"/>
                    </w:rPr>
                    <w:t xml:space="preserve">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55,0</w:t>
                  </w:r>
                </w:p>
              </w:tc>
            </w:tr>
            <w:tr w:rsidR="003D2252" w:rsidRPr="003D2252" w:rsidTr="00C065DD">
              <w:trPr>
                <w:trHeight w:val="463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Осуществление первичного воинского учета на территориях, где отсутствуют 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55,0</w:t>
                  </w:r>
                </w:p>
              </w:tc>
            </w:tr>
            <w:tr w:rsidR="003D2252" w:rsidRPr="003D2252" w:rsidTr="00035A3B">
              <w:trPr>
                <w:trHeight w:val="117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39,1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39,1</w:t>
                  </w:r>
                </w:p>
              </w:tc>
            </w:tr>
            <w:tr w:rsidR="003D2252" w:rsidRPr="003D2252" w:rsidTr="00C065DD">
              <w:trPr>
                <w:trHeight w:val="49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15,9</w:t>
                  </w:r>
                </w:p>
              </w:tc>
            </w:tr>
            <w:tr w:rsidR="003D2252" w:rsidRPr="003D2252" w:rsidTr="00C065DD">
              <w:trPr>
                <w:trHeight w:val="4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15,9</w:t>
                  </w:r>
                </w:p>
              </w:tc>
            </w:tr>
            <w:tr w:rsidR="003D2252" w:rsidRPr="003D2252" w:rsidTr="00D66424">
              <w:trPr>
                <w:trHeight w:val="388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НАЦИОНАЛЬНАЯ БЕЗОПАСНОСТЬ И ПРАВООХРАНИТЕЛЬНАЯ 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15,0</w:t>
                  </w:r>
                </w:p>
              </w:tc>
            </w:tr>
            <w:tr w:rsidR="003D2252" w:rsidRPr="003D2252" w:rsidTr="00C065DD">
              <w:trPr>
                <w:trHeight w:val="627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ВЦП "Совершенствование гражданской обороны, защиты населения и территории Николаевского сельского поселения на 2014-2016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09 0 0000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10,0</w:t>
                  </w:r>
                </w:p>
              </w:tc>
            </w:tr>
            <w:tr w:rsidR="003D2252" w:rsidRPr="003D2252" w:rsidTr="00C065DD">
              <w:trPr>
                <w:trHeight w:val="65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Реализация  мероприяти</w:t>
                  </w:r>
                  <w:r w:rsidR="00035A3B" w:rsidRPr="00035A3B">
                    <w:rPr>
                      <w:sz w:val="20"/>
                    </w:rPr>
                    <w:t>й по  совершенствованию граждан</w:t>
                  </w:r>
                  <w:r w:rsidRPr="00035A3B">
                    <w:rPr>
                      <w:sz w:val="20"/>
                    </w:rPr>
                    <w:t xml:space="preserve">ской обороны ,защиты населения и территории Николаевского сельского поселения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09 2 0000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10,0</w:t>
                  </w:r>
                </w:p>
              </w:tc>
            </w:tr>
            <w:tr w:rsidR="003D2252" w:rsidRPr="003D2252" w:rsidTr="00035A3B">
              <w:trPr>
                <w:trHeight w:val="3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10,0</w:t>
                  </w:r>
                </w:p>
              </w:tc>
            </w:tr>
            <w:tr w:rsidR="003D2252" w:rsidRPr="003D2252" w:rsidTr="00C065DD">
              <w:trPr>
                <w:trHeight w:val="47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10,0</w:t>
                  </w:r>
                </w:p>
              </w:tc>
            </w:tr>
            <w:tr w:rsidR="003D2252" w:rsidRPr="003D2252" w:rsidTr="00C065DD">
              <w:trPr>
                <w:trHeight w:val="42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10,0</w:t>
                  </w:r>
                </w:p>
              </w:tc>
            </w:tr>
            <w:tr w:rsidR="003D2252" w:rsidRPr="003D2252" w:rsidTr="00C065DD">
              <w:trPr>
                <w:trHeight w:val="63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 xml:space="preserve">   Муниципальная прогр</w:t>
                  </w:r>
                  <w:r w:rsidR="00C065DD">
                    <w:rPr>
                      <w:i/>
                      <w:iCs/>
                      <w:sz w:val="20"/>
                    </w:rPr>
                    <w:t>амма "Противодействие    экстре</w:t>
                  </w:r>
                  <w:r w:rsidRPr="00035A3B">
                    <w:rPr>
                      <w:i/>
                      <w:iCs/>
                      <w:sz w:val="20"/>
                    </w:rPr>
                    <w:t>мистским проявлениям в</w:t>
                  </w:r>
                  <w:r w:rsidR="00C065DD">
                    <w:rPr>
                      <w:i/>
                      <w:iCs/>
                      <w:sz w:val="20"/>
                    </w:rPr>
                    <w:t xml:space="preserve"> Николаевском сельском   поселе</w:t>
                  </w:r>
                  <w:r w:rsidRPr="00035A3B">
                    <w:rPr>
                      <w:i/>
                      <w:iCs/>
                      <w:sz w:val="20"/>
                    </w:rPr>
                    <w:t>нии на 2014-2016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09 0 0000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38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6550B">
                  <w:pPr>
                    <w:framePr w:hSpace="180" w:wrap="around" w:vAnchor="text" w:hAnchor="margin" w:y="32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  Реализация мероприяти</w:t>
                  </w:r>
                  <w:r w:rsidR="0016550B">
                    <w:rPr>
                      <w:sz w:val="20"/>
                    </w:rPr>
                    <w:t>й</w:t>
                  </w:r>
                  <w:r w:rsidRPr="00035A3B">
                    <w:rPr>
                      <w:sz w:val="20"/>
                    </w:rPr>
                    <w:t xml:space="preserve"> по противодействию экстремистским  проявлениям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09 3 0000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2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035A3B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9C0AC5" w:rsidRPr="003D2252" w:rsidTr="00D66424">
              <w:trPr>
                <w:trHeight w:val="208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/>
                      <w:bCs/>
                      <w:i/>
                      <w:iCs/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2E0BA6">
                    <w:rPr>
                      <w:b/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2E0BA6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962,3</w:t>
                  </w:r>
                </w:p>
              </w:tc>
            </w:tr>
            <w:tr w:rsidR="009C0AC5" w:rsidRPr="003D2252" w:rsidTr="00D66424">
              <w:trPr>
                <w:trHeight w:val="25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/>
                      <w:bCs/>
                      <w:i/>
                      <w:iCs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2E0BA6">
                    <w:rPr>
                      <w:b/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2E0BA6">
                    <w:rPr>
                      <w:b/>
                      <w:bCs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962,3</w:t>
                  </w:r>
                </w:p>
              </w:tc>
            </w:tr>
            <w:tr w:rsidR="009C0AC5" w:rsidRPr="003D2252" w:rsidTr="00D66424">
              <w:trPr>
                <w:trHeight w:val="15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Cs/>
                      <w:i/>
                      <w:iCs/>
                      <w:sz w:val="20"/>
                    </w:rPr>
                    <w:t>Поддержка дорожного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>
                    <w:rPr>
                      <w:bCs/>
                      <w:i/>
                      <w:iCs/>
                      <w:sz w:val="20"/>
                    </w:rPr>
                    <w:t>962,3</w:t>
                  </w:r>
                </w:p>
              </w:tc>
            </w:tr>
            <w:tr w:rsidR="009C0AC5" w:rsidRPr="003D2252" w:rsidTr="009C0AC5">
              <w:trPr>
                <w:trHeight w:val="28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Cs/>
                      <w:i/>
                      <w:iCs/>
                      <w:sz w:val="20"/>
                    </w:rPr>
                    <w:t>Содержание автомобильных дорог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Cs/>
                      <w:i/>
                      <w:iCs/>
                      <w:sz w:val="20"/>
                    </w:rPr>
                    <w:t>9900000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>
                    <w:rPr>
                      <w:bCs/>
                      <w:i/>
                      <w:iCs/>
                      <w:sz w:val="20"/>
                    </w:rPr>
                    <w:t>962,3</w:t>
                  </w:r>
                </w:p>
              </w:tc>
            </w:tr>
            <w:tr w:rsidR="009C0AC5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sz w:val="20"/>
                    </w:rPr>
                  </w:pPr>
                  <w:r w:rsidRPr="002E0BA6">
                    <w:rPr>
                      <w:i/>
                      <w:sz w:val="20"/>
                    </w:rPr>
                    <w:t>Не программные расходы органов исполнительной власти 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Cs/>
                      <w:i/>
                      <w:iCs/>
                      <w:sz w:val="20"/>
                    </w:rPr>
                    <w:t>99Д0000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>
                    <w:rPr>
                      <w:bCs/>
                      <w:i/>
                      <w:iCs/>
                      <w:sz w:val="20"/>
                    </w:rPr>
                    <w:t>962,3</w:t>
                  </w:r>
                </w:p>
              </w:tc>
            </w:tr>
            <w:tr w:rsidR="009C0AC5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outlineLvl w:val="0"/>
                    <w:rPr>
                      <w:i/>
                      <w:iCs/>
                      <w:sz w:val="20"/>
                    </w:rPr>
                  </w:pPr>
                  <w:r w:rsidRPr="002E0BA6">
                    <w:rPr>
                      <w:i/>
                      <w:sz w:val="20"/>
                    </w:rPr>
                    <w:t xml:space="preserve">Субсидии,  за исключением субсидий на софинан-сирование  объектов капитального строительства </w:t>
                  </w:r>
                  <w:r w:rsidRPr="002E0BA6">
                    <w:rPr>
                      <w:i/>
                      <w:iCs/>
                      <w:sz w:val="20"/>
                    </w:rPr>
                    <w:lastRenderedPageBreak/>
                    <w:t>государственной собственности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lastRenderedPageBreak/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Cs/>
                      <w:i/>
                      <w:iCs/>
                      <w:sz w:val="20"/>
                    </w:rPr>
                    <w:t>99Д2675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>
                    <w:rPr>
                      <w:bCs/>
                      <w:i/>
                      <w:iCs/>
                      <w:sz w:val="20"/>
                    </w:rPr>
                    <w:t>914,1</w:t>
                  </w:r>
                </w:p>
              </w:tc>
            </w:tr>
            <w:tr w:rsidR="009C0AC5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2E0BA6">
                    <w:rPr>
                      <w:sz w:val="20"/>
                    </w:rPr>
                    <w:lastRenderedPageBreak/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E0BA6">
                    <w:rPr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E0BA6">
                    <w:rPr>
                      <w:bCs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Cs/>
                      <w:sz w:val="20"/>
                    </w:rPr>
                  </w:pPr>
                  <w:r w:rsidRPr="002E0BA6">
                    <w:rPr>
                      <w:bCs/>
                      <w:iCs/>
                      <w:sz w:val="20"/>
                    </w:rPr>
                    <w:t>99Д2675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Cs/>
                      <w:sz w:val="20"/>
                    </w:rPr>
                  </w:pPr>
                  <w:r w:rsidRPr="002E0BA6">
                    <w:rPr>
                      <w:iCs/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iCs/>
                      <w:sz w:val="20"/>
                    </w:rPr>
                    <w:t>914,1</w:t>
                  </w:r>
                </w:p>
              </w:tc>
            </w:tr>
            <w:tr w:rsidR="009C0AC5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2E0BA6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E0BA6">
                    <w:rPr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E0BA6">
                    <w:rPr>
                      <w:bCs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Cs/>
                      <w:sz w:val="20"/>
                    </w:rPr>
                  </w:pPr>
                  <w:r w:rsidRPr="002E0BA6">
                    <w:rPr>
                      <w:bCs/>
                      <w:iCs/>
                      <w:sz w:val="20"/>
                    </w:rPr>
                    <w:t>99Д2675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Cs/>
                      <w:sz w:val="20"/>
                    </w:rPr>
                  </w:pPr>
                  <w:r w:rsidRPr="002E0BA6">
                    <w:rPr>
                      <w:iCs/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iCs/>
                      <w:sz w:val="20"/>
                    </w:rPr>
                    <w:t>914,1</w:t>
                  </w:r>
                </w:p>
              </w:tc>
            </w:tr>
            <w:tr w:rsidR="009C0AC5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2E0BA6">
                    <w:rPr>
                      <w:i/>
                      <w:iCs/>
                      <w:sz w:val="20"/>
                    </w:rPr>
                    <w:t>Софинансирование из средств бюджета Николаевского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Cs/>
                      <w:i/>
                      <w:iCs/>
                      <w:sz w:val="20"/>
                    </w:rPr>
                    <w:t>99Д5729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Cs/>
                      <w:i/>
                      <w:iCs/>
                      <w:sz w:val="20"/>
                    </w:rPr>
                    <w:t>48,</w:t>
                  </w:r>
                  <w:r>
                    <w:rPr>
                      <w:bCs/>
                      <w:i/>
                      <w:iCs/>
                      <w:sz w:val="20"/>
                    </w:rPr>
                    <w:t>1</w:t>
                  </w:r>
                </w:p>
              </w:tc>
            </w:tr>
            <w:tr w:rsidR="009C0AC5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2E0BA6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E0BA6">
                    <w:rPr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E0BA6">
                    <w:rPr>
                      <w:bCs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Cs/>
                      <w:sz w:val="20"/>
                    </w:rPr>
                  </w:pPr>
                  <w:r w:rsidRPr="002E0BA6">
                    <w:rPr>
                      <w:bCs/>
                      <w:iCs/>
                      <w:sz w:val="20"/>
                    </w:rPr>
                    <w:t>99Д5729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Cs/>
                      <w:sz w:val="20"/>
                    </w:rPr>
                  </w:pPr>
                  <w:r w:rsidRPr="002E0BA6">
                    <w:rPr>
                      <w:iCs/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Cs/>
                      <w:sz w:val="20"/>
                    </w:rPr>
                  </w:pPr>
                  <w:r w:rsidRPr="002E0BA6">
                    <w:rPr>
                      <w:bCs/>
                      <w:iCs/>
                      <w:sz w:val="20"/>
                    </w:rPr>
                    <w:t>48,</w:t>
                  </w:r>
                  <w:r>
                    <w:rPr>
                      <w:bCs/>
                      <w:iCs/>
                      <w:sz w:val="20"/>
                    </w:rPr>
                    <w:t>1</w:t>
                  </w:r>
                </w:p>
              </w:tc>
            </w:tr>
            <w:tr w:rsidR="009C0AC5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2E0BA6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E0BA6">
                    <w:rPr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E0BA6">
                    <w:rPr>
                      <w:bCs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Cs/>
                      <w:sz w:val="20"/>
                    </w:rPr>
                  </w:pPr>
                  <w:r w:rsidRPr="002E0BA6">
                    <w:rPr>
                      <w:bCs/>
                      <w:iCs/>
                      <w:sz w:val="20"/>
                    </w:rPr>
                    <w:t>99Д5729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Cs/>
                      <w:sz w:val="20"/>
                    </w:rPr>
                  </w:pPr>
                  <w:r w:rsidRPr="002E0BA6">
                    <w:rPr>
                      <w:iCs/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9C0AC5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Cs/>
                      <w:sz w:val="20"/>
                    </w:rPr>
                  </w:pPr>
                  <w:r w:rsidRPr="002E0BA6">
                    <w:rPr>
                      <w:bCs/>
                      <w:iCs/>
                      <w:sz w:val="20"/>
                    </w:rPr>
                    <w:t>48,</w:t>
                  </w:r>
                  <w:r>
                    <w:rPr>
                      <w:bCs/>
                      <w:iCs/>
                      <w:sz w:val="20"/>
                    </w:rPr>
                    <w:t>1</w:t>
                  </w:r>
                </w:p>
              </w:tc>
            </w:tr>
            <w:tr w:rsidR="003D2252" w:rsidRPr="003D2252" w:rsidTr="009C0AC5">
              <w:trPr>
                <w:trHeight w:val="22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35A3B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2 2</w:t>
                  </w:r>
                  <w:r w:rsidR="003D2252" w:rsidRPr="00035A3B">
                    <w:rPr>
                      <w:b/>
                      <w:bCs/>
                      <w:sz w:val="20"/>
                    </w:rPr>
                    <w:t>40,0</w:t>
                  </w:r>
                </w:p>
              </w:tc>
            </w:tr>
            <w:tr w:rsidR="003D2252" w:rsidRPr="003D2252" w:rsidTr="009C0AC5">
              <w:trPr>
                <w:trHeight w:val="26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35A3B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2 2</w:t>
                  </w:r>
                  <w:r w:rsidR="003D2252" w:rsidRPr="00035A3B">
                    <w:rPr>
                      <w:b/>
                      <w:bCs/>
                      <w:sz w:val="20"/>
                    </w:rPr>
                    <w:t>40,0</w:t>
                  </w:r>
                </w:p>
              </w:tc>
            </w:tr>
            <w:tr w:rsidR="003D2252" w:rsidRPr="003D2252" w:rsidTr="009C0AC5">
              <w:trPr>
                <w:trHeight w:val="41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Не</w:t>
                  </w:r>
                  <w:r w:rsidR="0016550B">
                    <w:rPr>
                      <w:b/>
                      <w:bCs/>
                      <w:i/>
                      <w:iCs/>
                      <w:sz w:val="20"/>
                    </w:rPr>
                    <w:t xml:space="preserve"> 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програм</w:t>
                  </w:r>
                  <w:r w:rsidR="0016550B">
                    <w:rPr>
                      <w:b/>
                      <w:bCs/>
                      <w:i/>
                      <w:iCs/>
                      <w:sz w:val="20"/>
                    </w:rPr>
                    <w:t>м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 xml:space="preserve">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99 7 0000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35A3B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13</w:t>
                  </w:r>
                  <w:r w:rsidR="003D2252" w:rsidRPr="00035A3B">
                    <w:rPr>
                      <w:b/>
                      <w:bCs/>
                      <w:i/>
                      <w:iCs/>
                      <w:sz w:val="20"/>
                    </w:rPr>
                    <w:t>50,0</w:t>
                  </w:r>
                </w:p>
              </w:tc>
            </w:tr>
            <w:tr w:rsidR="003D2252" w:rsidRPr="003D2252" w:rsidTr="00C065DD">
              <w:trPr>
                <w:trHeight w:val="41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Мероприятия по проведению работ по благоустройству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133F5" w:rsidP="0064495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1</w:t>
                  </w:r>
                  <w:r w:rsidR="0064495B">
                    <w:rPr>
                      <w:i/>
                      <w:iCs/>
                      <w:sz w:val="20"/>
                    </w:rPr>
                    <w:t>36</w:t>
                  </w:r>
                  <w:r w:rsidR="003D2252" w:rsidRPr="00035A3B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3D2252" w:rsidRPr="003D2252" w:rsidTr="00035A3B">
              <w:trPr>
                <w:trHeight w:val="3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133F5" w:rsidP="0064495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1</w:t>
                  </w:r>
                  <w:r w:rsidR="0064495B">
                    <w:rPr>
                      <w:i/>
                      <w:iCs/>
                      <w:sz w:val="20"/>
                    </w:rPr>
                    <w:t>36</w:t>
                  </w:r>
                  <w:r w:rsidR="003D2252" w:rsidRPr="00035A3B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3D2252" w:rsidRPr="003D2252" w:rsidTr="00C065DD">
              <w:trPr>
                <w:trHeight w:val="33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133F5" w:rsidP="0064495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64495B">
                    <w:rPr>
                      <w:sz w:val="20"/>
                    </w:rPr>
                    <w:t>36</w:t>
                  </w:r>
                  <w:r w:rsidR="003D2252" w:rsidRPr="00035A3B">
                    <w:rPr>
                      <w:sz w:val="20"/>
                    </w:rPr>
                    <w:t>,0</w:t>
                  </w:r>
                </w:p>
              </w:tc>
            </w:tr>
            <w:tr w:rsidR="003D2252" w:rsidRPr="003D2252" w:rsidTr="00C065DD">
              <w:trPr>
                <w:trHeight w:val="437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133F5" w:rsidP="0064495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64495B">
                    <w:rPr>
                      <w:sz w:val="20"/>
                    </w:rPr>
                    <w:t>36</w:t>
                  </w:r>
                  <w:r w:rsidR="003D2252" w:rsidRPr="00035A3B">
                    <w:rPr>
                      <w:sz w:val="20"/>
                    </w:rPr>
                    <w:t>,0</w:t>
                  </w:r>
                </w:p>
              </w:tc>
            </w:tr>
            <w:tr w:rsidR="003D2252" w:rsidRPr="003D2252" w:rsidTr="009C0AC5">
              <w:trPr>
                <w:trHeight w:val="188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133F5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4</w:t>
                  </w:r>
                  <w:r w:rsidR="003D2252" w:rsidRPr="00035A3B">
                    <w:rPr>
                      <w:i/>
                      <w:iCs/>
                      <w:sz w:val="20"/>
                    </w:rPr>
                    <w:t>80,0</w:t>
                  </w:r>
                </w:p>
              </w:tc>
            </w:tr>
            <w:tr w:rsidR="003D2252" w:rsidRPr="003D2252" w:rsidTr="00C065DD">
              <w:trPr>
                <w:trHeight w:val="49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133F5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3D2252" w:rsidRPr="00035A3B">
                    <w:rPr>
                      <w:sz w:val="20"/>
                    </w:rPr>
                    <w:t>80,0</w:t>
                  </w:r>
                </w:p>
              </w:tc>
            </w:tr>
            <w:tr w:rsidR="003D2252" w:rsidRPr="003D2252" w:rsidTr="00C065DD">
              <w:trPr>
                <w:trHeight w:val="41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133F5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3D2252" w:rsidRPr="00035A3B">
                    <w:rPr>
                      <w:sz w:val="20"/>
                    </w:rPr>
                    <w:t>80,0</w:t>
                  </w:r>
                </w:p>
              </w:tc>
            </w:tr>
            <w:tr w:rsidR="00035A3B" w:rsidRPr="003D2252" w:rsidTr="00C065DD">
              <w:trPr>
                <w:trHeight w:val="22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2A3326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В</w:t>
                  </w:r>
                  <w:r w:rsidR="002A3326">
                    <w:rPr>
                      <w:i/>
                      <w:iCs/>
                      <w:sz w:val="20"/>
                    </w:rPr>
                    <w:t>одозабор</w:t>
                  </w:r>
                  <w:r w:rsidR="00946964">
                    <w:rPr>
                      <w:i/>
                      <w:iCs/>
                      <w:sz w:val="20"/>
                    </w:rPr>
                    <w:t xml:space="preserve"> (коммунальные услуги)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64495B" w:rsidP="0064495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327</w:t>
                  </w:r>
                  <w:r w:rsidR="00035A3B" w:rsidRPr="00035A3B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035A3B" w:rsidRPr="003D2252" w:rsidTr="00C065DD">
              <w:trPr>
                <w:trHeight w:val="41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3133F5" w:rsidP="0064495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64495B">
                    <w:rPr>
                      <w:sz w:val="20"/>
                    </w:rPr>
                    <w:t>27</w:t>
                  </w:r>
                  <w:r w:rsidR="00035A3B" w:rsidRPr="00035A3B">
                    <w:rPr>
                      <w:sz w:val="20"/>
                    </w:rPr>
                    <w:t>,0</w:t>
                  </w:r>
                </w:p>
              </w:tc>
            </w:tr>
            <w:tr w:rsidR="00035A3B" w:rsidRPr="003D2252" w:rsidTr="00C065DD">
              <w:trPr>
                <w:trHeight w:val="37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3133F5" w:rsidP="0064495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64495B">
                    <w:rPr>
                      <w:sz w:val="20"/>
                    </w:rPr>
                    <w:t>27</w:t>
                  </w:r>
                  <w:r w:rsidR="00035A3B" w:rsidRPr="00035A3B">
                    <w:rPr>
                      <w:sz w:val="20"/>
                    </w:rPr>
                    <w:t>,0</w:t>
                  </w:r>
                </w:p>
              </w:tc>
            </w:tr>
            <w:tr w:rsidR="00946964" w:rsidRPr="003D2252" w:rsidTr="00C065DD">
              <w:trPr>
                <w:trHeight w:val="37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946964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В</w:t>
                  </w:r>
                  <w:r>
                    <w:rPr>
                      <w:i/>
                      <w:iCs/>
                      <w:sz w:val="20"/>
                    </w:rPr>
                    <w:t>одозабор (услуги по содержанию имущества)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946964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946964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946964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946964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64495B" w:rsidP="00946964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407</w:t>
                  </w:r>
                  <w:r w:rsidR="00946964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946964" w:rsidRPr="003D2252" w:rsidTr="00C065DD">
              <w:trPr>
                <w:trHeight w:val="37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946964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946964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946964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946964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946964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64495B" w:rsidP="00946964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407</w:t>
                  </w:r>
                  <w:r w:rsidR="00946964">
                    <w:rPr>
                      <w:sz w:val="20"/>
                    </w:rPr>
                    <w:t>,0</w:t>
                  </w:r>
                </w:p>
              </w:tc>
            </w:tr>
            <w:tr w:rsidR="00946964" w:rsidRPr="003D2252" w:rsidTr="00C065DD">
              <w:trPr>
                <w:trHeight w:val="37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946964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946964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946964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946964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946964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64495B" w:rsidP="00946964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407</w:t>
                  </w:r>
                  <w:r w:rsidR="00946964">
                    <w:rPr>
                      <w:sz w:val="20"/>
                    </w:rPr>
                    <w:t>,0</w:t>
                  </w:r>
                </w:p>
              </w:tc>
            </w:tr>
            <w:tr w:rsidR="003D2252" w:rsidRPr="003D2252" w:rsidTr="00C065DD">
              <w:trPr>
                <w:trHeight w:val="89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64495B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2</w:t>
                  </w:r>
                  <w:r w:rsidR="003D2252" w:rsidRPr="00035A3B">
                    <w:rPr>
                      <w:b/>
                      <w:bCs/>
                      <w:i/>
                      <w:iCs/>
                      <w:sz w:val="20"/>
                    </w:rPr>
                    <w:t>0,0</w:t>
                  </w:r>
                </w:p>
              </w:tc>
            </w:tr>
            <w:tr w:rsidR="003D2252" w:rsidRPr="003D2252" w:rsidTr="00035A3B">
              <w:trPr>
                <w:trHeight w:val="43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64495B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3D2252" w:rsidRPr="00035A3B">
                    <w:rPr>
                      <w:sz w:val="20"/>
                    </w:rPr>
                    <w:t>0,0</w:t>
                  </w:r>
                </w:p>
              </w:tc>
            </w:tr>
            <w:tr w:rsidR="003D2252" w:rsidRPr="003D2252" w:rsidTr="00C065DD">
              <w:trPr>
                <w:trHeight w:val="48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64495B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3D2252" w:rsidRPr="00035A3B">
                    <w:rPr>
                      <w:sz w:val="20"/>
                    </w:rPr>
                    <w:t>0,0</w:t>
                  </w:r>
                </w:p>
              </w:tc>
            </w:tr>
            <w:tr w:rsidR="003D2252" w:rsidRPr="003D2252" w:rsidTr="00C065DD">
              <w:trPr>
                <w:trHeight w:val="408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64495B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3D2252" w:rsidRPr="00035A3B">
                    <w:rPr>
                      <w:sz w:val="20"/>
                    </w:rPr>
                    <w:t>0,0</w:t>
                  </w:r>
                </w:p>
              </w:tc>
            </w:tr>
            <w:tr w:rsidR="003D2252" w:rsidRPr="003D2252" w:rsidTr="009C0AC5">
              <w:trPr>
                <w:trHeight w:val="68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</w:t>
                  </w:r>
                  <w:r w:rsidR="00C065DD">
                    <w:rPr>
                      <w:b/>
                      <w:bCs/>
                      <w:i/>
                      <w:iCs/>
                      <w:sz w:val="20"/>
                    </w:rPr>
                    <w:t>ьная программа «Обеспечение пожа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р</w:t>
                  </w:r>
                  <w:r w:rsidR="00C065DD">
                    <w:rPr>
                      <w:b/>
                      <w:bCs/>
                      <w:i/>
                      <w:iCs/>
                      <w:sz w:val="20"/>
                    </w:rPr>
                    <w:t>-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ной безопасности на территории Николаевского сельского поселения  на 2014-2016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02 0 0000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50,0</w:t>
                  </w:r>
                </w:p>
              </w:tc>
            </w:tr>
            <w:tr w:rsidR="003D2252" w:rsidRPr="003D2252" w:rsidTr="00035A3B">
              <w:trPr>
                <w:trHeight w:val="3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50,0</w:t>
                  </w:r>
                </w:p>
              </w:tc>
            </w:tr>
            <w:tr w:rsidR="003D2252" w:rsidRPr="003D2252" w:rsidTr="00C065DD">
              <w:trPr>
                <w:trHeight w:val="47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50,0</w:t>
                  </w:r>
                </w:p>
              </w:tc>
            </w:tr>
            <w:tr w:rsidR="003D2252" w:rsidRPr="003D2252" w:rsidTr="00C065DD">
              <w:trPr>
                <w:trHeight w:val="41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50,0</w:t>
                  </w:r>
                </w:p>
              </w:tc>
            </w:tr>
            <w:tr w:rsidR="003D2252" w:rsidRPr="003D2252" w:rsidTr="00C065DD">
              <w:trPr>
                <w:trHeight w:val="657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«Благоустройство территории Николаевского сельского поселения на 2015-2017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10 0 0000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64495B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82</w:t>
                  </w:r>
                  <w:r w:rsidR="003D2252" w:rsidRPr="00035A3B">
                    <w:rPr>
                      <w:b/>
                      <w:bCs/>
                      <w:i/>
                      <w:iCs/>
                      <w:sz w:val="20"/>
                    </w:rPr>
                    <w:t>0,0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lastRenderedPageBreak/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10 7 0000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64495B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82</w:t>
                  </w:r>
                  <w:r w:rsidR="003D2252" w:rsidRPr="00035A3B">
                    <w:rPr>
                      <w:sz w:val="20"/>
                    </w:rPr>
                    <w:t>0,0</w:t>
                  </w:r>
                </w:p>
              </w:tc>
            </w:tr>
            <w:tr w:rsidR="003D2252" w:rsidRPr="003D2252" w:rsidTr="00C065DD">
              <w:trPr>
                <w:trHeight w:val="4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10 7 2277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64495B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82</w:t>
                  </w:r>
                  <w:r w:rsidR="003D2252" w:rsidRPr="00035A3B">
                    <w:rPr>
                      <w:sz w:val="20"/>
                    </w:rPr>
                    <w:t>0,0</w:t>
                  </w:r>
                </w:p>
              </w:tc>
            </w:tr>
            <w:tr w:rsidR="00035A3B" w:rsidRPr="003D2252" w:rsidTr="00035A3B">
              <w:trPr>
                <w:trHeight w:val="40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10 7 2277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64495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82</w:t>
                  </w:r>
                  <w:r w:rsidR="00035A3B" w:rsidRPr="00035A3B">
                    <w:rPr>
                      <w:sz w:val="20"/>
                    </w:rPr>
                    <w:t>0,0</w:t>
                  </w:r>
                </w:p>
              </w:tc>
            </w:tr>
            <w:tr w:rsidR="003D2252" w:rsidRPr="003D2252" w:rsidTr="009C0AC5">
              <w:trPr>
                <w:trHeight w:val="28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24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3D2252" w:rsidRPr="003D2252" w:rsidTr="00035A3B">
              <w:trPr>
                <w:trHeight w:val="87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Муниципальная программа «Организация мероприятий по работе с детьми и молодежью на территории Николаевского сельского поселения на 2015-2017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13 7 0000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6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13 7 4402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2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13 7 4402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035A3B" w:rsidRPr="003D2252" w:rsidTr="00035A3B">
              <w:trPr>
                <w:trHeight w:val="3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3D2252" w:rsidRPr="003D2252" w:rsidTr="009C0AC5">
              <w:trPr>
                <w:trHeight w:val="208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 xml:space="preserve">Культура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1 825,4</w:t>
                  </w:r>
                </w:p>
              </w:tc>
            </w:tr>
            <w:tr w:rsidR="003D2252" w:rsidRPr="003D2252" w:rsidTr="00C065DD">
              <w:trPr>
                <w:trHeight w:val="39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 xml:space="preserve">Дворцы и дома культуры, другие учреждения культуры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1 785,4</w:t>
                  </w:r>
                </w:p>
              </w:tc>
            </w:tr>
            <w:tr w:rsidR="003D2252" w:rsidRPr="003D2252" w:rsidTr="009C0AC5">
              <w:trPr>
                <w:trHeight w:val="487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Не</w:t>
                  </w:r>
                  <w:r w:rsidR="0016550B">
                    <w:rPr>
                      <w:b/>
                      <w:bCs/>
                      <w:i/>
                      <w:iCs/>
                      <w:sz w:val="20"/>
                    </w:rPr>
                    <w:t xml:space="preserve"> 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програ</w:t>
                  </w:r>
                  <w:r w:rsidR="0016550B">
                    <w:rPr>
                      <w:b/>
                      <w:bCs/>
                      <w:i/>
                      <w:iCs/>
                      <w:sz w:val="20"/>
                    </w:rPr>
                    <w:t>м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 xml:space="preserve">мные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08 1 0000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1 785,4</w:t>
                  </w:r>
                </w:p>
              </w:tc>
            </w:tr>
            <w:tr w:rsidR="003D2252" w:rsidRPr="003D2252" w:rsidTr="00D66424">
              <w:trPr>
                <w:trHeight w:val="56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300" w:firstLine="6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осуществление полномочий Республики Северная Осетия - Алания по организации и поддержке учреждений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1 633,4</w:t>
                  </w:r>
                </w:p>
              </w:tc>
            </w:tr>
            <w:tr w:rsidR="003D2252" w:rsidRPr="003D2252" w:rsidTr="00035A3B">
              <w:trPr>
                <w:trHeight w:val="118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1 633,4</w:t>
                  </w:r>
                </w:p>
              </w:tc>
            </w:tr>
            <w:tr w:rsidR="003D2252" w:rsidRPr="003D2252" w:rsidTr="00C065DD">
              <w:trPr>
                <w:trHeight w:val="213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1 633,4</w:t>
                  </w:r>
                </w:p>
              </w:tc>
            </w:tr>
            <w:tr w:rsidR="003D2252" w:rsidRPr="003D2252" w:rsidTr="00035A3B">
              <w:trPr>
                <w:trHeight w:val="61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обеспечение деятельности (оказание услуг) Домов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152,0</w:t>
                  </w:r>
                </w:p>
              </w:tc>
            </w:tr>
            <w:tr w:rsidR="003D2252" w:rsidRPr="003D2252" w:rsidTr="00C065DD">
              <w:trPr>
                <w:trHeight w:val="48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147,0</w:t>
                  </w:r>
                </w:p>
              </w:tc>
            </w:tr>
            <w:tr w:rsidR="003D2252" w:rsidRPr="003D2252" w:rsidTr="00C065DD">
              <w:trPr>
                <w:trHeight w:val="40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147,0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20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80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20,0</w:t>
                  </w:r>
                </w:p>
              </w:tc>
            </w:tr>
            <w:tr w:rsidR="003D2252" w:rsidRPr="003D2252" w:rsidTr="00035A3B">
              <w:trPr>
                <w:trHeight w:val="3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C065DD">
              <w:trPr>
                <w:trHeight w:val="40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C065DD">
              <w:trPr>
                <w:trHeight w:val="50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C065DD">
              <w:trPr>
                <w:trHeight w:val="707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«Обеспечение пожар</w:t>
                  </w:r>
                  <w:r w:rsidR="00C065DD">
                    <w:rPr>
                      <w:b/>
                      <w:bCs/>
                      <w:i/>
                      <w:iCs/>
                      <w:sz w:val="20"/>
                    </w:rPr>
                    <w:t>-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ной безопасности на территории Николаевского сельского поселения  на 2014-2016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02 0 0000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20,0</w:t>
                  </w:r>
                </w:p>
              </w:tc>
            </w:tr>
            <w:tr w:rsidR="003D2252" w:rsidRPr="003D2252" w:rsidTr="00035A3B">
              <w:trPr>
                <w:trHeight w:val="3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C065DD">
              <w:trPr>
                <w:trHeight w:val="40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035A3B">
              <w:trPr>
                <w:trHeight w:val="6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</w:tbl>
          <w:p w:rsidR="003D2252" w:rsidRPr="002E0BA6" w:rsidRDefault="003D2252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191E" w:rsidRPr="003C0D27" w:rsidTr="00986BA8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3D2252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52" w:rsidRPr="003C0D27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D191E" w:rsidRPr="003C0D27" w:rsidTr="009C0AC5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F550C4" w:rsidRDefault="00F550C4" w:rsidP="00854F2D">
      <w:pPr>
        <w:rPr>
          <w:szCs w:val="24"/>
        </w:rPr>
      </w:pPr>
    </w:p>
    <w:p w:rsidR="00F550C4" w:rsidRDefault="00F550C4" w:rsidP="00F550C4">
      <w:pPr>
        <w:pStyle w:val="a6"/>
        <w:rPr>
          <w:rFonts w:ascii="Times New Roman" w:hAnsi="Times New Roman"/>
        </w:rPr>
      </w:pPr>
    </w:p>
    <w:p w:rsidR="00F550C4" w:rsidRPr="00FE4CF4" w:rsidRDefault="00F550C4" w:rsidP="00F550C4">
      <w:pPr>
        <w:rPr>
          <w:b/>
          <w:sz w:val="20"/>
        </w:rPr>
      </w:pPr>
      <w:r>
        <w:rPr>
          <w:b/>
          <w:sz w:val="20"/>
        </w:rPr>
        <w:t xml:space="preserve">                               </w:t>
      </w:r>
      <w:r w:rsidRPr="00FE4CF4">
        <w:rPr>
          <w:b/>
          <w:sz w:val="20"/>
        </w:rPr>
        <w:t xml:space="preserve"> Приложение №</w:t>
      </w:r>
      <w:r>
        <w:rPr>
          <w:b/>
          <w:sz w:val="20"/>
        </w:rPr>
        <w:t>4</w:t>
      </w:r>
    </w:p>
    <w:p w:rsidR="00F550C4" w:rsidRPr="00FE4CF4" w:rsidRDefault="00F550C4" w:rsidP="00F550C4">
      <w:pPr>
        <w:rPr>
          <w:b/>
          <w:sz w:val="20"/>
        </w:rPr>
      </w:pPr>
      <w:r w:rsidRPr="00FE4CF4">
        <w:rPr>
          <w:b/>
          <w:sz w:val="20"/>
        </w:rPr>
        <w:t>к решению Собрания представителей Николаевского</w:t>
      </w:r>
    </w:p>
    <w:p w:rsidR="00F550C4" w:rsidRDefault="00F550C4" w:rsidP="00F550C4">
      <w:pPr>
        <w:rPr>
          <w:b/>
          <w:sz w:val="20"/>
        </w:rPr>
      </w:pPr>
      <w:r w:rsidRPr="00FE4CF4">
        <w:rPr>
          <w:b/>
          <w:sz w:val="20"/>
        </w:rPr>
        <w:t xml:space="preserve">сельского поселения от </w:t>
      </w:r>
      <w:r>
        <w:rPr>
          <w:b/>
          <w:sz w:val="20"/>
        </w:rPr>
        <w:t>13.07.2</w:t>
      </w:r>
      <w:r w:rsidRPr="00FE4CF4">
        <w:rPr>
          <w:b/>
          <w:sz w:val="20"/>
        </w:rPr>
        <w:t>01</w:t>
      </w:r>
      <w:r>
        <w:rPr>
          <w:b/>
          <w:sz w:val="20"/>
        </w:rPr>
        <w:t>5</w:t>
      </w:r>
      <w:r w:rsidRPr="00FE4CF4">
        <w:rPr>
          <w:b/>
          <w:sz w:val="20"/>
        </w:rPr>
        <w:t>г.</w:t>
      </w:r>
      <w:r>
        <w:rPr>
          <w:b/>
          <w:sz w:val="20"/>
        </w:rPr>
        <w:t>№7</w:t>
      </w:r>
      <w:r w:rsidRPr="00FE4CF4">
        <w:rPr>
          <w:b/>
          <w:sz w:val="20"/>
        </w:rPr>
        <w:t xml:space="preserve"> «О внесении </w:t>
      </w:r>
    </w:p>
    <w:p w:rsidR="00F550C4" w:rsidRDefault="00F550C4" w:rsidP="00F550C4">
      <w:pPr>
        <w:rPr>
          <w:b/>
          <w:sz w:val="20"/>
        </w:rPr>
      </w:pPr>
      <w:r w:rsidRPr="00FE4CF4">
        <w:rPr>
          <w:b/>
          <w:sz w:val="20"/>
        </w:rPr>
        <w:t xml:space="preserve">изменений </w:t>
      </w:r>
      <w:r>
        <w:rPr>
          <w:b/>
          <w:sz w:val="20"/>
        </w:rPr>
        <w:t xml:space="preserve">в Решение Собрания представителей </w:t>
      </w:r>
    </w:p>
    <w:p w:rsidR="00F550C4" w:rsidRDefault="00F550C4" w:rsidP="00F550C4">
      <w:pPr>
        <w:rPr>
          <w:b/>
          <w:sz w:val="20"/>
        </w:rPr>
      </w:pPr>
      <w:r w:rsidRPr="00FE4CF4">
        <w:rPr>
          <w:b/>
          <w:sz w:val="20"/>
        </w:rPr>
        <w:t>Николаевского</w:t>
      </w:r>
      <w:r>
        <w:rPr>
          <w:b/>
          <w:sz w:val="20"/>
        </w:rPr>
        <w:t xml:space="preserve"> сельского поселения от 30 декабря </w:t>
      </w:r>
    </w:p>
    <w:p w:rsidR="00F550C4" w:rsidRDefault="00F550C4" w:rsidP="00F550C4">
      <w:pPr>
        <w:rPr>
          <w:b/>
          <w:sz w:val="20"/>
        </w:rPr>
      </w:pPr>
      <w:r>
        <w:rPr>
          <w:b/>
          <w:sz w:val="20"/>
        </w:rPr>
        <w:t>2014 г. №32 «Об утверждении бюджета Николаевского</w:t>
      </w:r>
    </w:p>
    <w:p w:rsidR="00F550C4" w:rsidRPr="00FE4CF4" w:rsidRDefault="00F550C4" w:rsidP="00F550C4">
      <w:pPr>
        <w:rPr>
          <w:b/>
          <w:sz w:val="20"/>
        </w:rPr>
      </w:pPr>
      <w:r>
        <w:rPr>
          <w:b/>
          <w:sz w:val="20"/>
        </w:rPr>
        <w:t xml:space="preserve"> </w:t>
      </w:r>
      <w:r w:rsidRPr="00FE4CF4">
        <w:rPr>
          <w:b/>
          <w:sz w:val="20"/>
        </w:rPr>
        <w:t>сельского поселения Дигорского района на 201</w:t>
      </w:r>
      <w:r>
        <w:rPr>
          <w:b/>
          <w:sz w:val="20"/>
        </w:rPr>
        <w:t>5</w:t>
      </w:r>
      <w:r w:rsidRPr="00FE4CF4">
        <w:rPr>
          <w:b/>
          <w:sz w:val="20"/>
        </w:rPr>
        <w:t xml:space="preserve"> год»</w:t>
      </w:r>
      <w:r>
        <w:rPr>
          <w:b/>
          <w:sz w:val="20"/>
        </w:rPr>
        <w:t>»</w:t>
      </w:r>
    </w:p>
    <w:p w:rsidR="00F550C4" w:rsidRDefault="00F550C4" w:rsidP="00F550C4">
      <w:pPr>
        <w:pStyle w:val="a6"/>
        <w:rPr>
          <w:rFonts w:ascii="Times New Roman" w:hAnsi="Times New Roman"/>
        </w:rPr>
      </w:pPr>
    </w:p>
    <w:tbl>
      <w:tblPr>
        <w:tblW w:w="10067" w:type="dxa"/>
        <w:jc w:val="center"/>
        <w:tblLayout w:type="fixed"/>
        <w:tblLook w:val="04A0"/>
      </w:tblPr>
      <w:tblGrid>
        <w:gridCol w:w="10067"/>
      </w:tblGrid>
      <w:tr w:rsidR="00F550C4" w:rsidRPr="003D2252" w:rsidTr="00F550C4">
        <w:trPr>
          <w:trHeight w:val="80"/>
          <w:jc w:val="center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0C4" w:rsidRPr="003D2252" w:rsidRDefault="00F550C4" w:rsidP="00F550C4">
            <w:pPr>
              <w:ind w:right="1348"/>
              <w:jc w:val="right"/>
              <w:rPr>
                <w:sz w:val="20"/>
              </w:rPr>
            </w:pPr>
            <w:r w:rsidRPr="003D2252">
              <w:rPr>
                <w:sz w:val="20"/>
              </w:rPr>
              <w:t xml:space="preserve">                                                                                       Приложение №</w:t>
            </w:r>
            <w:r>
              <w:rPr>
                <w:sz w:val="20"/>
              </w:rPr>
              <w:t>6</w:t>
            </w:r>
          </w:p>
        </w:tc>
      </w:tr>
      <w:tr w:rsidR="00F550C4" w:rsidRPr="003D2252" w:rsidTr="00F550C4">
        <w:trPr>
          <w:trHeight w:val="270"/>
          <w:jc w:val="center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0C4" w:rsidRPr="003D2252" w:rsidRDefault="00F550C4" w:rsidP="00F550C4">
            <w:pPr>
              <w:pStyle w:val="a6"/>
              <w:jc w:val="right"/>
              <w:rPr>
                <w:sz w:val="20"/>
                <w:szCs w:val="20"/>
              </w:rPr>
            </w:pPr>
            <w:r w:rsidRPr="003D2252">
              <w:rPr>
                <w:sz w:val="20"/>
                <w:szCs w:val="20"/>
              </w:rPr>
              <w:t xml:space="preserve">                                                               к    Решению    Собрания   представителей    Николаевского</w:t>
            </w:r>
          </w:p>
        </w:tc>
      </w:tr>
      <w:tr w:rsidR="00F550C4" w:rsidRPr="003D2252" w:rsidTr="00F550C4">
        <w:trPr>
          <w:trHeight w:val="276"/>
          <w:jc w:val="center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0C4" w:rsidRPr="003D2252" w:rsidRDefault="00F550C4" w:rsidP="00F550C4">
            <w:pPr>
              <w:pStyle w:val="a6"/>
              <w:jc w:val="right"/>
              <w:rPr>
                <w:sz w:val="20"/>
                <w:szCs w:val="20"/>
              </w:rPr>
            </w:pPr>
            <w:r w:rsidRPr="003D2252">
              <w:rPr>
                <w:sz w:val="20"/>
                <w:szCs w:val="20"/>
              </w:rPr>
              <w:t xml:space="preserve">                                                            сельского   поселения   от   30  декабря   2014 г.   №32  «Об</w:t>
            </w:r>
          </w:p>
        </w:tc>
      </w:tr>
      <w:tr w:rsidR="00F550C4" w:rsidRPr="003D2252" w:rsidTr="00F550C4">
        <w:trPr>
          <w:trHeight w:val="276"/>
          <w:jc w:val="center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0C4" w:rsidRPr="003D2252" w:rsidRDefault="00F550C4" w:rsidP="00F550C4">
            <w:pPr>
              <w:pStyle w:val="a6"/>
              <w:jc w:val="right"/>
              <w:rPr>
                <w:sz w:val="20"/>
                <w:szCs w:val="20"/>
              </w:rPr>
            </w:pPr>
            <w:r w:rsidRPr="003D2252">
              <w:rPr>
                <w:sz w:val="20"/>
                <w:szCs w:val="20"/>
              </w:rPr>
              <w:t xml:space="preserve">                                                             утверждении бюджета Николаевского сельского поселения</w:t>
            </w:r>
          </w:p>
        </w:tc>
      </w:tr>
      <w:tr w:rsidR="00F550C4" w:rsidRPr="003D2252" w:rsidTr="00F550C4">
        <w:trPr>
          <w:trHeight w:val="280"/>
          <w:jc w:val="center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0C4" w:rsidRPr="003D2252" w:rsidRDefault="00F550C4" w:rsidP="00F550C4">
            <w:pPr>
              <w:pStyle w:val="a6"/>
              <w:jc w:val="right"/>
              <w:rPr>
                <w:sz w:val="20"/>
                <w:szCs w:val="20"/>
              </w:rPr>
            </w:pPr>
            <w:r w:rsidRPr="003D2252">
              <w:rPr>
                <w:sz w:val="20"/>
                <w:szCs w:val="20"/>
              </w:rPr>
              <w:t xml:space="preserve">                                                             Дигорского района на 2015 год»</w:t>
            </w:r>
          </w:p>
        </w:tc>
      </w:tr>
    </w:tbl>
    <w:p w:rsidR="00F550C4" w:rsidRDefault="00F550C4" w:rsidP="00854F2D">
      <w:pPr>
        <w:rPr>
          <w:szCs w:val="24"/>
        </w:rPr>
      </w:pPr>
    </w:p>
    <w:p w:rsidR="00986BA8" w:rsidRDefault="00C065DD" w:rsidP="00C065DD">
      <w:pPr>
        <w:rPr>
          <w:szCs w:val="24"/>
        </w:rPr>
      </w:pPr>
      <w:r>
        <w:rPr>
          <w:szCs w:val="24"/>
        </w:rPr>
        <w:t xml:space="preserve">                                     </w:t>
      </w:r>
    </w:p>
    <w:p w:rsidR="00F550C4" w:rsidRPr="00A861F3" w:rsidRDefault="00F550C4" w:rsidP="00A861F3">
      <w:pPr>
        <w:jc w:val="center"/>
        <w:rPr>
          <w:b/>
          <w:szCs w:val="24"/>
        </w:rPr>
      </w:pPr>
      <w:r w:rsidRPr="00A861F3">
        <w:rPr>
          <w:b/>
          <w:szCs w:val="24"/>
        </w:rPr>
        <w:t>Распределение бюджетных ассигнований</w:t>
      </w:r>
    </w:p>
    <w:p w:rsidR="00F550C4" w:rsidRPr="00A861F3" w:rsidRDefault="00F550C4" w:rsidP="00A861F3">
      <w:pPr>
        <w:jc w:val="center"/>
        <w:rPr>
          <w:b/>
          <w:szCs w:val="24"/>
        </w:rPr>
      </w:pPr>
      <w:r w:rsidRPr="00A861F3">
        <w:rPr>
          <w:b/>
          <w:szCs w:val="24"/>
        </w:rPr>
        <w:t>по целевым статьям (муниципальным программам  Николаевского сельского</w:t>
      </w:r>
    </w:p>
    <w:p w:rsidR="00F550C4" w:rsidRPr="00A861F3" w:rsidRDefault="00F550C4" w:rsidP="00A861F3">
      <w:pPr>
        <w:jc w:val="center"/>
        <w:rPr>
          <w:b/>
          <w:szCs w:val="24"/>
        </w:rPr>
      </w:pPr>
      <w:r w:rsidRPr="00A861F3">
        <w:rPr>
          <w:b/>
          <w:szCs w:val="24"/>
        </w:rPr>
        <w:t>поселения Дигорского района), разделам, подразделам, группам и</w:t>
      </w:r>
    </w:p>
    <w:p w:rsidR="00F550C4" w:rsidRPr="00A861F3" w:rsidRDefault="00F550C4" w:rsidP="00A861F3">
      <w:pPr>
        <w:jc w:val="center"/>
        <w:rPr>
          <w:b/>
          <w:szCs w:val="24"/>
        </w:rPr>
      </w:pPr>
      <w:r w:rsidRPr="00A861F3">
        <w:rPr>
          <w:b/>
          <w:szCs w:val="24"/>
        </w:rPr>
        <w:t>подгруппам видов расходов классификации расходов бюджета</w:t>
      </w:r>
    </w:p>
    <w:p w:rsidR="00F550C4" w:rsidRPr="00A861F3" w:rsidRDefault="00F550C4" w:rsidP="00A861F3">
      <w:pPr>
        <w:jc w:val="center"/>
        <w:rPr>
          <w:b/>
          <w:szCs w:val="24"/>
        </w:rPr>
      </w:pPr>
      <w:r w:rsidRPr="00A861F3">
        <w:rPr>
          <w:b/>
          <w:szCs w:val="24"/>
        </w:rPr>
        <w:t>Николаевского сельского поселения Дигорского района на 2015 год</w:t>
      </w:r>
    </w:p>
    <w:p w:rsidR="00F550C4" w:rsidRDefault="00F550C4" w:rsidP="00C065DD">
      <w:pPr>
        <w:rPr>
          <w:szCs w:val="24"/>
        </w:rPr>
      </w:pPr>
    </w:p>
    <w:p w:rsidR="00F550C4" w:rsidRDefault="00F550C4" w:rsidP="00C065DD">
      <w:pPr>
        <w:rPr>
          <w:szCs w:val="24"/>
        </w:rPr>
      </w:pPr>
    </w:p>
    <w:p w:rsidR="00F550C4" w:rsidRDefault="00F550C4" w:rsidP="00F550C4">
      <w:pPr>
        <w:tabs>
          <w:tab w:val="left" w:pos="6855"/>
        </w:tabs>
        <w:rPr>
          <w:szCs w:val="24"/>
        </w:rPr>
      </w:pPr>
      <w:r>
        <w:rPr>
          <w:szCs w:val="24"/>
        </w:rPr>
        <w:tab/>
      </w:r>
      <w:r w:rsidRPr="00F550C4">
        <w:rPr>
          <w:szCs w:val="24"/>
        </w:rPr>
        <w:t>(тыс. рублей)</w:t>
      </w:r>
    </w:p>
    <w:p w:rsidR="00F550C4" w:rsidRDefault="00F550C4" w:rsidP="00F550C4">
      <w:pPr>
        <w:tabs>
          <w:tab w:val="left" w:pos="6855"/>
        </w:tabs>
        <w:rPr>
          <w:szCs w:val="24"/>
        </w:rPr>
      </w:pPr>
    </w:p>
    <w:tbl>
      <w:tblPr>
        <w:tblW w:w="9655" w:type="dxa"/>
        <w:tblInd w:w="-486" w:type="dxa"/>
        <w:tblLook w:val="04A0"/>
      </w:tblPr>
      <w:tblGrid>
        <w:gridCol w:w="4960"/>
        <w:gridCol w:w="1134"/>
        <w:gridCol w:w="851"/>
        <w:gridCol w:w="850"/>
        <w:gridCol w:w="726"/>
        <w:gridCol w:w="1134"/>
      </w:tblGrid>
      <w:tr w:rsidR="00F550C4" w:rsidRPr="00D66424" w:rsidTr="00187EDD">
        <w:trPr>
          <w:trHeight w:val="585"/>
        </w:trPr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35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Сумма</w:t>
            </w:r>
          </w:p>
        </w:tc>
      </w:tr>
      <w:tr w:rsidR="00F550C4" w:rsidRPr="00D66424" w:rsidTr="00187EDD">
        <w:trPr>
          <w:trHeight w:val="1035"/>
        </w:trPr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0C4" w:rsidRPr="00D66424" w:rsidRDefault="00F550C4" w:rsidP="00F550C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под-раздел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вид рас-ходов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0C4" w:rsidRPr="00D66424" w:rsidRDefault="00F550C4" w:rsidP="00F550C4">
            <w:pPr>
              <w:rPr>
                <w:b/>
                <w:bCs/>
                <w:sz w:val="20"/>
              </w:rPr>
            </w:pPr>
          </w:p>
        </w:tc>
      </w:tr>
      <w:tr w:rsidR="00F550C4" w:rsidRPr="00D66424" w:rsidTr="00187EDD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C4" w:rsidRPr="00D66424" w:rsidRDefault="00F550C4" w:rsidP="00D66424">
            <w:pPr>
              <w:ind w:firstLineChars="100" w:firstLine="201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955,0</w:t>
            </w:r>
          </w:p>
        </w:tc>
      </w:tr>
      <w:tr w:rsidR="00F550C4" w:rsidRPr="00D66424" w:rsidTr="00D66424">
        <w:trPr>
          <w:trHeight w:val="99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D66424">
            <w:pPr>
              <w:ind w:firstLineChars="100" w:firstLine="201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01 1 0000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187EDD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2</w:t>
            </w:r>
            <w:r w:rsidR="00F550C4" w:rsidRPr="00D66424">
              <w:rPr>
                <w:b/>
                <w:bCs/>
                <w:sz w:val="20"/>
              </w:rPr>
              <w:t>0,0</w:t>
            </w:r>
          </w:p>
        </w:tc>
      </w:tr>
      <w:tr w:rsidR="00187EDD" w:rsidRPr="00D66424" w:rsidTr="00D66424">
        <w:trPr>
          <w:trHeight w:val="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DD" w:rsidRPr="00D66424" w:rsidRDefault="00187EDD" w:rsidP="00D66424">
            <w:pPr>
              <w:ind w:firstLineChars="100" w:firstLine="201"/>
              <w:rPr>
                <w:sz w:val="20"/>
              </w:rPr>
            </w:pPr>
            <w:r w:rsidRPr="00D66424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sz w:val="20"/>
              </w:rPr>
            </w:pPr>
          </w:p>
        </w:tc>
      </w:tr>
      <w:tr w:rsidR="00F550C4" w:rsidRPr="00D66424" w:rsidTr="00D66424">
        <w:trPr>
          <w:trHeight w:val="2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01 1 1002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187EDD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</w:t>
            </w:r>
            <w:r w:rsidR="00F550C4" w:rsidRPr="00D66424">
              <w:rPr>
                <w:sz w:val="20"/>
              </w:rPr>
              <w:t>0,0</w:t>
            </w:r>
          </w:p>
        </w:tc>
      </w:tr>
      <w:tr w:rsidR="00F550C4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01 1 1002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187EDD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</w:t>
            </w:r>
            <w:r w:rsidR="00F550C4" w:rsidRPr="00D66424">
              <w:rPr>
                <w:sz w:val="20"/>
              </w:rPr>
              <w:t>0,0</w:t>
            </w:r>
          </w:p>
        </w:tc>
      </w:tr>
      <w:tr w:rsidR="00187EDD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DD" w:rsidRPr="00D66424" w:rsidRDefault="00187EDD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DD" w:rsidRPr="00D66424" w:rsidRDefault="00187EDD" w:rsidP="004D2B23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01 1 1002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DD" w:rsidRPr="00D66424" w:rsidRDefault="00187EDD" w:rsidP="004D2B23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DD" w:rsidRPr="00D66424" w:rsidRDefault="00187EDD" w:rsidP="004D2B23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20,0</w:t>
            </w:r>
          </w:p>
        </w:tc>
      </w:tr>
      <w:tr w:rsidR="00F550C4" w:rsidRPr="00D66424" w:rsidTr="00D66424">
        <w:trPr>
          <w:trHeight w:val="9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D66424">
            <w:pPr>
              <w:ind w:firstLineChars="100" w:firstLine="201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01 1 0000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20,0</w:t>
            </w:r>
          </w:p>
        </w:tc>
      </w:tr>
      <w:tr w:rsidR="00F550C4" w:rsidRPr="00D66424" w:rsidTr="00187EDD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D66424">
              <w:rPr>
                <w:b/>
                <w:bCs/>
                <w:i/>
                <w:iCs/>
                <w:sz w:val="20"/>
              </w:rPr>
              <w:t>Сельский Дом культуры ст.Николаевская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</w:tr>
      <w:tr w:rsidR="00F550C4" w:rsidRPr="00D66424" w:rsidTr="00187EDD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01 1 1002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20,0</w:t>
            </w:r>
          </w:p>
        </w:tc>
      </w:tr>
      <w:tr w:rsidR="00187EDD" w:rsidRPr="00D66424" w:rsidTr="00187EDD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DD" w:rsidRPr="00D66424" w:rsidRDefault="00187EDD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DD" w:rsidRPr="00D66424" w:rsidRDefault="00187EDD" w:rsidP="004D2B23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01 1 1002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DD" w:rsidRPr="00D66424" w:rsidRDefault="00187EDD" w:rsidP="004D2B23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DD" w:rsidRPr="00D66424" w:rsidRDefault="00187EDD" w:rsidP="004D2B23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20,0</w:t>
            </w:r>
          </w:p>
        </w:tc>
      </w:tr>
      <w:tr w:rsidR="00F550C4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01 1 1002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20,0</w:t>
            </w:r>
          </w:p>
        </w:tc>
      </w:tr>
      <w:tr w:rsidR="00F550C4" w:rsidRPr="00D66424" w:rsidTr="00187EDD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D66424">
            <w:pPr>
              <w:ind w:firstLineChars="100" w:firstLine="201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Муниципальная программа «Обеспечение пожарной безопасности на территории Николаевского сельского поселения  на 2014-2016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02 1 0000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50,0</w:t>
            </w:r>
          </w:p>
        </w:tc>
      </w:tr>
      <w:tr w:rsidR="00F550C4" w:rsidRPr="00D66424" w:rsidTr="00D66424">
        <w:trPr>
          <w:trHeight w:val="3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D66424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</w:tr>
      <w:tr w:rsidR="00F550C4" w:rsidRPr="00D66424" w:rsidTr="00187ED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02 1 1111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50,0</w:t>
            </w:r>
          </w:p>
        </w:tc>
      </w:tr>
      <w:tr w:rsidR="00F550C4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02 1 1111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50,0</w:t>
            </w:r>
          </w:p>
        </w:tc>
      </w:tr>
      <w:tr w:rsidR="00F550C4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02 1 1111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50,0</w:t>
            </w:r>
          </w:p>
        </w:tc>
      </w:tr>
      <w:tr w:rsidR="00F550C4" w:rsidRPr="00D66424" w:rsidTr="00D66424">
        <w:trPr>
          <w:trHeight w:val="8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D66424">
            <w:pPr>
              <w:ind w:firstLineChars="100" w:firstLine="201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Муниципальная программа «Обеспечение пожарной безопасности на территории Николаевского сельского поселения  на 2014-2016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02 1 0000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20,0</w:t>
            </w:r>
          </w:p>
        </w:tc>
      </w:tr>
      <w:tr w:rsidR="00F550C4" w:rsidRPr="00D66424" w:rsidTr="00187EDD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D66424">
              <w:rPr>
                <w:b/>
                <w:bCs/>
                <w:i/>
                <w:iCs/>
                <w:sz w:val="20"/>
              </w:rPr>
              <w:t>Сельский Дом культуры ст.Николаевская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</w:tr>
      <w:tr w:rsidR="00F550C4" w:rsidRPr="00D66424" w:rsidTr="00187EDD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02 1 1111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20,0</w:t>
            </w:r>
          </w:p>
        </w:tc>
      </w:tr>
      <w:tr w:rsidR="00F550C4" w:rsidRPr="00D66424" w:rsidTr="00187EDD">
        <w:trPr>
          <w:trHeight w:val="5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0C4" w:rsidRPr="00D66424" w:rsidRDefault="00F550C4" w:rsidP="00F550C4">
            <w:pPr>
              <w:rPr>
                <w:rFonts w:ascii="Arial" w:hAnsi="Arial" w:cs="Arial"/>
                <w:sz w:val="20"/>
              </w:rPr>
            </w:pPr>
            <w:r w:rsidRPr="00D66424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361950</wp:posOffset>
                  </wp:positionV>
                  <wp:extent cx="95250" cy="333375"/>
                  <wp:effectExtent l="0" t="0" r="0" b="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12430125"/>
                            <a:ext cx="76200" cy="314325"/>
                            <a:chOff x="0" y="12430125"/>
                            <a:chExt cx="76200" cy="314325"/>
                          </a:xfrm>
                        </a:grpSpPr>
                        <a:sp>
                          <a:nvSpPr>
                            <a:cNvPr id="1582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12430125"/>
                              <a:ext cx="7620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66424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361950</wp:posOffset>
                  </wp:positionV>
                  <wp:extent cx="95250" cy="333375"/>
                  <wp:effectExtent l="0" t="0" r="0" b="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12430125"/>
                            <a:ext cx="76200" cy="314325"/>
                            <a:chOff x="0" y="12430125"/>
                            <a:chExt cx="76200" cy="314325"/>
                          </a:xfrm>
                        </a:grpSpPr>
                        <a:sp>
                          <a:nvSpPr>
                            <a:cNvPr id="15827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12430125"/>
                              <a:ext cx="7620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34"/>
            </w:tblGrid>
            <w:tr w:rsidR="00F550C4" w:rsidRPr="00D66424">
              <w:trPr>
                <w:trHeight w:val="585"/>
                <w:tblCellSpacing w:w="0" w:type="dxa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550C4" w:rsidRPr="00D66424" w:rsidRDefault="00F550C4" w:rsidP="00D66424">
                  <w:pPr>
                    <w:ind w:firstLineChars="100" w:firstLine="200"/>
                    <w:rPr>
                      <w:sz w:val="20"/>
                    </w:rPr>
                  </w:pPr>
                  <w:r w:rsidRPr="00D6642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</w:tr>
          </w:tbl>
          <w:p w:rsidR="00F550C4" w:rsidRPr="00D66424" w:rsidRDefault="00F550C4" w:rsidP="00F550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02 1 1111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20,0</w:t>
            </w:r>
          </w:p>
        </w:tc>
      </w:tr>
      <w:tr w:rsidR="00F550C4" w:rsidRPr="00D66424" w:rsidTr="00D66424">
        <w:trPr>
          <w:trHeight w:val="3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02 1 1111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20,0</w:t>
            </w:r>
          </w:p>
        </w:tc>
      </w:tr>
      <w:tr w:rsidR="00F550C4" w:rsidRPr="00D66424" w:rsidTr="00D66424">
        <w:trPr>
          <w:trHeight w:val="92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1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 xml:space="preserve">Муниципальная программа"Противодействие злоупотреблению наркотиками и их незаконному обороту в Николаевском сельском поселении на 2014-2016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5,0</w:t>
            </w:r>
          </w:p>
        </w:tc>
      </w:tr>
      <w:tr w:rsidR="00F550C4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Реализация мероприятий по противодействию злоупотребления наркотиками и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02 1 2222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5,0</w:t>
            </w:r>
          </w:p>
        </w:tc>
      </w:tr>
      <w:tr w:rsidR="00F550C4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02 1 2222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5,0</w:t>
            </w:r>
          </w:p>
        </w:tc>
      </w:tr>
      <w:tr w:rsidR="00F550C4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02 1 2222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5,0</w:t>
            </w:r>
          </w:p>
        </w:tc>
      </w:tr>
      <w:tr w:rsidR="00187EDD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DD" w:rsidRPr="00D66424" w:rsidRDefault="00187EDD" w:rsidP="00D66424">
            <w:pPr>
              <w:ind w:firstLineChars="100" w:firstLine="201"/>
              <w:rPr>
                <w:sz w:val="20"/>
              </w:rPr>
            </w:pPr>
            <w:r w:rsidRPr="00D66424">
              <w:rPr>
                <w:b/>
                <w:bCs/>
                <w:sz w:val="20"/>
              </w:rPr>
              <w:t>ВЦП "Совершенствование гражданской обороны, защиты населения и территории Николаевского сельского поселения от чрезвычайных ситуаций мирного и военного времени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sz w:val="20"/>
              </w:rPr>
            </w:pPr>
            <w:r w:rsidRPr="00D66424">
              <w:rPr>
                <w:b/>
                <w:bCs/>
                <w:sz w:val="20"/>
              </w:rPr>
              <w:t>09 2 0000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sz w:val="20"/>
              </w:rPr>
            </w:pPr>
            <w:r w:rsidRPr="00D66424">
              <w:rPr>
                <w:b/>
                <w:bCs/>
                <w:i/>
                <w:iCs/>
                <w:sz w:val="20"/>
              </w:rPr>
              <w:t>10,0</w:t>
            </w:r>
          </w:p>
        </w:tc>
      </w:tr>
      <w:tr w:rsidR="00F550C4" w:rsidRPr="00D66424" w:rsidTr="00187EDD">
        <w:trPr>
          <w:trHeight w:val="7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Реализация мероприятий по совершенствованию гражданской обороны,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09 2 4401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i/>
                <w:iCs/>
                <w:sz w:val="20"/>
              </w:rPr>
            </w:pPr>
            <w:r w:rsidRPr="00D66424">
              <w:rPr>
                <w:i/>
                <w:iCs/>
                <w:sz w:val="20"/>
              </w:rPr>
              <w:t>10,0</w:t>
            </w:r>
          </w:p>
        </w:tc>
      </w:tr>
      <w:tr w:rsidR="00F550C4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09 2 4401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i/>
                <w:iCs/>
                <w:sz w:val="20"/>
              </w:rPr>
            </w:pPr>
            <w:r w:rsidRPr="00D66424">
              <w:rPr>
                <w:i/>
                <w:iCs/>
                <w:sz w:val="20"/>
              </w:rPr>
              <w:t>10,0</w:t>
            </w:r>
          </w:p>
        </w:tc>
      </w:tr>
      <w:tr w:rsidR="00F550C4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092 4401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i/>
                <w:iCs/>
                <w:sz w:val="20"/>
              </w:rPr>
            </w:pPr>
            <w:r w:rsidRPr="00D66424">
              <w:rPr>
                <w:i/>
                <w:iCs/>
                <w:sz w:val="20"/>
              </w:rPr>
              <w:t>10,0</w:t>
            </w:r>
          </w:p>
        </w:tc>
      </w:tr>
      <w:tr w:rsidR="00F550C4" w:rsidRPr="00D66424" w:rsidTr="00D66424">
        <w:trPr>
          <w:trHeight w:val="59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1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Муниципальная программа</w:t>
            </w:r>
            <w:r w:rsidR="00187EDD" w:rsidRPr="00D66424">
              <w:rPr>
                <w:b/>
                <w:bCs/>
                <w:sz w:val="20"/>
              </w:rPr>
              <w:t xml:space="preserve"> </w:t>
            </w:r>
            <w:r w:rsidRPr="00D66424">
              <w:rPr>
                <w:b/>
                <w:bCs/>
                <w:sz w:val="20"/>
              </w:rPr>
              <w:t xml:space="preserve">"Противодействие экстремистским проявлениям в Николаевском сельском поселении на 2014-2016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09 3 0000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5,0</w:t>
            </w:r>
          </w:p>
        </w:tc>
      </w:tr>
      <w:tr w:rsidR="00F550C4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Реализация мероприятий по противодействию экстремистским проявлениям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09 3 1414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i/>
                <w:iCs/>
                <w:sz w:val="20"/>
              </w:rPr>
            </w:pPr>
            <w:r w:rsidRPr="00D66424">
              <w:rPr>
                <w:i/>
                <w:iCs/>
                <w:sz w:val="20"/>
              </w:rPr>
              <w:t>5,0</w:t>
            </w:r>
          </w:p>
        </w:tc>
      </w:tr>
      <w:tr w:rsidR="00F550C4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09 3 1414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i/>
                <w:iCs/>
                <w:sz w:val="20"/>
              </w:rPr>
            </w:pPr>
            <w:r w:rsidRPr="00D66424">
              <w:rPr>
                <w:i/>
                <w:iCs/>
                <w:sz w:val="20"/>
              </w:rPr>
              <w:t>5,0</w:t>
            </w:r>
          </w:p>
        </w:tc>
      </w:tr>
      <w:tr w:rsidR="00F550C4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09 3 1414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i/>
                <w:iCs/>
                <w:sz w:val="20"/>
              </w:rPr>
            </w:pPr>
            <w:r w:rsidRPr="00D66424">
              <w:rPr>
                <w:i/>
                <w:iCs/>
                <w:sz w:val="20"/>
              </w:rPr>
              <w:t>5,0</w:t>
            </w:r>
          </w:p>
        </w:tc>
      </w:tr>
      <w:tr w:rsidR="00187EDD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DD" w:rsidRPr="00D66424" w:rsidRDefault="00187EDD" w:rsidP="00D66424">
            <w:pPr>
              <w:ind w:firstLineChars="100" w:firstLine="201"/>
              <w:rPr>
                <w:sz w:val="20"/>
              </w:rPr>
            </w:pPr>
            <w:r w:rsidRPr="00D66424">
              <w:rPr>
                <w:b/>
                <w:bCs/>
                <w:sz w:val="20"/>
              </w:rPr>
              <w:t>Муниципальная программа «Благоустройство территории Николаевского сельского поселения на 2015-2017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b/>
                <w:sz w:val="20"/>
              </w:rPr>
            </w:pPr>
            <w:r w:rsidRPr="00D66424">
              <w:rPr>
                <w:b/>
                <w:sz w:val="20"/>
              </w:rPr>
              <w:t>10 7 0000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b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DD" w:rsidRPr="00D66424" w:rsidRDefault="00187EDD" w:rsidP="00F550C4">
            <w:pPr>
              <w:jc w:val="center"/>
              <w:rPr>
                <w:b/>
                <w:i/>
                <w:iCs/>
                <w:sz w:val="20"/>
              </w:rPr>
            </w:pPr>
            <w:r w:rsidRPr="00D66424">
              <w:rPr>
                <w:b/>
                <w:i/>
                <w:iCs/>
                <w:sz w:val="20"/>
              </w:rPr>
              <w:t>820,0</w:t>
            </w:r>
          </w:p>
        </w:tc>
      </w:tr>
      <w:tr w:rsidR="00F550C4" w:rsidRPr="00D66424" w:rsidTr="00187ED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D66424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i/>
                <w:iCs/>
                <w:sz w:val="20"/>
              </w:rPr>
            </w:pPr>
            <w:r w:rsidRPr="00D66424">
              <w:rPr>
                <w:i/>
                <w:iCs/>
                <w:sz w:val="20"/>
              </w:rPr>
              <w:t> </w:t>
            </w:r>
          </w:p>
        </w:tc>
      </w:tr>
      <w:tr w:rsidR="00F550C4" w:rsidRPr="00D66424" w:rsidTr="00187EDD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10 7 2277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187EDD" w:rsidP="00F550C4">
            <w:pPr>
              <w:jc w:val="center"/>
              <w:rPr>
                <w:i/>
                <w:iCs/>
                <w:sz w:val="20"/>
              </w:rPr>
            </w:pPr>
            <w:r w:rsidRPr="00D66424">
              <w:rPr>
                <w:i/>
                <w:iCs/>
                <w:sz w:val="20"/>
              </w:rPr>
              <w:t>820</w:t>
            </w:r>
            <w:r w:rsidR="00F550C4" w:rsidRPr="00D66424">
              <w:rPr>
                <w:i/>
                <w:iCs/>
                <w:sz w:val="20"/>
              </w:rPr>
              <w:t>,0</w:t>
            </w:r>
          </w:p>
        </w:tc>
      </w:tr>
      <w:tr w:rsidR="00F550C4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10 7 2277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187EDD" w:rsidP="00F550C4">
            <w:pPr>
              <w:jc w:val="center"/>
              <w:rPr>
                <w:i/>
                <w:iCs/>
                <w:sz w:val="20"/>
              </w:rPr>
            </w:pPr>
            <w:r w:rsidRPr="00D66424">
              <w:rPr>
                <w:i/>
                <w:iCs/>
                <w:sz w:val="20"/>
              </w:rPr>
              <w:t>820</w:t>
            </w:r>
            <w:r w:rsidR="00F550C4" w:rsidRPr="00D66424">
              <w:rPr>
                <w:i/>
                <w:iCs/>
                <w:sz w:val="20"/>
              </w:rPr>
              <w:t>,0</w:t>
            </w:r>
          </w:p>
        </w:tc>
      </w:tr>
      <w:tr w:rsidR="00F550C4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10 7 2277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187EDD" w:rsidP="00F550C4">
            <w:pPr>
              <w:jc w:val="center"/>
              <w:rPr>
                <w:i/>
                <w:iCs/>
                <w:sz w:val="20"/>
              </w:rPr>
            </w:pPr>
            <w:r w:rsidRPr="00D66424">
              <w:rPr>
                <w:i/>
                <w:iCs/>
                <w:sz w:val="20"/>
              </w:rPr>
              <w:t>820</w:t>
            </w:r>
            <w:r w:rsidR="00F550C4" w:rsidRPr="00D66424">
              <w:rPr>
                <w:i/>
                <w:iCs/>
                <w:sz w:val="20"/>
              </w:rPr>
              <w:t>,0</w:t>
            </w:r>
          </w:p>
        </w:tc>
      </w:tr>
      <w:tr w:rsidR="00F550C4" w:rsidRPr="00D66424" w:rsidTr="00187EDD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D66424">
            <w:pPr>
              <w:ind w:firstLineChars="100" w:firstLine="201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Муниципальная программа «Организ</w:t>
            </w:r>
            <w:r w:rsidR="00187EDD" w:rsidRPr="00D66424">
              <w:rPr>
                <w:b/>
                <w:bCs/>
                <w:sz w:val="20"/>
              </w:rPr>
              <w:t>ация меропри</w:t>
            </w:r>
            <w:r w:rsidRPr="00D66424">
              <w:rPr>
                <w:b/>
                <w:bCs/>
                <w:sz w:val="20"/>
              </w:rPr>
              <w:t>ятий по работе с детьми и молодежью на территории Николаевского сельского поселения на 2015-2017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sz w:val="20"/>
              </w:rPr>
            </w:pPr>
            <w:r w:rsidRPr="00D66424">
              <w:rPr>
                <w:b/>
                <w:bCs/>
                <w:sz w:val="20"/>
              </w:rPr>
              <w:t>13 7 0000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66424">
              <w:rPr>
                <w:b/>
                <w:bCs/>
                <w:i/>
                <w:iCs/>
                <w:sz w:val="20"/>
              </w:rPr>
              <w:t>5,0</w:t>
            </w:r>
          </w:p>
        </w:tc>
      </w:tr>
      <w:tr w:rsidR="00F550C4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D66424" w:rsidRDefault="00F550C4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13 7 4402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0C4" w:rsidRPr="00D66424" w:rsidRDefault="00F550C4" w:rsidP="00F550C4">
            <w:pPr>
              <w:jc w:val="center"/>
              <w:rPr>
                <w:i/>
                <w:iCs/>
                <w:sz w:val="20"/>
              </w:rPr>
            </w:pPr>
            <w:r w:rsidRPr="00D66424">
              <w:rPr>
                <w:i/>
                <w:iCs/>
                <w:sz w:val="20"/>
              </w:rPr>
              <w:t>5,0</w:t>
            </w:r>
          </w:p>
        </w:tc>
      </w:tr>
      <w:tr w:rsidR="00187EDD" w:rsidRPr="00D66424" w:rsidTr="00187EDD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DD" w:rsidRPr="00D66424" w:rsidRDefault="00187EDD" w:rsidP="00D66424">
            <w:pPr>
              <w:ind w:firstLineChars="100" w:firstLine="200"/>
              <w:rPr>
                <w:sz w:val="20"/>
              </w:rPr>
            </w:pPr>
            <w:r w:rsidRPr="00D66424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DD" w:rsidRPr="00D66424" w:rsidRDefault="00187EDD" w:rsidP="004D2B23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13 7 4402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DD" w:rsidRPr="00D66424" w:rsidRDefault="00187EDD" w:rsidP="004D2B23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DD" w:rsidRPr="00D66424" w:rsidRDefault="00187EDD" w:rsidP="004D2B23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EDD" w:rsidRPr="00D66424" w:rsidRDefault="00187EDD" w:rsidP="004D2B23">
            <w:pPr>
              <w:jc w:val="center"/>
              <w:rPr>
                <w:sz w:val="20"/>
              </w:rPr>
            </w:pPr>
            <w:r w:rsidRPr="00D66424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EDD" w:rsidRPr="00D66424" w:rsidRDefault="00187EDD" w:rsidP="004D2B23">
            <w:pPr>
              <w:jc w:val="center"/>
              <w:rPr>
                <w:i/>
                <w:iCs/>
                <w:sz w:val="20"/>
              </w:rPr>
            </w:pPr>
            <w:r w:rsidRPr="00D66424">
              <w:rPr>
                <w:i/>
                <w:iCs/>
                <w:sz w:val="20"/>
              </w:rPr>
              <w:t>5,0</w:t>
            </w:r>
          </w:p>
        </w:tc>
      </w:tr>
    </w:tbl>
    <w:p w:rsidR="00F550C4" w:rsidRDefault="00F550C4" w:rsidP="00F550C4">
      <w:pPr>
        <w:tabs>
          <w:tab w:val="left" w:pos="5245"/>
          <w:tab w:val="left" w:pos="6379"/>
          <w:tab w:val="left" w:pos="6663"/>
        </w:tabs>
        <w:ind w:right="142"/>
        <w:rPr>
          <w:szCs w:val="24"/>
        </w:rPr>
      </w:pPr>
    </w:p>
    <w:p w:rsidR="00F550C4" w:rsidRDefault="00F550C4" w:rsidP="00C065DD">
      <w:pPr>
        <w:rPr>
          <w:szCs w:val="24"/>
        </w:rPr>
      </w:pPr>
    </w:p>
    <w:p w:rsidR="00F550C4" w:rsidRDefault="00F550C4" w:rsidP="00C065DD">
      <w:pPr>
        <w:rPr>
          <w:szCs w:val="24"/>
        </w:rPr>
      </w:pPr>
    </w:p>
    <w:p w:rsidR="00F550C4" w:rsidRDefault="00F550C4" w:rsidP="00C065DD">
      <w:pPr>
        <w:rPr>
          <w:szCs w:val="24"/>
        </w:rPr>
      </w:pPr>
    </w:p>
    <w:p w:rsidR="00F550C4" w:rsidRDefault="00F550C4" w:rsidP="00C065DD">
      <w:pPr>
        <w:rPr>
          <w:szCs w:val="24"/>
        </w:rPr>
      </w:pPr>
    </w:p>
    <w:p w:rsidR="00F550C4" w:rsidRDefault="00F550C4" w:rsidP="00C065DD">
      <w:pPr>
        <w:rPr>
          <w:szCs w:val="24"/>
        </w:rPr>
      </w:pPr>
    </w:p>
    <w:p w:rsidR="00F550C4" w:rsidRDefault="00F550C4" w:rsidP="00C065DD">
      <w:pPr>
        <w:rPr>
          <w:szCs w:val="24"/>
        </w:rPr>
      </w:pPr>
    </w:p>
    <w:p w:rsidR="00F550C4" w:rsidRDefault="00F550C4" w:rsidP="00C065DD">
      <w:pPr>
        <w:rPr>
          <w:szCs w:val="24"/>
        </w:rPr>
      </w:pPr>
    </w:p>
    <w:p w:rsidR="00F550C4" w:rsidRDefault="00F550C4" w:rsidP="00C065DD">
      <w:pPr>
        <w:rPr>
          <w:szCs w:val="24"/>
        </w:rPr>
      </w:pPr>
    </w:p>
    <w:p w:rsidR="00F550C4" w:rsidRDefault="00F550C4" w:rsidP="00C065DD">
      <w:pPr>
        <w:rPr>
          <w:szCs w:val="24"/>
        </w:rPr>
      </w:pPr>
    </w:p>
    <w:p w:rsidR="00F550C4" w:rsidRDefault="00F550C4" w:rsidP="00C065DD">
      <w:pPr>
        <w:rPr>
          <w:szCs w:val="24"/>
        </w:rPr>
      </w:pPr>
    </w:p>
    <w:p w:rsidR="00F550C4" w:rsidRDefault="00F550C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D66424" w:rsidRDefault="00D66424" w:rsidP="00C065DD">
      <w:pPr>
        <w:rPr>
          <w:szCs w:val="24"/>
        </w:rPr>
      </w:pPr>
    </w:p>
    <w:p w:rsidR="00F550C4" w:rsidRDefault="00F550C4" w:rsidP="00C065DD">
      <w:pPr>
        <w:rPr>
          <w:szCs w:val="24"/>
        </w:rPr>
      </w:pPr>
    </w:p>
    <w:p w:rsidR="00986BA8" w:rsidRDefault="00986BA8" w:rsidP="00C065DD">
      <w:pPr>
        <w:rPr>
          <w:szCs w:val="24"/>
        </w:rPr>
      </w:pPr>
    </w:p>
    <w:p w:rsidR="001E0D78" w:rsidRPr="00EB204F" w:rsidRDefault="00854F2D" w:rsidP="00986BA8">
      <w:pPr>
        <w:jc w:val="center"/>
        <w:rPr>
          <w:rFonts w:asciiTheme="minorHAnsi" w:hAnsiTheme="minorHAnsi"/>
          <w:sz w:val="20"/>
        </w:rPr>
      </w:pPr>
      <w:r w:rsidRPr="00EB204F">
        <w:rPr>
          <w:rFonts w:asciiTheme="minorHAnsi" w:hAnsiTheme="minorHAnsi"/>
          <w:sz w:val="20"/>
        </w:rPr>
        <w:t xml:space="preserve">ПОЯСНИТЕЛЬНАЯ </w:t>
      </w:r>
      <w:r w:rsidR="001E0D78" w:rsidRPr="00EB204F">
        <w:rPr>
          <w:rFonts w:asciiTheme="minorHAnsi" w:hAnsiTheme="minorHAnsi"/>
          <w:sz w:val="20"/>
        </w:rPr>
        <w:t>ЗАПИСКА</w:t>
      </w:r>
    </w:p>
    <w:p w:rsidR="00636194" w:rsidRPr="00EB204F" w:rsidRDefault="00636194" w:rsidP="0035042F">
      <w:pPr>
        <w:jc w:val="center"/>
        <w:rPr>
          <w:rFonts w:asciiTheme="minorHAnsi" w:hAnsiTheme="minorHAnsi"/>
          <w:b/>
          <w:sz w:val="20"/>
        </w:rPr>
      </w:pPr>
    </w:p>
    <w:p w:rsidR="00986BA8" w:rsidRDefault="00F1514D" w:rsidP="00C07025">
      <w:pPr>
        <w:jc w:val="both"/>
        <w:rPr>
          <w:rFonts w:asciiTheme="minorHAnsi" w:hAnsiTheme="minorHAnsi"/>
          <w:sz w:val="20"/>
        </w:rPr>
      </w:pPr>
      <w:r w:rsidRPr="00EB204F">
        <w:rPr>
          <w:rFonts w:asciiTheme="minorHAnsi" w:hAnsiTheme="minorHAnsi"/>
          <w:sz w:val="20"/>
        </w:rPr>
        <w:t xml:space="preserve">к  </w:t>
      </w:r>
      <w:r w:rsidR="00A76D61" w:rsidRPr="00EB204F">
        <w:rPr>
          <w:rFonts w:asciiTheme="minorHAnsi" w:hAnsiTheme="minorHAnsi"/>
          <w:sz w:val="20"/>
        </w:rPr>
        <w:t>Р</w:t>
      </w:r>
      <w:r w:rsidR="001E0D78" w:rsidRPr="00EB204F">
        <w:rPr>
          <w:rFonts w:asciiTheme="minorHAnsi" w:hAnsiTheme="minorHAnsi"/>
          <w:sz w:val="20"/>
        </w:rPr>
        <w:t>ешени</w:t>
      </w:r>
      <w:r w:rsidRPr="00EB204F">
        <w:rPr>
          <w:rFonts w:asciiTheme="minorHAnsi" w:hAnsiTheme="minorHAnsi"/>
          <w:sz w:val="20"/>
        </w:rPr>
        <w:t xml:space="preserve">ю  Собрания  представителей  </w:t>
      </w:r>
      <w:r w:rsidR="001E0D78" w:rsidRPr="00EB204F">
        <w:rPr>
          <w:rFonts w:asciiTheme="minorHAnsi" w:hAnsiTheme="minorHAnsi"/>
          <w:sz w:val="20"/>
        </w:rPr>
        <w:t>Николаевского</w:t>
      </w:r>
      <w:r w:rsidR="00455335" w:rsidRPr="00EB204F">
        <w:rPr>
          <w:rFonts w:asciiTheme="minorHAnsi" w:hAnsiTheme="minorHAnsi"/>
          <w:sz w:val="20"/>
        </w:rPr>
        <w:t xml:space="preserve"> </w:t>
      </w:r>
      <w:r w:rsidRPr="00EB204F">
        <w:rPr>
          <w:rFonts w:asciiTheme="minorHAnsi" w:hAnsiTheme="minorHAnsi"/>
          <w:sz w:val="20"/>
        </w:rPr>
        <w:t xml:space="preserve">сельского  поселения </w:t>
      </w:r>
      <w:r w:rsidR="00C848C3" w:rsidRPr="00EB204F">
        <w:rPr>
          <w:rFonts w:asciiTheme="minorHAnsi" w:hAnsiTheme="minorHAnsi"/>
          <w:sz w:val="20"/>
        </w:rPr>
        <w:t>от</w:t>
      </w:r>
      <w:r w:rsidR="00455335" w:rsidRPr="00EB204F">
        <w:rPr>
          <w:rFonts w:asciiTheme="minorHAnsi" w:hAnsiTheme="minorHAnsi"/>
          <w:sz w:val="20"/>
        </w:rPr>
        <w:t xml:space="preserve"> </w:t>
      </w:r>
      <w:r w:rsidR="00854F2D" w:rsidRPr="00EB204F">
        <w:rPr>
          <w:rFonts w:asciiTheme="minorHAnsi" w:hAnsiTheme="minorHAnsi"/>
          <w:sz w:val="20"/>
        </w:rPr>
        <w:t xml:space="preserve"> </w:t>
      </w:r>
      <w:r w:rsidR="00986BA8" w:rsidRPr="00EB204F">
        <w:rPr>
          <w:rFonts w:asciiTheme="minorHAnsi" w:hAnsiTheme="minorHAnsi"/>
          <w:sz w:val="20"/>
        </w:rPr>
        <w:t xml:space="preserve">13 июля </w:t>
      </w:r>
      <w:r w:rsidR="00FE11AC" w:rsidRPr="00EB204F">
        <w:rPr>
          <w:rFonts w:asciiTheme="minorHAnsi" w:hAnsiTheme="minorHAnsi"/>
          <w:sz w:val="20"/>
        </w:rPr>
        <w:t xml:space="preserve"> </w:t>
      </w:r>
      <w:r w:rsidR="00C848C3" w:rsidRPr="00EB204F">
        <w:rPr>
          <w:rFonts w:asciiTheme="minorHAnsi" w:hAnsiTheme="minorHAnsi"/>
          <w:sz w:val="20"/>
        </w:rPr>
        <w:t>201</w:t>
      </w:r>
      <w:r w:rsidR="00FE11AC" w:rsidRPr="00EB204F">
        <w:rPr>
          <w:rFonts w:asciiTheme="minorHAnsi" w:hAnsiTheme="minorHAnsi"/>
          <w:sz w:val="20"/>
        </w:rPr>
        <w:t>5</w:t>
      </w:r>
      <w:r w:rsidR="00A76D61" w:rsidRPr="00EB204F">
        <w:rPr>
          <w:rFonts w:asciiTheme="minorHAnsi" w:hAnsiTheme="minorHAnsi"/>
          <w:sz w:val="20"/>
        </w:rPr>
        <w:t xml:space="preserve"> г.</w:t>
      </w:r>
      <w:r w:rsidR="00854F2D" w:rsidRPr="00EB204F">
        <w:rPr>
          <w:rFonts w:asciiTheme="minorHAnsi" w:hAnsiTheme="minorHAnsi"/>
          <w:sz w:val="20"/>
        </w:rPr>
        <w:t xml:space="preserve"> </w:t>
      </w:r>
      <w:r w:rsidR="00C848C3" w:rsidRPr="00EB204F">
        <w:rPr>
          <w:rFonts w:asciiTheme="minorHAnsi" w:hAnsiTheme="minorHAnsi"/>
          <w:sz w:val="20"/>
        </w:rPr>
        <w:t>№</w:t>
      </w:r>
      <w:r w:rsidR="00986BA8" w:rsidRPr="00EB204F">
        <w:rPr>
          <w:rFonts w:asciiTheme="minorHAnsi" w:hAnsiTheme="minorHAnsi"/>
          <w:sz w:val="20"/>
        </w:rPr>
        <w:t>7</w:t>
      </w:r>
      <w:r w:rsidR="00FE11AC" w:rsidRPr="00EB204F">
        <w:rPr>
          <w:rFonts w:asciiTheme="minorHAnsi" w:hAnsiTheme="minorHAnsi"/>
          <w:sz w:val="20"/>
        </w:rPr>
        <w:t xml:space="preserve"> </w:t>
      </w:r>
      <w:r w:rsidR="00455335" w:rsidRPr="00EB204F">
        <w:rPr>
          <w:rFonts w:asciiTheme="minorHAnsi" w:hAnsiTheme="minorHAnsi"/>
          <w:sz w:val="20"/>
        </w:rPr>
        <w:t xml:space="preserve"> </w:t>
      </w:r>
      <w:r w:rsidR="001E0D78" w:rsidRPr="00EB204F">
        <w:rPr>
          <w:rFonts w:asciiTheme="minorHAnsi" w:hAnsiTheme="minorHAnsi"/>
          <w:sz w:val="20"/>
        </w:rPr>
        <w:t>«О внесении</w:t>
      </w:r>
      <w:r w:rsidR="00F24AA0" w:rsidRPr="00EB204F">
        <w:rPr>
          <w:rFonts w:asciiTheme="minorHAnsi" w:hAnsiTheme="minorHAnsi"/>
          <w:sz w:val="20"/>
        </w:rPr>
        <w:t xml:space="preserve"> </w:t>
      </w:r>
      <w:r w:rsidRPr="00EB204F">
        <w:rPr>
          <w:rFonts w:asciiTheme="minorHAnsi" w:hAnsiTheme="minorHAnsi"/>
          <w:sz w:val="20"/>
        </w:rPr>
        <w:t>изменений и</w:t>
      </w:r>
      <w:r w:rsidR="00F24AA0" w:rsidRPr="00EB204F">
        <w:rPr>
          <w:rFonts w:asciiTheme="minorHAnsi" w:hAnsiTheme="minorHAnsi"/>
          <w:sz w:val="20"/>
        </w:rPr>
        <w:t xml:space="preserve"> </w:t>
      </w:r>
      <w:r w:rsidRPr="00EB204F">
        <w:rPr>
          <w:rFonts w:asciiTheme="minorHAnsi" w:hAnsiTheme="minorHAnsi"/>
          <w:sz w:val="20"/>
        </w:rPr>
        <w:t>дополнений в</w:t>
      </w:r>
      <w:r w:rsidR="00455335" w:rsidRPr="00EB204F">
        <w:rPr>
          <w:rFonts w:asciiTheme="minorHAnsi" w:hAnsiTheme="minorHAnsi"/>
          <w:sz w:val="20"/>
        </w:rPr>
        <w:t xml:space="preserve"> </w:t>
      </w:r>
      <w:r w:rsidR="00A76D61" w:rsidRPr="00EB204F">
        <w:rPr>
          <w:rFonts w:asciiTheme="minorHAnsi" w:hAnsiTheme="minorHAnsi"/>
          <w:sz w:val="20"/>
        </w:rPr>
        <w:t>Р</w:t>
      </w:r>
      <w:r w:rsidR="002C2390" w:rsidRPr="00EB204F">
        <w:rPr>
          <w:rFonts w:asciiTheme="minorHAnsi" w:hAnsiTheme="minorHAnsi"/>
          <w:sz w:val="20"/>
        </w:rPr>
        <w:t>ешение Собрания  предста</w:t>
      </w:r>
      <w:r w:rsidR="00C07025" w:rsidRPr="00EB204F">
        <w:rPr>
          <w:rFonts w:asciiTheme="minorHAnsi" w:hAnsiTheme="minorHAnsi"/>
          <w:sz w:val="20"/>
        </w:rPr>
        <w:t xml:space="preserve">вителей Николаевского сельского </w:t>
      </w:r>
      <w:r w:rsidRPr="00EB204F">
        <w:rPr>
          <w:rFonts w:asciiTheme="minorHAnsi" w:hAnsiTheme="minorHAnsi"/>
          <w:sz w:val="20"/>
        </w:rPr>
        <w:t xml:space="preserve">поселения </w:t>
      </w:r>
      <w:r w:rsidR="00A76D61" w:rsidRPr="00EB204F">
        <w:rPr>
          <w:rFonts w:asciiTheme="minorHAnsi" w:hAnsiTheme="minorHAnsi"/>
          <w:sz w:val="20"/>
        </w:rPr>
        <w:t xml:space="preserve">от </w:t>
      </w:r>
      <w:r w:rsidR="00FE11AC" w:rsidRPr="00EB204F">
        <w:rPr>
          <w:rFonts w:asciiTheme="minorHAnsi" w:hAnsiTheme="minorHAnsi"/>
          <w:sz w:val="20"/>
        </w:rPr>
        <w:t>30</w:t>
      </w:r>
      <w:r w:rsidR="00A76D61" w:rsidRPr="00EB204F">
        <w:rPr>
          <w:rFonts w:asciiTheme="minorHAnsi" w:hAnsiTheme="minorHAnsi"/>
          <w:sz w:val="20"/>
        </w:rPr>
        <w:t xml:space="preserve"> декабря 201</w:t>
      </w:r>
      <w:r w:rsidR="00FE11AC" w:rsidRPr="00EB204F">
        <w:rPr>
          <w:rFonts w:asciiTheme="minorHAnsi" w:hAnsiTheme="minorHAnsi"/>
          <w:sz w:val="20"/>
        </w:rPr>
        <w:t>4</w:t>
      </w:r>
      <w:r w:rsidR="00650AEE" w:rsidRPr="00EB204F">
        <w:rPr>
          <w:rFonts w:asciiTheme="minorHAnsi" w:hAnsiTheme="minorHAnsi"/>
          <w:sz w:val="20"/>
        </w:rPr>
        <w:t xml:space="preserve"> г.</w:t>
      </w:r>
      <w:r w:rsidR="00C07025" w:rsidRPr="00EB204F">
        <w:rPr>
          <w:rFonts w:asciiTheme="minorHAnsi" w:hAnsiTheme="minorHAnsi"/>
          <w:sz w:val="20"/>
        </w:rPr>
        <w:t xml:space="preserve"> №</w:t>
      </w:r>
      <w:r w:rsidR="00E7058B" w:rsidRPr="00EB204F">
        <w:rPr>
          <w:rFonts w:asciiTheme="minorHAnsi" w:hAnsiTheme="minorHAnsi"/>
          <w:sz w:val="20"/>
        </w:rPr>
        <w:t>3</w:t>
      </w:r>
      <w:r w:rsidR="00FE11AC" w:rsidRPr="00EB204F">
        <w:rPr>
          <w:rFonts w:asciiTheme="minorHAnsi" w:hAnsiTheme="minorHAnsi"/>
          <w:sz w:val="20"/>
        </w:rPr>
        <w:t>2</w:t>
      </w:r>
      <w:r w:rsidR="00C07025" w:rsidRPr="00EB204F">
        <w:rPr>
          <w:rFonts w:asciiTheme="minorHAnsi" w:hAnsiTheme="minorHAnsi"/>
          <w:sz w:val="20"/>
        </w:rPr>
        <w:t xml:space="preserve"> «Об утверждении </w:t>
      </w:r>
      <w:r w:rsidR="00C848C3" w:rsidRPr="00EB204F">
        <w:rPr>
          <w:rFonts w:asciiTheme="minorHAnsi" w:hAnsiTheme="minorHAnsi"/>
          <w:sz w:val="20"/>
        </w:rPr>
        <w:t>бюджет</w:t>
      </w:r>
      <w:r w:rsidR="00C07025" w:rsidRPr="00EB204F">
        <w:rPr>
          <w:rFonts w:asciiTheme="minorHAnsi" w:hAnsiTheme="minorHAnsi"/>
          <w:sz w:val="20"/>
        </w:rPr>
        <w:t>а</w:t>
      </w:r>
      <w:r w:rsidR="00F24AA0" w:rsidRPr="00EB204F">
        <w:rPr>
          <w:rFonts w:asciiTheme="minorHAnsi" w:hAnsiTheme="minorHAnsi"/>
          <w:sz w:val="20"/>
        </w:rPr>
        <w:t xml:space="preserve"> </w:t>
      </w:r>
      <w:r w:rsidR="00650AEE" w:rsidRPr="00EB204F">
        <w:rPr>
          <w:rFonts w:asciiTheme="minorHAnsi" w:hAnsiTheme="minorHAnsi"/>
          <w:sz w:val="20"/>
        </w:rPr>
        <w:t>Николаевского сельского поселения Дигорского</w:t>
      </w:r>
      <w:r w:rsidR="00F24AA0" w:rsidRPr="00EB204F">
        <w:rPr>
          <w:rFonts w:asciiTheme="minorHAnsi" w:hAnsiTheme="minorHAnsi"/>
          <w:sz w:val="20"/>
        </w:rPr>
        <w:t xml:space="preserve"> </w:t>
      </w:r>
      <w:r w:rsidR="001E0D78" w:rsidRPr="00EB204F">
        <w:rPr>
          <w:rFonts w:asciiTheme="minorHAnsi" w:hAnsiTheme="minorHAnsi"/>
          <w:sz w:val="20"/>
        </w:rPr>
        <w:t>района</w:t>
      </w:r>
      <w:r w:rsidR="00F24AA0" w:rsidRPr="00EB204F">
        <w:rPr>
          <w:rFonts w:asciiTheme="minorHAnsi" w:hAnsiTheme="minorHAnsi"/>
          <w:sz w:val="20"/>
        </w:rPr>
        <w:t xml:space="preserve"> </w:t>
      </w:r>
      <w:r w:rsidR="00650AEE" w:rsidRPr="00EB204F">
        <w:rPr>
          <w:rFonts w:asciiTheme="minorHAnsi" w:hAnsiTheme="minorHAnsi"/>
          <w:sz w:val="20"/>
        </w:rPr>
        <w:t xml:space="preserve">на </w:t>
      </w:r>
      <w:r w:rsidR="001E0D78" w:rsidRPr="00EB204F">
        <w:rPr>
          <w:rFonts w:asciiTheme="minorHAnsi" w:hAnsiTheme="minorHAnsi"/>
          <w:sz w:val="20"/>
        </w:rPr>
        <w:t>201</w:t>
      </w:r>
      <w:r w:rsidR="00FE11AC" w:rsidRPr="00EB204F">
        <w:rPr>
          <w:rFonts w:asciiTheme="minorHAnsi" w:hAnsiTheme="minorHAnsi"/>
          <w:sz w:val="20"/>
        </w:rPr>
        <w:t>5</w:t>
      </w:r>
      <w:r w:rsidR="00650AEE" w:rsidRPr="00EB204F">
        <w:rPr>
          <w:rFonts w:asciiTheme="minorHAnsi" w:hAnsiTheme="minorHAnsi"/>
          <w:sz w:val="20"/>
        </w:rPr>
        <w:t xml:space="preserve"> год</w:t>
      </w:r>
      <w:r w:rsidR="001E0D78" w:rsidRPr="00EB204F">
        <w:rPr>
          <w:rFonts w:asciiTheme="minorHAnsi" w:hAnsiTheme="minorHAnsi"/>
          <w:sz w:val="20"/>
        </w:rPr>
        <w:t>»</w:t>
      </w:r>
    </w:p>
    <w:p w:rsidR="00EB204F" w:rsidRPr="00EB204F" w:rsidRDefault="00EB204F" w:rsidP="00C07025">
      <w:pPr>
        <w:jc w:val="both"/>
        <w:rPr>
          <w:rFonts w:asciiTheme="minorHAnsi" w:hAnsiTheme="minorHAnsi"/>
          <w:sz w:val="20"/>
        </w:rPr>
      </w:pPr>
    </w:p>
    <w:p w:rsidR="00986BA8" w:rsidRPr="00EB204F" w:rsidRDefault="00986BA8" w:rsidP="00EB204F">
      <w:pPr>
        <w:jc w:val="both"/>
        <w:rPr>
          <w:rFonts w:asciiTheme="minorHAnsi" w:hAnsiTheme="minorHAnsi"/>
          <w:sz w:val="20"/>
        </w:rPr>
      </w:pPr>
      <w:r w:rsidRPr="00EB204F">
        <w:rPr>
          <w:rFonts w:asciiTheme="minorHAnsi" w:hAnsiTheme="minorHAnsi"/>
          <w:sz w:val="20"/>
        </w:rPr>
        <w:t xml:space="preserve">1.Изменение доходов бюджета Николаевского сельского поселения на 2015 год  (Приложение №1  к Решению  Собрания  представителей Николаевского сельского поселения  от 13 июля 2015 г. №7 </w:t>
      </w:r>
      <w:r w:rsidRPr="00EB204F">
        <w:rPr>
          <w:rFonts w:asciiTheme="minorHAnsi" w:hAnsiTheme="minorHAnsi"/>
          <w:b/>
          <w:sz w:val="20"/>
        </w:rPr>
        <w:t>«</w:t>
      </w:r>
      <w:r w:rsidRPr="00EB204F">
        <w:rPr>
          <w:rFonts w:asciiTheme="minorHAnsi" w:hAnsiTheme="minorHAnsi"/>
          <w:sz w:val="20"/>
        </w:rPr>
        <w:t>О внесении изменений и дополнений в Решение Собрания  представителей Николаевского сельского поселения от 30 декабря 2014 г.  №32«Об утверждении бюджета Николаевского сельского поселения Дигорского района на  2015год»</w:t>
      </w:r>
      <w:r w:rsidRPr="00EB204F">
        <w:rPr>
          <w:rFonts w:asciiTheme="minorHAnsi" w:hAnsiTheme="minorHAnsi"/>
          <w:b/>
          <w:sz w:val="20"/>
        </w:rPr>
        <w:t>)</w:t>
      </w:r>
    </w:p>
    <w:p w:rsidR="00986BA8" w:rsidRPr="00EB204F" w:rsidRDefault="00986BA8" w:rsidP="00986BA8">
      <w:pPr>
        <w:jc w:val="both"/>
        <w:rPr>
          <w:rFonts w:asciiTheme="minorHAnsi" w:hAnsiTheme="minorHAnsi"/>
          <w:sz w:val="20"/>
        </w:rPr>
      </w:pPr>
      <w:r w:rsidRPr="00EB204F">
        <w:rPr>
          <w:rFonts w:asciiTheme="minorHAnsi" w:hAnsiTheme="minorHAnsi"/>
          <w:sz w:val="20"/>
        </w:rPr>
        <w:tab/>
        <w:t xml:space="preserve">Изменение в сторону увеличения доходов бюджета на 2015 год в сумме </w:t>
      </w:r>
      <w:r w:rsidRPr="00EB204F">
        <w:rPr>
          <w:rFonts w:asciiTheme="minorHAnsi" w:hAnsiTheme="minorHAnsi"/>
          <w:b/>
          <w:sz w:val="20"/>
        </w:rPr>
        <w:t>+962,3 тыс. рублей</w:t>
      </w:r>
      <w:r w:rsidRPr="00EB204F">
        <w:rPr>
          <w:rFonts w:asciiTheme="minorHAnsi" w:hAnsiTheme="minorHAnsi"/>
          <w:sz w:val="20"/>
        </w:rPr>
        <w:t xml:space="preserve">   произведено на основе:</w:t>
      </w:r>
    </w:p>
    <w:p w:rsidR="00986BA8" w:rsidRPr="00EB204F" w:rsidRDefault="00986BA8" w:rsidP="00986BA8">
      <w:pPr>
        <w:jc w:val="both"/>
        <w:rPr>
          <w:rFonts w:asciiTheme="minorHAnsi" w:hAnsiTheme="minorHAnsi"/>
          <w:b/>
          <w:sz w:val="20"/>
        </w:rPr>
      </w:pPr>
      <w:r w:rsidRPr="00EB204F">
        <w:rPr>
          <w:rFonts w:asciiTheme="minorHAnsi" w:hAnsiTheme="minorHAnsi"/>
          <w:sz w:val="20"/>
        </w:rPr>
        <w:t xml:space="preserve">      -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 </w:t>
      </w:r>
      <w:r w:rsidRPr="00EB204F">
        <w:rPr>
          <w:rFonts w:asciiTheme="minorHAnsi" w:hAnsiTheme="minorHAnsi"/>
          <w:b/>
          <w:sz w:val="20"/>
        </w:rPr>
        <w:t>+914,1 тыс. рублей;</w:t>
      </w:r>
    </w:p>
    <w:p w:rsidR="00986BA8" w:rsidRPr="00EB204F" w:rsidRDefault="00986BA8" w:rsidP="00986BA8">
      <w:pPr>
        <w:tabs>
          <w:tab w:val="left" w:pos="6795"/>
        </w:tabs>
        <w:jc w:val="both"/>
        <w:rPr>
          <w:rFonts w:asciiTheme="minorHAnsi" w:hAnsiTheme="minorHAnsi"/>
          <w:sz w:val="20"/>
        </w:rPr>
      </w:pPr>
      <w:r w:rsidRPr="00EB204F">
        <w:rPr>
          <w:rFonts w:asciiTheme="minorHAnsi" w:hAnsiTheme="minorHAnsi"/>
          <w:sz w:val="20"/>
        </w:rPr>
        <w:t xml:space="preserve">      - увеличения собственных доходов в размере </w:t>
      </w:r>
      <w:r w:rsidRPr="00EB204F">
        <w:rPr>
          <w:rFonts w:asciiTheme="minorHAnsi" w:hAnsiTheme="minorHAnsi"/>
          <w:b/>
          <w:sz w:val="20"/>
        </w:rPr>
        <w:t>+48,1 тыс. рублей,</w:t>
      </w:r>
    </w:p>
    <w:p w:rsidR="00986BA8" w:rsidRPr="00EB204F" w:rsidRDefault="00986BA8" w:rsidP="00986BA8">
      <w:pPr>
        <w:tabs>
          <w:tab w:val="left" w:pos="6795"/>
        </w:tabs>
        <w:jc w:val="both"/>
        <w:rPr>
          <w:rFonts w:asciiTheme="minorHAnsi" w:hAnsiTheme="minorHAnsi"/>
          <w:sz w:val="20"/>
        </w:rPr>
      </w:pPr>
      <w:r w:rsidRPr="00EB204F">
        <w:rPr>
          <w:rFonts w:asciiTheme="minorHAnsi" w:hAnsiTheme="minorHAnsi"/>
          <w:sz w:val="20"/>
        </w:rPr>
        <w:t xml:space="preserve">в том числе:       </w:t>
      </w:r>
    </w:p>
    <w:p w:rsidR="00986BA8" w:rsidRPr="00EB204F" w:rsidRDefault="00986BA8" w:rsidP="00986BA8">
      <w:pPr>
        <w:tabs>
          <w:tab w:val="left" w:pos="930"/>
        </w:tabs>
        <w:jc w:val="both"/>
        <w:rPr>
          <w:rFonts w:asciiTheme="minorHAnsi" w:hAnsiTheme="minorHAnsi"/>
          <w:sz w:val="20"/>
        </w:rPr>
      </w:pPr>
      <w:r w:rsidRPr="00EB204F">
        <w:rPr>
          <w:rFonts w:asciiTheme="minorHAnsi" w:hAnsiTheme="minorHAnsi"/>
          <w:b/>
          <w:sz w:val="20"/>
        </w:rPr>
        <w:tab/>
      </w:r>
      <w:r w:rsidRPr="00EB204F">
        <w:rPr>
          <w:rFonts w:asciiTheme="minorHAnsi" w:hAnsiTheme="minorHAnsi"/>
          <w:sz w:val="20"/>
        </w:rPr>
        <w:t xml:space="preserve">земельный налог                       -  </w:t>
      </w:r>
      <w:r w:rsidRPr="00EB204F">
        <w:rPr>
          <w:rFonts w:asciiTheme="minorHAnsi" w:hAnsiTheme="minorHAnsi"/>
          <w:b/>
          <w:sz w:val="20"/>
        </w:rPr>
        <w:t>+ 48,1 тыс. рублей.</w:t>
      </w:r>
    </w:p>
    <w:p w:rsidR="00986BA8" w:rsidRPr="00EB204F" w:rsidRDefault="00986BA8" w:rsidP="00986BA8">
      <w:pPr>
        <w:tabs>
          <w:tab w:val="left" w:pos="930"/>
        </w:tabs>
        <w:jc w:val="both"/>
        <w:rPr>
          <w:rFonts w:asciiTheme="minorHAnsi" w:hAnsiTheme="minorHAnsi"/>
          <w:sz w:val="20"/>
        </w:rPr>
      </w:pPr>
    </w:p>
    <w:p w:rsidR="00986BA8" w:rsidRPr="00EB204F" w:rsidRDefault="00986BA8" w:rsidP="00EB204F">
      <w:pPr>
        <w:jc w:val="both"/>
        <w:rPr>
          <w:rFonts w:asciiTheme="minorHAnsi" w:hAnsiTheme="minorHAnsi"/>
          <w:sz w:val="20"/>
        </w:rPr>
      </w:pPr>
      <w:r w:rsidRPr="00EB204F">
        <w:rPr>
          <w:rFonts w:asciiTheme="minorHAnsi" w:hAnsiTheme="minorHAnsi"/>
          <w:sz w:val="20"/>
        </w:rPr>
        <w:t xml:space="preserve">2. Изменение расходов бюджета Николаевского сельского поселения на 2015год (Приложения №2 и №3 к решению Собрания  представителей Николаевского сельского поселения  от 13 июля 2015 г. №7 </w:t>
      </w:r>
      <w:r w:rsidRPr="00EB204F">
        <w:rPr>
          <w:rFonts w:asciiTheme="minorHAnsi" w:hAnsiTheme="minorHAnsi"/>
          <w:b/>
          <w:sz w:val="20"/>
        </w:rPr>
        <w:t>«</w:t>
      </w:r>
      <w:r w:rsidRPr="00EB204F">
        <w:rPr>
          <w:rFonts w:asciiTheme="minorHAnsi" w:hAnsiTheme="minorHAnsi"/>
          <w:sz w:val="20"/>
        </w:rPr>
        <w:t>О внесении изменений и дополнений в Решение Собрания  представителей Николаевского сельского поселения от 30 декабря 2014 г.  №32«Об утверждении бюджета Николаевского сельского поселения Дигорского района на  2015год»</w:t>
      </w:r>
      <w:r w:rsidRPr="00EB204F">
        <w:rPr>
          <w:rFonts w:asciiTheme="minorHAnsi" w:hAnsiTheme="minorHAnsi"/>
          <w:b/>
          <w:sz w:val="20"/>
        </w:rPr>
        <w:t>)</w:t>
      </w:r>
    </w:p>
    <w:p w:rsidR="00986BA8" w:rsidRPr="00EB204F" w:rsidRDefault="00986BA8" w:rsidP="00986BA8">
      <w:pPr>
        <w:jc w:val="both"/>
        <w:rPr>
          <w:rFonts w:asciiTheme="minorHAnsi" w:hAnsiTheme="minorHAnsi"/>
          <w:sz w:val="20"/>
        </w:rPr>
      </w:pPr>
      <w:r w:rsidRPr="00EB204F">
        <w:rPr>
          <w:rFonts w:asciiTheme="minorHAnsi" w:hAnsiTheme="minorHAnsi"/>
          <w:sz w:val="20"/>
        </w:rPr>
        <w:tab/>
        <w:t xml:space="preserve">Изменение в сторону увеличения расходов бюджета на 2015 год в сумме </w:t>
      </w:r>
      <w:r w:rsidRPr="00EB204F">
        <w:rPr>
          <w:rFonts w:asciiTheme="minorHAnsi" w:hAnsiTheme="minorHAnsi"/>
          <w:b/>
          <w:sz w:val="20"/>
        </w:rPr>
        <w:t>+962,3 тыс. рублей</w:t>
      </w:r>
      <w:r w:rsidRPr="00EB204F">
        <w:rPr>
          <w:rFonts w:asciiTheme="minorHAnsi" w:hAnsiTheme="minorHAnsi"/>
          <w:sz w:val="20"/>
        </w:rPr>
        <w:t xml:space="preserve">   произведено на основе:</w:t>
      </w:r>
    </w:p>
    <w:p w:rsidR="00986BA8" w:rsidRPr="00A95AD1" w:rsidRDefault="00986BA8" w:rsidP="00986BA8">
      <w:pPr>
        <w:jc w:val="both"/>
        <w:rPr>
          <w:rFonts w:asciiTheme="minorHAnsi" w:hAnsiTheme="minorHAnsi"/>
          <w:b/>
          <w:sz w:val="20"/>
        </w:rPr>
      </w:pPr>
      <w:r w:rsidRPr="00EB204F">
        <w:rPr>
          <w:rFonts w:asciiTheme="minorHAnsi" w:hAnsiTheme="minorHAnsi"/>
          <w:sz w:val="20"/>
        </w:rPr>
        <w:tab/>
        <w:t xml:space="preserve">- </w:t>
      </w:r>
      <w:r w:rsidRPr="00A95AD1">
        <w:rPr>
          <w:rFonts w:asciiTheme="minorHAnsi" w:hAnsiTheme="minorHAnsi"/>
          <w:sz w:val="20"/>
        </w:rPr>
        <w:t>Субсидии,  за исключением субсидий на софинансирование  объектов капитального строительства</w:t>
      </w:r>
      <w:r w:rsidRPr="00A95AD1">
        <w:rPr>
          <w:rFonts w:asciiTheme="minorHAnsi" w:hAnsiTheme="minorHAnsi"/>
          <w:iCs/>
          <w:sz w:val="20"/>
        </w:rPr>
        <w:t xml:space="preserve">го сударственной собственности и муниципальной собственности </w:t>
      </w:r>
      <w:r w:rsidRPr="00A95AD1">
        <w:rPr>
          <w:rFonts w:asciiTheme="minorHAnsi" w:hAnsiTheme="minorHAnsi"/>
          <w:sz w:val="20"/>
        </w:rPr>
        <w:t xml:space="preserve">по отрасли «Дорожное хозяйство» в размере </w:t>
      </w:r>
      <w:r w:rsidRPr="00A95AD1">
        <w:rPr>
          <w:rFonts w:asciiTheme="minorHAnsi" w:hAnsiTheme="minorHAnsi"/>
          <w:b/>
          <w:sz w:val="20"/>
        </w:rPr>
        <w:t>+914,2 тыс. руб.;</w:t>
      </w:r>
    </w:p>
    <w:p w:rsidR="00986BA8" w:rsidRPr="00A95AD1" w:rsidRDefault="00986BA8" w:rsidP="00986BA8">
      <w:pPr>
        <w:jc w:val="both"/>
        <w:rPr>
          <w:rFonts w:asciiTheme="minorHAnsi" w:hAnsiTheme="minorHAnsi"/>
          <w:b/>
          <w:sz w:val="20"/>
        </w:rPr>
      </w:pPr>
      <w:r w:rsidRPr="00A95AD1">
        <w:rPr>
          <w:rFonts w:asciiTheme="minorHAnsi" w:hAnsiTheme="minorHAnsi"/>
          <w:b/>
          <w:sz w:val="20"/>
        </w:rPr>
        <w:t>-</w:t>
      </w:r>
      <w:r w:rsidRPr="00A95AD1">
        <w:rPr>
          <w:rFonts w:asciiTheme="minorHAnsi" w:hAnsiTheme="minorHAnsi"/>
          <w:iCs/>
          <w:sz w:val="20"/>
        </w:rPr>
        <w:t xml:space="preserve">Софинансирования из средств бюджета Николаевского сельского поселения </w:t>
      </w:r>
      <w:r w:rsidRPr="00A95AD1">
        <w:rPr>
          <w:rFonts w:asciiTheme="minorHAnsi" w:hAnsiTheme="minorHAnsi"/>
          <w:sz w:val="20"/>
        </w:rPr>
        <w:t xml:space="preserve">в размере </w:t>
      </w:r>
      <w:r w:rsidRPr="00A95AD1">
        <w:rPr>
          <w:rFonts w:asciiTheme="minorHAnsi" w:hAnsiTheme="minorHAnsi"/>
          <w:b/>
          <w:sz w:val="20"/>
        </w:rPr>
        <w:t>+48,1 тыс. руб.</w:t>
      </w:r>
    </w:p>
    <w:p w:rsidR="00986BA8" w:rsidRPr="00EB204F" w:rsidRDefault="00986BA8" w:rsidP="00986BA8">
      <w:pPr>
        <w:tabs>
          <w:tab w:val="left" w:pos="6795"/>
        </w:tabs>
        <w:jc w:val="both"/>
        <w:rPr>
          <w:rFonts w:asciiTheme="minorHAnsi" w:hAnsiTheme="minorHAnsi"/>
          <w:b/>
          <w:sz w:val="20"/>
        </w:rPr>
      </w:pPr>
    </w:p>
    <w:p w:rsidR="00FF0E00" w:rsidRDefault="00986BA8" w:rsidP="00986BA8">
      <w:pPr>
        <w:tabs>
          <w:tab w:val="left" w:pos="6795"/>
        </w:tabs>
        <w:jc w:val="both"/>
        <w:rPr>
          <w:rFonts w:asciiTheme="minorHAnsi" w:hAnsiTheme="minorHAnsi"/>
          <w:sz w:val="20"/>
        </w:rPr>
      </w:pPr>
      <w:r w:rsidRPr="00EB204F">
        <w:rPr>
          <w:rFonts w:asciiTheme="minorHAnsi" w:hAnsiTheme="minorHAnsi"/>
          <w:sz w:val="20"/>
        </w:rPr>
        <w:t>В связи с чем, произведены следующие дополнения в  расходы бюджета на 2015 год (в Приложениях №4 и №5</w:t>
      </w:r>
      <w:r w:rsidR="00A95AD1">
        <w:rPr>
          <w:rFonts w:asciiTheme="minorHAnsi" w:hAnsiTheme="minorHAnsi"/>
          <w:sz w:val="20"/>
        </w:rPr>
        <w:t xml:space="preserve"> к </w:t>
      </w:r>
      <w:r w:rsidR="00A95AD1" w:rsidRPr="00EB204F">
        <w:rPr>
          <w:rFonts w:asciiTheme="minorHAnsi" w:hAnsiTheme="minorHAnsi"/>
          <w:sz w:val="20"/>
        </w:rPr>
        <w:t>Решени</w:t>
      </w:r>
      <w:r w:rsidR="00A95AD1">
        <w:rPr>
          <w:rFonts w:asciiTheme="minorHAnsi" w:hAnsiTheme="minorHAnsi"/>
          <w:sz w:val="20"/>
        </w:rPr>
        <w:t>ю</w:t>
      </w:r>
      <w:r w:rsidR="00A95AD1" w:rsidRPr="00EB204F">
        <w:rPr>
          <w:rFonts w:asciiTheme="minorHAnsi" w:hAnsiTheme="minorHAnsi"/>
          <w:sz w:val="20"/>
        </w:rPr>
        <w:t xml:space="preserve"> Собрания  представителей Николаевского сельского поселения от 30 декабря 2014 г.  №32«Об утверждении бюджета Николаевского сельского поселения Дигорского района на  2015год»</w:t>
      </w:r>
      <w:r w:rsidRPr="00EB204F">
        <w:rPr>
          <w:rFonts w:asciiTheme="minorHAnsi" w:hAnsiTheme="minorHAnsi"/>
          <w:sz w:val="20"/>
        </w:rPr>
        <w:t>):</w:t>
      </w:r>
    </w:p>
    <w:p w:rsidR="00986BA8" w:rsidRPr="00EB204F" w:rsidRDefault="00986BA8" w:rsidP="00986BA8">
      <w:pPr>
        <w:tabs>
          <w:tab w:val="left" w:pos="6795"/>
        </w:tabs>
        <w:jc w:val="both"/>
        <w:rPr>
          <w:rFonts w:asciiTheme="minorHAnsi" w:hAnsiTheme="minorHAnsi"/>
          <w:sz w:val="20"/>
        </w:rPr>
      </w:pPr>
      <w:r w:rsidRPr="00EB204F">
        <w:rPr>
          <w:rFonts w:asciiTheme="minorHAnsi" w:hAnsiTheme="minorHAnsi"/>
          <w:b/>
          <w:sz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986BA8" w:rsidRPr="00EB204F" w:rsidTr="00986BA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tabs>
                <w:tab w:val="left" w:pos="6795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tabs>
                <w:tab w:val="left" w:pos="6795"/>
              </w:tabs>
              <w:jc w:val="center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Сумма (+/-)</w:t>
            </w:r>
          </w:p>
          <w:p w:rsidR="00986BA8" w:rsidRPr="00EB204F" w:rsidRDefault="00986BA8" w:rsidP="00986BA8">
            <w:pPr>
              <w:tabs>
                <w:tab w:val="left" w:pos="6795"/>
              </w:tabs>
              <w:jc w:val="center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тыс. рублей</w:t>
            </w:r>
          </w:p>
        </w:tc>
      </w:tr>
      <w:tr w:rsidR="00986BA8" w:rsidRPr="00EB204F" w:rsidTr="00986BA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tabs>
                <w:tab w:val="left" w:pos="6795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EB204F">
              <w:rPr>
                <w:rFonts w:asciiTheme="minorHAnsi" w:hAnsiTheme="minorHAnsi"/>
                <w:b/>
                <w:sz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tabs>
                <w:tab w:val="left" w:pos="6795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B204F">
              <w:rPr>
                <w:rFonts w:asciiTheme="minorHAnsi" w:hAnsiTheme="minorHAnsi"/>
                <w:b/>
                <w:sz w:val="20"/>
              </w:rPr>
              <w:t>+962,3</w:t>
            </w:r>
          </w:p>
        </w:tc>
      </w:tr>
      <w:tr w:rsidR="00986BA8" w:rsidRPr="00EB204F" w:rsidTr="00986BA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tabs>
                <w:tab w:val="left" w:pos="6795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EB204F">
              <w:rPr>
                <w:rFonts w:asciiTheme="minorHAnsi" w:hAnsiTheme="minorHAnsi"/>
                <w:b/>
                <w:sz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tabs>
                <w:tab w:val="left" w:pos="6795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B204F">
              <w:rPr>
                <w:rFonts w:asciiTheme="minorHAnsi" w:hAnsiTheme="minorHAnsi"/>
                <w:b/>
                <w:sz w:val="20"/>
              </w:rPr>
              <w:t>+962,3</w:t>
            </w:r>
          </w:p>
        </w:tc>
      </w:tr>
      <w:tr w:rsidR="00986BA8" w:rsidRPr="00EB204F" w:rsidTr="00986BA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tabs>
                <w:tab w:val="left" w:pos="6795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EB204F">
              <w:rPr>
                <w:rFonts w:asciiTheme="minorHAnsi" w:hAnsiTheme="minorHAnsi"/>
                <w:b/>
                <w:sz w:val="20"/>
              </w:rPr>
              <w:t xml:space="preserve">Поддержка дорожного хозяйства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tabs>
                <w:tab w:val="left" w:pos="6795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B204F">
              <w:rPr>
                <w:rFonts w:asciiTheme="minorHAnsi" w:hAnsiTheme="minorHAnsi"/>
                <w:b/>
                <w:sz w:val="20"/>
              </w:rPr>
              <w:t>+962,3</w:t>
            </w:r>
          </w:p>
        </w:tc>
      </w:tr>
      <w:tr w:rsidR="00986BA8" w:rsidRPr="00EB204F" w:rsidTr="00986BA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tabs>
                <w:tab w:val="left" w:pos="6795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EB204F">
              <w:rPr>
                <w:rFonts w:asciiTheme="minorHAnsi" w:hAnsiTheme="minorHAnsi"/>
                <w:b/>
                <w:sz w:val="2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tabs>
                <w:tab w:val="left" w:pos="6795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EB204F">
              <w:rPr>
                <w:rFonts w:asciiTheme="minorHAnsi" w:hAnsiTheme="minorHAnsi"/>
                <w:b/>
                <w:sz w:val="20"/>
              </w:rPr>
              <w:t>+962,3</w:t>
            </w:r>
          </w:p>
        </w:tc>
      </w:tr>
      <w:tr w:rsidR="00986BA8" w:rsidRPr="00EB204F" w:rsidTr="00986BA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tabs>
                <w:tab w:val="left" w:pos="6795"/>
              </w:tabs>
              <w:jc w:val="both"/>
              <w:rPr>
                <w:rFonts w:asciiTheme="minorHAnsi" w:hAnsiTheme="minorHAnsi"/>
                <w:i/>
                <w:sz w:val="20"/>
              </w:rPr>
            </w:pPr>
            <w:r w:rsidRPr="00EB204F">
              <w:rPr>
                <w:rFonts w:asciiTheme="minorHAnsi" w:hAnsiTheme="minorHAnsi"/>
                <w:i/>
                <w:sz w:val="2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tabs>
                <w:tab w:val="left" w:pos="6795"/>
              </w:tabs>
              <w:jc w:val="center"/>
              <w:rPr>
                <w:rFonts w:asciiTheme="minorHAnsi" w:hAnsiTheme="minorHAnsi"/>
                <w:i/>
                <w:sz w:val="20"/>
              </w:rPr>
            </w:pPr>
            <w:r w:rsidRPr="00EB204F">
              <w:rPr>
                <w:rFonts w:asciiTheme="minorHAnsi" w:hAnsiTheme="minorHAnsi"/>
                <w:i/>
                <w:sz w:val="20"/>
              </w:rPr>
              <w:t>+914,2</w:t>
            </w:r>
          </w:p>
        </w:tc>
      </w:tr>
      <w:tr w:rsidR="00986BA8" w:rsidRPr="00EB204F" w:rsidTr="00EB204F">
        <w:trPr>
          <w:trHeight w:val="30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jc w:val="both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tabs>
                <w:tab w:val="left" w:pos="6795"/>
              </w:tabs>
              <w:jc w:val="center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+914,2</w:t>
            </w:r>
          </w:p>
        </w:tc>
      </w:tr>
      <w:tr w:rsidR="00986BA8" w:rsidRPr="00EB204F" w:rsidTr="00EB204F">
        <w:trPr>
          <w:trHeight w:val="30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jc w:val="both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tabs>
                <w:tab w:val="left" w:pos="6795"/>
              </w:tabs>
              <w:jc w:val="center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+914,2</w:t>
            </w:r>
          </w:p>
        </w:tc>
      </w:tr>
      <w:tr w:rsidR="00986BA8" w:rsidRPr="00EB204F" w:rsidTr="00986BA8">
        <w:trPr>
          <w:trHeight w:val="70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tabs>
                <w:tab w:val="left" w:pos="6795"/>
              </w:tabs>
              <w:jc w:val="both"/>
              <w:rPr>
                <w:rFonts w:asciiTheme="minorHAnsi" w:hAnsiTheme="minorHAnsi"/>
                <w:i/>
                <w:sz w:val="20"/>
              </w:rPr>
            </w:pPr>
            <w:r w:rsidRPr="00EB204F">
              <w:rPr>
                <w:rFonts w:asciiTheme="minorHAnsi" w:hAnsiTheme="minorHAnsi"/>
                <w:i/>
                <w:sz w:val="2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FF1708">
            <w:pPr>
              <w:tabs>
                <w:tab w:val="left" w:pos="6795"/>
              </w:tabs>
              <w:jc w:val="center"/>
              <w:rPr>
                <w:rFonts w:asciiTheme="minorHAnsi" w:hAnsiTheme="minorHAnsi"/>
                <w:i/>
                <w:sz w:val="20"/>
              </w:rPr>
            </w:pPr>
            <w:r w:rsidRPr="00EB204F">
              <w:rPr>
                <w:rFonts w:asciiTheme="minorHAnsi" w:hAnsiTheme="minorHAnsi"/>
                <w:i/>
                <w:sz w:val="20"/>
              </w:rPr>
              <w:t>+48,</w:t>
            </w:r>
            <w:r w:rsidR="00FF1708" w:rsidRPr="00EB204F">
              <w:rPr>
                <w:rFonts w:asciiTheme="minorHAnsi" w:hAnsiTheme="minorHAnsi"/>
                <w:i/>
                <w:sz w:val="20"/>
              </w:rPr>
              <w:t>1</w:t>
            </w:r>
          </w:p>
        </w:tc>
      </w:tr>
      <w:tr w:rsidR="00986BA8" w:rsidRPr="00EB204F" w:rsidTr="00EB204F">
        <w:trPr>
          <w:trHeight w:val="26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jc w:val="both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FF1708">
            <w:pPr>
              <w:tabs>
                <w:tab w:val="left" w:pos="6795"/>
              </w:tabs>
              <w:jc w:val="center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+48,</w:t>
            </w:r>
            <w:r w:rsidR="00FF1708" w:rsidRPr="00EB204F">
              <w:rPr>
                <w:rFonts w:asciiTheme="minorHAnsi" w:hAnsiTheme="minorHAnsi"/>
                <w:sz w:val="20"/>
              </w:rPr>
              <w:t>1</w:t>
            </w:r>
          </w:p>
        </w:tc>
      </w:tr>
      <w:tr w:rsidR="00986BA8" w:rsidRPr="00EB204F" w:rsidTr="00EB204F">
        <w:trPr>
          <w:trHeight w:val="285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986BA8">
            <w:pPr>
              <w:jc w:val="both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BA8" w:rsidRPr="00EB204F" w:rsidRDefault="00986BA8" w:rsidP="00FF1708">
            <w:pPr>
              <w:tabs>
                <w:tab w:val="left" w:pos="6795"/>
              </w:tabs>
              <w:jc w:val="center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+48,</w:t>
            </w:r>
            <w:r w:rsidR="00FF1708" w:rsidRPr="00EB204F">
              <w:rPr>
                <w:rFonts w:asciiTheme="minorHAnsi" w:hAnsiTheme="minorHAnsi"/>
                <w:sz w:val="20"/>
              </w:rPr>
              <w:t>1</w:t>
            </w:r>
          </w:p>
        </w:tc>
      </w:tr>
    </w:tbl>
    <w:p w:rsidR="00986BA8" w:rsidRPr="00EB204F" w:rsidRDefault="00986BA8" w:rsidP="00C07025">
      <w:pPr>
        <w:jc w:val="both"/>
        <w:rPr>
          <w:rFonts w:asciiTheme="minorHAnsi" w:hAnsiTheme="minorHAnsi"/>
          <w:sz w:val="20"/>
        </w:rPr>
      </w:pPr>
    </w:p>
    <w:p w:rsidR="00FF0E00" w:rsidRDefault="00F550C4" w:rsidP="00D66424">
      <w:pPr>
        <w:jc w:val="both"/>
        <w:rPr>
          <w:rFonts w:asciiTheme="minorHAnsi" w:hAnsiTheme="minorHAnsi"/>
          <w:i/>
          <w:sz w:val="20"/>
        </w:rPr>
      </w:pPr>
      <w:r w:rsidRPr="00EB204F">
        <w:rPr>
          <w:rFonts w:asciiTheme="minorHAnsi" w:hAnsiTheme="minorHAnsi"/>
          <w:i/>
          <w:sz w:val="20"/>
        </w:rPr>
        <w:t xml:space="preserve">  </w:t>
      </w:r>
    </w:p>
    <w:p w:rsidR="00F550C4" w:rsidRPr="00A95AD1" w:rsidRDefault="00F550C4" w:rsidP="00F550C4">
      <w:pPr>
        <w:tabs>
          <w:tab w:val="left" w:pos="6795"/>
        </w:tabs>
        <w:jc w:val="both"/>
        <w:rPr>
          <w:rFonts w:asciiTheme="minorHAnsi" w:hAnsiTheme="minorHAnsi"/>
          <w:sz w:val="20"/>
        </w:rPr>
      </w:pPr>
      <w:r w:rsidRPr="00A95AD1">
        <w:rPr>
          <w:rFonts w:asciiTheme="minorHAnsi" w:hAnsiTheme="minorHAnsi"/>
          <w:sz w:val="20"/>
        </w:rPr>
        <w:lastRenderedPageBreak/>
        <w:t xml:space="preserve">  </w:t>
      </w:r>
      <w:r w:rsidR="00EE041E">
        <w:rPr>
          <w:rFonts w:asciiTheme="minorHAnsi" w:hAnsiTheme="minorHAnsi"/>
          <w:sz w:val="20"/>
        </w:rPr>
        <w:t xml:space="preserve">    </w:t>
      </w:r>
      <w:r w:rsidRPr="00A95AD1">
        <w:rPr>
          <w:rFonts w:asciiTheme="minorHAnsi" w:hAnsiTheme="minorHAnsi"/>
          <w:sz w:val="20"/>
        </w:rPr>
        <w:t>Кроме того, произведено передвижение объема  бюджетных ассигнований</w:t>
      </w:r>
      <w:r w:rsidR="00A95AD1" w:rsidRPr="00A95AD1">
        <w:rPr>
          <w:rFonts w:asciiTheme="minorHAnsi" w:hAnsiTheme="minorHAnsi"/>
          <w:sz w:val="20"/>
        </w:rPr>
        <w:t xml:space="preserve"> </w:t>
      </w:r>
      <w:r w:rsidRPr="00A95AD1">
        <w:rPr>
          <w:rFonts w:asciiTheme="minorHAnsi" w:hAnsiTheme="minorHAnsi"/>
          <w:sz w:val="20"/>
        </w:rPr>
        <w:t xml:space="preserve"> на 2015 год</w:t>
      </w:r>
      <w:r w:rsidR="00A95AD1" w:rsidRPr="00A95AD1">
        <w:rPr>
          <w:rFonts w:asciiTheme="minorHAnsi" w:hAnsiTheme="minorHAnsi"/>
          <w:sz w:val="20"/>
        </w:rPr>
        <w:t xml:space="preserve"> в разделе «Жилищно-коммунальное хозяйство</w:t>
      </w:r>
      <w:r w:rsidR="00EE041E">
        <w:rPr>
          <w:rFonts w:asciiTheme="minorHAnsi" w:hAnsiTheme="minorHAnsi"/>
          <w:sz w:val="20"/>
        </w:rPr>
        <w:t>. Благоустройство</w:t>
      </w:r>
      <w:r w:rsidR="00A95AD1" w:rsidRPr="00A95AD1">
        <w:rPr>
          <w:rFonts w:asciiTheme="minorHAnsi" w:hAnsiTheme="minorHAnsi"/>
          <w:sz w:val="20"/>
        </w:rPr>
        <w:t>»</w:t>
      </w:r>
      <w:r w:rsidR="00C26058" w:rsidRPr="00A95AD1">
        <w:rPr>
          <w:rFonts w:asciiTheme="minorHAnsi" w:hAnsiTheme="minorHAnsi"/>
          <w:sz w:val="20"/>
        </w:rPr>
        <w:t xml:space="preserve">, обусловленное </w:t>
      </w:r>
      <w:r w:rsidRPr="00A95AD1">
        <w:rPr>
          <w:rFonts w:asciiTheme="minorHAnsi" w:hAnsiTheme="minorHAnsi"/>
          <w:sz w:val="20"/>
        </w:rPr>
        <w:t xml:space="preserve"> </w:t>
      </w:r>
      <w:r w:rsidR="00C26058" w:rsidRPr="00A95AD1">
        <w:rPr>
          <w:rFonts w:asciiTheme="minorHAnsi" w:hAnsiTheme="minorHAnsi"/>
          <w:sz w:val="20"/>
        </w:rPr>
        <w:t>выделением отдельн</w:t>
      </w:r>
      <w:r w:rsidR="00A95AD1">
        <w:rPr>
          <w:rFonts w:asciiTheme="minorHAnsi" w:hAnsiTheme="minorHAnsi"/>
          <w:sz w:val="20"/>
        </w:rPr>
        <w:t>ых</w:t>
      </w:r>
      <w:r w:rsidR="00C26058" w:rsidRPr="00A95AD1">
        <w:rPr>
          <w:rFonts w:asciiTheme="minorHAnsi" w:hAnsiTheme="minorHAnsi"/>
          <w:sz w:val="20"/>
        </w:rPr>
        <w:t xml:space="preserve"> целев</w:t>
      </w:r>
      <w:r w:rsidR="00A95AD1">
        <w:rPr>
          <w:rFonts w:asciiTheme="minorHAnsi" w:hAnsiTheme="minorHAnsi"/>
          <w:sz w:val="20"/>
        </w:rPr>
        <w:t xml:space="preserve">ых </w:t>
      </w:r>
      <w:r w:rsidR="00C26058" w:rsidRPr="00A95AD1">
        <w:rPr>
          <w:rFonts w:asciiTheme="minorHAnsi" w:hAnsiTheme="minorHAnsi"/>
          <w:sz w:val="20"/>
        </w:rPr>
        <w:t>стат</w:t>
      </w:r>
      <w:r w:rsidR="00A95AD1">
        <w:rPr>
          <w:rFonts w:asciiTheme="minorHAnsi" w:hAnsiTheme="minorHAnsi"/>
          <w:sz w:val="20"/>
        </w:rPr>
        <w:t>ей</w:t>
      </w:r>
      <w:r w:rsidR="00C26058" w:rsidRPr="00A95AD1">
        <w:rPr>
          <w:rFonts w:asciiTheme="minorHAnsi" w:hAnsiTheme="minorHAnsi"/>
          <w:sz w:val="20"/>
        </w:rPr>
        <w:t xml:space="preserve"> на расходы по код</w:t>
      </w:r>
      <w:r w:rsidR="00A95AD1" w:rsidRPr="00A95AD1">
        <w:rPr>
          <w:rFonts w:asciiTheme="minorHAnsi" w:hAnsiTheme="minorHAnsi"/>
          <w:sz w:val="20"/>
        </w:rPr>
        <w:t xml:space="preserve">ам Коммунальные услуги и </w:t>
      </w:r>
      <w:r w:rsidR="00C26058" w:rsidRPr="00A95AD1">
        <w:rPr>
          <w:rFonts w:asciiTheme="minorHAnsi" w:hAnsiTheme="minorHAnsi"/>
          <w:sz w:val="20"/>
        </w:rPr>
        <w:t xml:space="preserve"> Услуги по содержанию имущества </w:t>
      </w:r>
      <w:r w:rsidR="00A95AD1" w:rsidRPr="00A95AD1">
        <w:rPr>
          <w:rFonts w:asciiTheme="minorHAnsi" w:hAnsiTheme="minorHAnsi"/>
          <w:sz w:val="20"/>
        </w:rPr>
        <w:t>«В</w:t>
      </w:r>
      <w:r w:rsidR="00C26058" w:rsidRPr="00A95AD1">
        <w:rPr>
          <w:rFonts w:asciiTheme="minorHAnsi" w:hAnsiTheme="minorHAnsi"/>
          <w:sz w:val="20"/>
        </w:rPr>
        <w:t>одозабора</w:t>
      </w:r>
      <w:r w:rsidR="00A95AD1" w:rsidRPr="00A95AD1">
        <w:rPr>
          <w:rFonts w:asciiTheme="minorHAnsi" w:hAnsiTheme="minorHAnsi"/>
          <w:sz w:val="20"/>
        </w:rPr>
        <w:t>»</w:t>
      </w:r>
      <w:r w:rsidR="00C26058" w:rsidRPr="00A95AD1">
        <w:rPr>
          <w:rFonts w:asciiTheme="minorHAnsi" w:hAnsiTheme="minorHAnsi"/>
          <w:sz w:val="20"/>
        </w:rPr>
        <w:t>.</w:t>
      </w:r>
    </w:p>
    <w:p w:rsidR="005D4D92" w:rsidRDefault="00EE041E" w:rsidP="00A95AD1">
      <w:pPr>
        <w:tabs>
          <w:tab w:val="left" w:pos="6795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:rsidR="00A95AD1" w:rsidRDefault="00EE041E" w:rsidP="00A95AD1">
      <w:pPr>
        <w:tabs>
          <w:tab w:val="left" w:pos="6795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  <w:r w:rsidR="00A95AD1" w:rsidRPr="00EB204F">
        <w:rPr>
          <w:rFonts w:asciiTheme="minorHAnsi" w:hAnsiTheme="minorHAnsi"/>
          <w:sz w:val="20"/>
        </w:rPr>
        <w:t xml:space="preserve">В связи с чем, произведены следующие </w:t>
      </w:r>
      <w:r w:rsidR="00A95AD1">
        <w:rPr>
          <w:rFonts w:asciiTheme="minorHAnsi" w:hAnsiTheme="minorHAnsi"/>
          <w:sz w:val="20"/>
        </w:rPr>
        <w:t>изменения</w:t>
      </w:r>
      <w:r w:rsidR="00A95AD1" w:rsidRPr="00EB204F">
        <w:rPr>
          <w:rFonts w:asciiTheme="minorHAnsi" w:hAnsiTheme="minorHAnsi"/>
          <w:sz w:val="20"/>
        </w:rPr>
        <w:t xml:space="preserve"> в  расходы бюджета на 2015 год (в Приложениях </w:t>
      </w:r>
      <w:r w:rsidR="00A95AD1">
        <w:rPr>
          <w:rFonts w:asciiTheme="minorHAnsi" w:hAnsiTheme="minorHAnsi"/>
          <w:sz w:val="20"/>
        </w:rPr>
        <w:t xml:space="preserve">к </w:t>
      </w:r>
      <w:r w:rsidR="00A95AD1" w:rsidRPr="00EB204F">
        <w:rPr>
          <w:rFonts w:asciiTheme="minorHAnsi" w:hAnsiTheme="minorHAnsi"/>
          <w:sz w:val="20"/>
        </w:rPr>
        <w:t>Решени</w:t>
      </w:r>
      <w:r w:rsidR="00A95AD1">
        <w:rPr>
          <w:rFonts w:asciiTheme="minorHAnsi" w:hAnsiTheme="minorHAnsi"/>
          <w:sz w:val="20"/>
        </w:rPr>
        <w:t>ю</w:t>
      </w:r>
      <w:r w:rsidR="00A95AD1" w:rsidRPr="00EB204F">
        <w:rPr>
          <w:rFonts w:asciiTheme="minorHAnsi" w:hAnsiTheme="minorHAnsi"/>
          <w:sz w:val="20"/>
        </w:rPr>
        <w:t xml:space="preserve"> Собрания  представителей Николаевского сельского поселения от 30 декабря 2014 г.  №32«Об утверждении бюджета Николаевского сельского поселения Дигорского района на  2015год»):</w:t>
      </w:r>
    </w:p>
    <w:p w:rsidR="00A95AD1" w:rsidRDefault="00A95AD1" w:rsidP="00F550C4">
      <w:pPr>
        <w:tabs>
          <w:tab w:val="left" w:pos="6795"/>
        </w:tabs>
        <w:jc w:val="both"/>
        <w:rPr>
          <w:rFonts w:asciiTheme="minorHAnsi" w:hAnsiTheme="minorHAnsi"/>
          <w:i/>
          <w:sz w:val="20"/>
        </w:rPr>
      </w:pPr>
    </w:p>
    <w:p w:rsidR="00FF0E00" w:rsidRDefault="00EE041E" w:rsidP="00F550C4">
      <w:pPr>
        <w:tabs>
          <w:tab w:val="left" w:pos="6795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                                                      в </w:t>
      </w:r>
      <w:r w:rsidRPr="00EB204F">
        <w:rPr>
          <w:rFonts w:asciiTheme="minorHAnsi" w:hAnsiTheme="minorHAnsi"/>
          <w:sz w:val="20"/>
        </w:rPr>
        <w:t xml:space="preserve">Приложениях №4 </w:t>
      </w:r>
      <w:r>
        <w:rPr>
          <w:rFonts w:asciiTheme="minorHAnsi" w:hAnsiTheme="minorHAnsi"/>
          <w:sz w:val="20"/>
        </w:rPr>
        <w:t xml:space="preserve">, </w:t>
      </w:r>
      <w:r w:rsidRPr="00EB204F">
        <w:rPr>
          <w:rFonts w:asciiTheme="minorHAnsi" w:hAnsiTheme="minorHAnsi"/>
          <w:sz w:val="20"/>
        </w:rPr>
        <w:t>№5</w:t>
      </w:r>
    </w:p>
    <w:p w:rsidR="005D4D92" w:rsidRPr="00EB204F" w:rsidRDefault="005D4D92" w:rsidP="00F550C4">
      <w:pPr>
        <w:tabs>
          <w:tab w:val="left" w:pos="6795"/>
        </w:tabs>
        <w:jc w:val="both"/>
        <w:rPr>
          <w:rFonts w:asciiTheme="minorHAnsi" w:hAnsiTheme="minorHAnsi"/>
          <w:i/>
          <w:sz w:val="20"/>
        </w:rPr>
      </w:pPr>
    </w:p>
    <w:tbl>
      <w:tblPr>
        <w:tblpPr w:leftFromText="180" w:rightFromText="180" w:vertAnchor="text" w:horzAnchor="margin" w:tblpY="32"/>
        <w:tblW w:w="9464" w:type="dxa"/>
        <w:tblLayout w:type="fixed"/>
        <w:tblLook w:val="04A0"/>
      </w:tblPr>
      <w:tblGrid>
        <w:gridCol w:w="7905"/>
        <w:gridCol w:w="1559"/>
      </w:tblGrid>
      <w:tr w:rsidR="00F550C4" w:rsidRPr="00EB204F" w:rsidTr="00F550C4">
        <w:trPr>
          <w:trHeight w:val="585"/>
        </w:trPr>
        <w:tc>
          <w:tcPr>
            <w:tcW w:w="7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D1" w:rsidRPr="00EB204F" w:rsidRDefault="00F550C4" w:rsidP="00A95AD1">
            <w:pPr>
              <w:tabs>
                <w:tab w:val="left" w:pos="6795"/>
              </w:tabs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EB204F">
              <w:rPr>
                <w:rFonts w:asciiTheme="minorHAnsi" w:hAnsiTheme="minorHAnsi"/>
                <w:i/>
                <w:sz w:val="20"/>
              </w:rPr>
              <w:t xml:space="preserve">                                                        </w:t>
            </w:r>
          </w:p>
          <w:p w:rsidR="00F550C4" w:rsidRPr="00EB204F" w:rsidRDefault="00F550C4" w:rsidP="00F550C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B204F">
              <w:rPr>
                <w:rFonts w:asciiTheme="minorHAnsi" w:hAnsiTheme="minorHAnsi"/>
                <w:b/>
                <w:bCs/>
                <w:sz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0C4" w:rsidRDefault="00F550C4" w:rsidP="00F550C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B204F">
              <w:rPr>
                <w:rFonts w:asciiTheme="minorHAnsi" w:hAnsiTheme="minorHAnsi"/>
                <w:b/>
                <w:bCs/>
                <w:sz w:val="20"/>
              </w:rPr>
              <w:t>Сумма</w:t>
            </w:r>
          </w:p>
          <w:p w:rsidR="00EB204F" w:rsidRPr="00EB204F" w:rsidRDefault="00EB204F" w:rsidP="00F550C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/тыс.руб./</w:t>
            </w:r>
          </w:p>
        </w:tc>
      </w:tr>
      <w:tr w:rsidR="00F550C4" w:rsidRPr="00EB204F" w:rsidTr="00EE041E">
        <w:trPr>
          <w:trHeight w:val="244"/>
        </w:trPr>
        <w:tc>
          <w:tcPr>
            <w:tcW w:w="7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0C4" w:rsidRPr="00EB204F" w:rsidRDefault="00F550C4" w:rsidP="00F550C4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0C4" w:rsidRPr="00EB204F" w:rsidRDefault="00F550C4" w:rsidP="00F550C4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F550C4" w:rsidRPr="00EB204F" w:rsidTr="00F550C4">
        <w:trPr>
          <w:trHeight w:val="26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C4" w:rsidRPr="00EB204F" w:rsidRDefault="00F550C4" w:rsidP="00F550C4">
            <w:pPr>
              <w:ind w:firstLineChars="100" w:firstLine="201"/>
              <w:rPr>
                <w:rFonts w:asciiTheme="minorHAnsi" w:hAnsiTheme="minorHAnsi"/>
                <w:b/>
                <w:bCs/>
                <w:sz w:val="20"/>
              </w:rPr>
            </w:pPr>
            <w:r w:rsidRPr="00EB204F">
              <w:rPr>
                <w:rFonts w:asciiTheme="minorHAnsi" w:hAnsiTheme="minorHAnsi"/>
                <w:b/>
                <w:bCs/>
                <w:sz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C4" w:rsidRPr="00EB204F" w:rsidRDefault="00F550C4" w:rsidP="00F550C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B204F">
              <w:rPr>
                <w:rFonts w:asciiTheme="minorHAnsi" w:hAnsiTheme="minorHAnsi"/>
                <w:b/>
                <w:bCs/>
                <w:sz w:val="20"/>
              </w:rPr>
              <w:t>0,0</w:t>
            </w:r>
          </w:p>
        </w:tc>
      </w:tr>
      <w:tr w:rsidR="00FF0E00" w:rsidRPr="00EB204F" w:rsidTr="00FF0E00">
        <w:trPr>
          <w:trHeight w:val="243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E00" w:rsidRPr="00EB204F" w:rsidRDefault="00FF0E00" w:rsidP="00FF0E00">
            <w:pPr>
              <w:ind w:firstLineChars="100" w:firstLine="201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b/>
                <w:bCs/>
                <w:i/>
                <w:iCs/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00" w:rsidRPr="00EB204F" w:rsidRDefault="00446440" w:rsidP="00F550C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0,0</w:t>
            </w:r>
          </w:p>
        </w:tc>
      </w:tr>
      <w:tr w:rsidR="00F550C4" w:rsidRPr="00EB204F" w:rsidTr="00FF0E00">
        <w:trPr>
          <w:trHeight w:val="1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EB204F" w:rsidRDefault="00F550C4" w:rsidP="00F550C4">
            <w:pPr>
              <w:ind w:firstLineChars="100" w:firstLine="201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EB204F">
              <w:rPr>
                <w:rFonts w:asciiTheme="minorHAnsi" w:hAnsiTheme="minorHAnsi"/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EB204F" w:rsidRDefault="00446440" w:rsidP="00F550C4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>0,0</w:t>
            </w:r>
          </w:p>
        </w:tc>
      </w:tr>
      <w:tr w:rsidR="00F550C4" w:rsidRPr="00EB204F" w:rsidTr="00F550C4">
        <w:trPr>
          <w:trHeight w:val="26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EB204F" w:rsidRDefault="00F550C4" w:rsidP="00F550C4">
            <w:pPr>
              <w:ind w:firstLineChars="100" w:firstLine="200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Не программные расходы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EB204F" w:rsidRDefault="00446440" w:rsidP="00F550C4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>0,0</w:t>
            </w:r>
          </w:p>
        </w:tc>
      </w:tr>
      <w:tr w:rsidR="00F550C4" w:rsidRPr="00EB204F" w:rsidTr="00F550C4">
        <w:trPr>
          <w:trHeight w:val="273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EB204F" w:rsidRDefault="00F550C4" w:rsidP="00F550C4">
            <w:pPr>
              <w:ind w:firstLineChars="100" w:firstLine="200"/>
              <w:rPr>
                <w:rFonts w:asciiTheme="minorHAnsi" w:hAnsiTheme="minorHAnsi"/>
                <w:i/>
                <w:iCs/>
                <w:sz w:val="20"/>
              </w:rPr>
            </w:pPr>
            <w:r w:rsidRPr="00EB204F">
              <w:rPr>
                <w:rFonts w:asciiTheme="minorHAnsi" w:hAnsiTheme="minorHAnsi"/>
                <w:i/>
                <w:iCs/>
                <w:sz w:val="20"/>
              </w:rPr>
              <w:t>Мероприятия по проведению работ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C4" w:rsidRPr="00EB204F" w:rsidRDefault="00F550C4" w:rsidP="00EE041E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EB204F">
              <w:rPr>
                <w:rFonts w:asciiTheme="minorHAnsi" w:hAnsiTheme="minorHAnsi"/>
                <w:i/>
                <w:iCs/>
                <w:sz w:val="20"/>
              </w:rPr>
              <w:t>-</w:t>
            </w:r>
            <w:r w:rsidR="00446440">
              <w:rPr>
                <w:rFonts w:asciiTheme="minorHAnsi" w:hAnsiTheme="minorHAnsi"/>
                <w:i/>
                <w:iCs/>
                <w:sz w:val="20"/>
              </w:rPr>
              <w:t>3</w:t>
            </w:r>
            <w:r w:rsidR="00EE041E">
              <w:rPr>
                <w:rFonts w:asciiTheme="minorHAnsi" w:hAnsiTheme="minorHAnsi"/>
                <w:i/>
                <w:iCs/>
                <w:sz w:val="20"/>
              </w:rPr>
              <w:t>34</w:t>
            </w:r>
            <w:r w:rsidR="00446440">
              <w:rPr>
                <w:rFonts w:asciiTheme="minorHAnsi" w:hAnsiTheme="minorHAnsi"/>
                <w:i/>
                <w:iCs/>
                <w:sz w:val="20"/>
              </w:rPr>
              <w:t>,</w:t>
            </w:r>
            <w:r w:rsidR="00FE361A">
              <w:rPr>
                <w:rFonts w:asciiTheme="minorHAnsi" w:hAnsiTheme="minorHAnsi"/>
                <w:i/>
                <w:iCs/>
                <w:sz w:val="20"/>
              </w:rPr>
              <w:t>0</w:t>
            </w:r>
          </w:p>
        </w:tc>
      </w:tr>
      <w:tr w:rsidR="00FE361A" w:rsidRPr="00EB204F" w:rsidTr="00F550C4">
        <w:trPr>
          <w:trHeight w:val="2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61A" w:rsidRPr="00035A3B" w:rsidRDefault="00FE361A" w:rsidP="00FE361A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61A" w:rsidRDefault="00FE361A" w:rsidP="00EE041E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>-</w:t>
            </w:r>
            <w:r w:rsidR="00EE041E">
              <w:rPr>
                <w:rFonts w:asciiTheme="minorHAnsi" w:hAnsiTheme="minorHAnsi"/>
                <w:i/>
                <w:iCs/>
                <w:sz w:val="20"/>
              </w:rPr>
              <w:t>334</w:t>
            </w:r>
            <w:r>
              <w:rPr>
                <w:rFonts w:asciiTheme="minorHAnsi" w:hAnsiTheme="minorHAnsi"/>
                <w:i/>
                <w:iCs/>
                <w:sz w:val="20"/>
              </w:rPr>
              <w:t>,0</w:t>
            </w:r>
          </w:p>
        </w:tc>
      </w:tr>
      <w:tr w:rsidR="00FE361A" w:rsidRPr="00EB204F" w:rsidTr="00F550C4">
        <w:trPr>
          <w:trHeight w:val="2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61A" w:rsidRPr="00035A3B" w:rsidRDefault="00FE361A" w:rsidP="00FE361A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61A" w:rsidRDefault="00FE361A" w:rsidP="00EE041E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>-3</w:t>
            </w:r>
            <w:r w:rsidR="00EE041E">
              <w:rPr>
                <w:rFonts w:asciiTheme="minorHAnsi" w:hAnsiTheme="minorHAnsi"/>
                <w:i/>
                <w:iCs/>
                <w:sz w:val="20"/>
              </w:rPr>
              <w:t>34</w:t>
            </w:r>
            <w:r>
              <w:rPr>
                <w:rFonts w:asciiTheme="minorHAnsi" w:hAnsiTheme="minorHAnsi"/>
                <w:i/>
                <w:iCs/>
                <w:sz w:val="20"/>
              </w:rPr>
              <w:t>,0</w:t>
            </w:r>
          </w:p>
        </w:tc>
      </w:tr>
      <w:tr w:rsidR="00FE361A" w:rsidRPr="00EB204F" w:rsidTr="00F550C4">
        <w:trPr>
          <w:trHeight w:val="2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61A" w:rsidRPr="00035A3B" w:rsidRDefault="00FE361A" w:rsidP="00FE361A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61A" w:rsidRDefault="00FE361A" w:rsidP="00EE041E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>-3</w:t>
            </w:r>
            <w:r w:rsidR="00EE041E">
              <w:rPr>
                <w:rFonts w:asciiTheme="minorHAnsi" w:hAnsiTheme="minorHAnsi"/>
                <w:i/>
                <w:iCs/>
                <w:sz w:val="20"/>
              </w:rPr>
              <w:t>34</w:t>
            </w:r>
            <w:r>
              <w:rPr>
                <w:rFonts w:asciiTheme="minorHAnsi" w:hAnsiTheme="minorHAnsi"/>
                <w:i/>
                <w:iCs/>
                <w:sz w:val="20"/>
              </w:rPr>
              <w:t>,0</w:t>
            </w:r>
          </w:p>
        </w:tc>
      </w:tr>
    </w:tbl>
    <w:tbl>
      <w:tblPr>
        <w:tblW w:w="9498" w:type="dxa"/>
        <w:tblInd w:w="-34" w:type="dxa"/>
        <w:tblLayout w:type="fixed"/>
        <w:tblLook w:val="04A0"/>
      </w:tblPr>
      <w:tblGrid>
        <w:gridCol w:w="7939"/>
        <w:gridCol w:w="1559"/>
      </w:tblGrid>
      <w:tr w:rsidR="00446440" w:rsidRPr="00035A3B" w:rsidTr="00EE041E">
        <w:trPr>
          <w:trHeight w:val="18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035A3B">
              <w:rPr>
                <w:i/>
                <w:iCs/>
                <w:sz w:val="20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446440">
            <w:pPr>
              <w:jc w:val="center"/>
              <w:outlineLv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+100</w:t>
            </w:r>
            <w:r w:rsidR="00446440">
              <w:rPr>
                <w:i/>
                <w:iCs/>
                <w:sz w:val="20"/>
              </w:rPr>
              <w:t>,0</w:t>
            </w:r>
          </w:p>
        </w:tc>
      </w:tr>
      <w:tr w:rsidR="00446440" w:rsidRPr="00035A3B" w:rsidTr="00EE041E">
        <w:trPr>
          <w:trHeight w:val="20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446440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+100,0</w:t>
            </w:r>
          </w:p>
        </w:tc>
      </w:tr>
      <w:tr w:rsidR="00446440" w:rsidRPr="00035A3B" w:rsidTr="00EE041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446440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+100,0</w:t>
            </w:r>
          </w:p>
        </w:tc>
      </w:tr>
      <w:tr w:rsidR="00446440" w:rsidRPr="00035A3B" w:rsidTr="00EE041E">
        <w:trPr>
          <w:trHeight w:val="22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035A3B">
              <w:rPr>
                <w:i/>
                <w:iCs/>
                <w:sz w:val="20"/>
              </w:rPr>
              <w:t>В</w:t>
            </w:r>
            <w:r>
              <w:rPr>
                <w:i/>
                <w:iCs/>
                <w:sz w:val="20"/>
              </w:rPr>
              <w:t>одозабор (коммунальные услуги)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EE041E">
            <w:pPr>
              <w:jc w:val="center"/>
              <w:outlineLv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</w:t>
            </w:r>
            <w:r w:rsidR="00EE041E">
              <w:rPr>
                <w:i/>
                <w:iCs/>
                <w:sz w:val="20"/>
              </w:rPr>
              <w:t>173</w:t>
            </w:r>
            <w:r>
              <w:rPr>
                <w:i/>
                <w:iCs/>
                <w:sz w:val="20"/>
              </w:rPr>
              <w:t>,0</w:t>
            </w:r>
          </w:p>
        </w:tc>
      </w:tr>
      <w:tr w:rsidR="00446440" w:rsidRPr="00035A3B" w:rsidTr="00EE041E">
        <w:trPr>
          <w:trHeight w:val="16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EE041E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-1</w:t>
            </w:r>
            <w:r w:rsidR="00EE041E">
              <w:rPr>
                <w:sz w:val="20"/>
              </w:rPr>
              <w:t>73</w:t>
            </w:r>
            <w:r>
              <w:rPr>
                <w:sz w:val="20"/>
              </w:rPr>
              <w:t>,0</w:t>
            </w:r>
          </w:p>
        </w:tc>
      </w:tr>
      <w:tr w:rsidR="00446440" w:rsidRPr="00035A3B" w:rsidTr="00EE041E">
        <w:trPr>
          <w:trHeight w:val="1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EE041E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-1</w:t>
            </w:r>
            <w:r w:rsidR="00EE041E">
              <w:rPr>
                <w:sz w:val="20"/>
              </w:rPr>
              <w:t>73</w:t>
            </w:r>
            <w:r>
              <w:rPr>
                <w:sz w:val="20"/>
              </w:rPr>
              <w:t>,0</w:t>
            </w:r>
          </w:p>
        </w:tc>
      </w:tr>
      <w:tr w:rsidR="00446440" w:rsidRPr="00035A3B" w:rsidTr="00EE041E">
        <w:trPr>
          <w:trHeight w:val="20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035A3B">
              <w:rPr>
                <w:i/>
                <w:iCs/>
                <w:sz w:val="20"/>
              </w:rPr>
              <w:t>В</w:t>
            </w:r>
            <w:r>
              <w:rPr>
                <w:i/>
                <w:iCs/>
                <w:sz w:val="20"/>
              </w:rPr>
              <w:t>одозабор (услуги по содержанию имущества)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EE041E">
            <w:pPr>
              <w:jc w:val="center"/>
              <w:outlineLv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+</w:t>
            </w:r>
            <w:r w:rsidR="00EE041E">
              <w:rPr>
                <w:i/>
                <w:iCs/>
                <w:sz w:val="20"/>
              </w:rPr>
              <w:t>407</w:t>
            </w:r>
            <w:r>
              <w:rPr>
                <w:i/>
                <w:iCs/>
                <w:sz w:val="20"/>
              </w:rPr>
              <w:t>,0</w:t>
            </w:r>
          </w:p>
        </w:tc>
      </w:tr>
      <w:tr w:rsidR="00446440" w:rsidRPr="00035A3B" w:rsidTr="00EE041E">
        <w:trPr>
          <w:trHeight w:val="25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EE041E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+</w:t>
            </w:r>
            <w:r w:rsidR="00EE041E">
              <w:rPr>
                <w:sz w:val="20"/>
              </w:rPr>
              <w:t>407</w:t>
            </w:r>
            <w:r>
              <w:rPr>
                <w:sz w:val="20"/>
              </w:rPr>
              <w:t>,0</w:t>
            </w:r>
          </w:p>
        </w:tc>
      </w:tr>
      <w:tr w:rsidR="00446440" w:rsidRPr="00035A3B" w:rsidTr="00EE041E">
        <w:trPr>
          <w:trHeight w:val="28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EE041E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+</w:t>
            </w:r>
            <w:r w:rsidR="00EE041E">
              <w:rPr>
                <w:sz w:val="20"/>
              </w:rPr>
              <w:t>407</w:t>
            </w:r>
            <w:r>
              <w:rPr>
                <w:sz w:val="20"/>
              </w:rPr>
              <w:t>,0</w:t>
            </w:r>
          </w:p>
        </w:tc>
      </w:tr>
      <w:tr w:rsidR="00446440" w:rsidRPr="00035A3B" w:rsidTr="00EE041E">
        <w:trPr>
          <w:trHeight w:val="61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035A3B">
              <w:rPr>
                <w:b/>
                <w:bCs/>
                <w:i/>
                <w:iCs/>
                <w:sz w:val="20"/>
              </w:rPr>
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446440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-30,0</w:t>
            </w:r>
          </w:p>
        </w:tc>
      </w:tr>
      <w:tr w:rsidR="00446440" w:rsidRPr="00035A3B" w:rsidTr="00EE041E">
        <w:trPr>
          <w:trHeight w:val="14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446440">
            <w:pPr>
              <w:jc w:val="center"/>
              <w:outlineLv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-30,0</w:t>
            </w:r>
          </w:p>
        </w:tc>
      </w:tr>
      <w:tr w:rsidR="00446440" w:rsidRPr="00035A3B" w:rsidTr="00EE041E">
        <w:trPr>
          <w:trHeight w:val="26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446440">
            <w:pPr>
              <w:jc w:val="center"/>
              <w:outlineLv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-30,0</w:t>
            </w:r>
          </w:p>
        </w:tc>
      </w:tr>
      <w:tr w:rsidR="00446440" w:rsidRPr="00035A3B" w:rsidTr="00EE041E">
        <w:trPr>
          <w:trHeight w:val="27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446440">
            <w:pPr>
              <w:jc w:val="center"/>
              <w:outlineLv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-30,0</w:t>
            </w:r>
          </w:p>
        </w:tc>
      </w:tr>
      <w:tr w:rsidR="00446440" w:rsidRPr="00035A3B" w:rsidTr="00EE041E">
        <w:trPr>
          <w:trHeight w:val="41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035A3B">
              <w:rPr>
                <w:b/>
                <w:bCs/>
                <w:i/>
                <w:iCs/>
                <w:sz w:val="20"/>
              </w:rPr>
              <w:t>Муниципал</w:t>
            </w:r>
            <w:r>
              <w:rPr>
                <w:b/>
                <w:bCs/>
                <w:i/>
                <w:iCs/>
                <w:sz w:val="20"/>
              </w:rPr>
              <w:t>ьная программа «Обеспечение пожа</w:t>
            </w:r>
            <w:r w:rsidRPr="00035A3B">
              <w:rPr>
                <w:b/>
                <w:bCs/>
                <w:i/>
                <w:iCs/>
                <w:sz w:val="20"/>
              </w:rPr>
              <w:t>рной безопасности на территории Николаевского сельского поселения  на 2014-2016 годы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446440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-100,0</w:t>
            </w:r>
          </w:p>
        </w:tc>
      </w:tr>
      <w:tr w:rsidR="00446440" w:rsidRPr="00035A3B" w:rsidTr="00EE041E">
        <w:trPr>
          <w:trHeight w:val="22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446440">
            <w:pPr>
              <w:jc w:val="center"/>
              <w:outlineLv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-100,0</w:t>
            </w:r>
          </w:p>
        </w:tc>
      </w:tr>
      <w:tr w:rsidR="00446440" w:rsidRPr="00035A3B" w:rsidTr="00EE041E">
        <w:trPr>
          <w:trHeight w:val="297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446440">
            <w:pPr>
              <w:jc w:val="center"/>
              <w:outlineLv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-100,0</w:t>
            </w:r>
          </w:p>
        </w:tc>
      </w:tr>
      <w:tr w:rsidR="00446440" w:rsidRPr="00035A3B" w:rsidTr="00EE041E">
        <w:trPr>
          <w:trHeight w:val="28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446440">
            <w:pPr>
              <w:jc w:val="center"/>
              <w:outlineLv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-100,0</w:t>
            </w:r>
          </w:p>
        </w:tc>
      </w:tr>
      <w:tr w:rsidR="00446440" w:rsidRPr="00035A3B" w:rsidTr="00EE041E">
        <w:trPr>
          <w:trHeight w:val="40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035A3B">
              <w:rPr>
                <w:b/>
                <w:bCs/>
                <w:i/>
                <w:iCs/>
                <w:sz w:val="20"/>
              </w:rPr>
              <w:t>Муниципальная программа «Благоустройство территории Николаевского сельского поселения на 2015-2017 годы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446440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+130,0</w:t>
            </w:r>
          </w:p>
        </w:tc>
      </w:tr>
      <w:tr w:rsidR="00446440" w:rsidRPr="00035A3B" w:rsidTr="00EE041E">
        <w:trPr>
          <w:trHeight w:val="20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446440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+130,0</w:t>
            </w:r>
          </w:p>
        </w:tc>
      </w:tr>
      <w:tr w:rsidR="00446440" w:rsidRPr="00035A3B" w:rsidTr="00EE041E">
        <w:trPr>
          <w:trHeight w:val="18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446440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+130,0</w:t>
            </w:r>
          </w:p>
        </w:tc>
      </w:tr>
      <w:tr w:rsidR="00446440" w:rsidRPr="00035A3B" w:rsidTr="00EE041E">
        <w:trPr>
          <w:trHeight w:val="23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446440" w:rsidP="00446440">
            <w:pPr>
              <w:ind w:firstLineChars="100" w:firstLine="200"/>
              <w:rPr>
                <w:b/>
                <w:bCs/>
                <w:sz w:val="20"/>
              </w:rPr>
            </w:pPr>
            <w:r w:rsidRPr="00035A3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6440" w:rsidRPr="00035A3B" w:rsidRDefault="00FE361A" w:rsidP="00446440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+130,0</w:t>
            </w:r>
          </w:p>
        </w:tc>
      </w:tr>
    </w:tbl>
    <w:p w:rsidR="00446440" w:rsidRDefault="00446440" w:rsidP="001E0D78">
      <w:pPr>
        <w:tabs>
          <w:tab w:val="left" w:pos="930"/>
        </w:tabs>
        <w:rPr>
          <w:rFonts w:asciiTheme="minorHAnsi" w:hAnsiTheme="minorHAnsi"/>
          <w:sz w:val="20"/>
        </w:rPr>
      </w:pPr>
    </w:p>
    <w:p w:rsidR="00446440" w:rsidRDefault="00EE041E" w:rsidP="001E0D78">
      <w:pPr>
        <w:tabs>
          <w:tab w:val="left" w:pos="93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                                          в </w:t>
      </w:r>
      <w:r w:rsidRPr="00EB204F">
        <w:rPr>
          <w:rFonts w:asciiTheme="minorHAnsi" w:hAnsiTheme="minorHAnsi"/>
          <w:sz w:val="20"/>
        </w:rPr>
        <w:t>Приложени</w:t>
      </w:r>
      <w:r>
        <w:rPr>
          <w:rFonts w:asciiTheme="minorHAnsi" w:hAnsiTheme="minorHAnsi"/>
          <w:sz w:val="20"/>
        </w:rPr>
        <w:t>и</w:t>
      </w:r>
      <w:r w:rsidRPr="00EB204F">
        <w:rPr>
          <w:rFonts w:asciiTheme="minorHAnsi" w:hAnsiTheme="minorHAnsi"/>
          <w:sz w:val="20"/>
        </w:rPr>
        <w:t xml:space="preserve"> №</w:t>
      </w:r>
      <w:r>
        <w:rPr>
          <w:rFonts w:asciiTheme="minorHAnsi" w:hAnsiTheme="minorHAnsi"/>
          <w:sz w:val="20"/>
        </w:rPr>
        <w:t>6</w:t>
      </w:r>
    </w:p>
    <w:p w:rsidR="00F550C4" w:rsidRPr="00EB204F" w:rsidRDefault="00F550C4" w:rsidP="00F550C4">
      <w:pPr>
        <w:tabs>
          <w:tab w:val="left" w:pos="6795"/>
        </w:tabs>
        <w:jc w:val="center"/>
        <w:rPr>
          <w:rFonts w:asciiTheme="minorHAnsi" w:hAnsiTheme="minorHAnsi"/>
          <w:sz w:val="20"/>
        </w:rPr>
      </w:pPr>
    </w:p>
    <w:tbl>
      <w:tblPr>
        <w:tblpPr w:leftFromText="180" w:rightFromText="180" w:vertAnchor="text" w:horzAnchor="margin" w:tblpXSpec="center" w:tblpY="32"/>
        <w:tblW w:w="8681" w:type="dxa"/>
        <w:tblLayout w:type="fixed"/>
        <w:tblLook w:val="04A0"/>
      </w:tblPr>
      <w:tblGrid>
        <w:gridCol w:w="7122"/>
        <w:gridCol w:w="1559"/>
      </w:tblGrid>
      <w:tr w:rsidR="00FF0F36" w:rsidRPr="00EB204F" w:rsidTr="00EB204F">
        <w:trPr>
          <w:trHeight w:val="585"/>
        </w:trPr>
        <w:tc>
          <w:tcPr>
            <w:tcW w:w="7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36" w:rsidRPr="00EB204F" w:rsidRDefault="00FF0F36" w:rsidP="004D2B2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B204F">
              <w:rPr>
                <w:rFonts w:asciiTheme="minorHAnsi" w:hAnsiTheme="minorHAnsi"/>
                <w:b/>
                <w:bCs/>
                <w:sz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F36" w:rsidRDefault="00FF0F36" w:rsidP="004D2B2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B204F">
              <w:rPr>
                <w:rFonts w:asciiTheme="minorHAnsi" w:hAnsiTheme="minorHAnsi"/>
                <w:b/>
                <w:bCs/>
                <w:sz w:val="20"/>
              </w:rPr>
              <w:t>Сумма</w:t>
            </w:r>
          </w:p>
          <w:p w:rsidR="00EB204F" w:rsidRPr="00EB204F" w:rsidRDefault="00EB204F" w:rsidP="004D2B2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/тыс.руб./</w:t>
            </w:r>
          </w:p>
        </w:tc>
      </w:tr>
      <w:tr w:rsidR="00FF0F36" w:rsidRPr="00EB204F" w:rsidTr="00EE041E">
        <w:trPr>
          <w:trHeight w:val="244"/>
        </w:trPr>
        <w:tc>
          <w:tcPr>
            <w:tcW w:w="7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F36" w:rsidRPr="00EB204F" w:rsidRDefault="00FF0F36" w:rsidP="004D2B2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F36" w:rsidRPr="00EB204F" w:rsidRDefault="00FF0F36" w:rsidP="004D2B2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FF0F36" w:rsidRPr="00EB204F" w:rsidTr="00EB204F">
        <w:trPr>
          <w:trHeight w:val="266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6" w:rsidRPr="00EB204F" w:rsidRDefault="00FF0F36" w:rsidP="00EB204F">
            <w:pPr>
              <w:ind w:firstLineChars="100" w:firstLine="201"/>
              <w:rPr>
                <w:rFonts w:asciiTheme="minorHAnsi" w:hAnsiTheme="minorHAnsi"/>
                <w:b/>
                <w:bCs/>
                <w:sz w:val="20"/>
              </w:rPr>
            </w:pPr>
            <w:r w:rsidRPr="00EB204F">
              <w:rPr>
                <w:rFonts w:asciiTheme="minorHAnsi" w:hAnsiTheme="minorHAnsi"/>
                <w:b/>
                <w:bCs/>
                <w:sz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6" w:rsidRPr="00EB204F" w:rsidRDefault="00FF0F36" w:rsidP="004D2B2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B204F">
              <w:rPr>
                <w:rFonts w:asciiTheme="minorHAnsi" w:hAnsiTheme="minorHAnsi"/>
                <w:b/>
                <w:bCs/>
                <w:sz w:val="20"/>
              </w:rPr>
              <w:t>0,0</w:t>
            </w:r>
          </w:p>
        </w:tc>
      </w:tr>
      <w:tr w:rsidR="00FF0F36" w:rsidRPr="00EB204F" w:rsidTr="00EB204F">
        <w:trPr>
          <w:trHeight w:val="31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6" w:rsidRPr="00EB204F" w:rsidRDefault="00FF0F36" w:rsidP="00EB204F">
            <w:pPr>
              <w:ind w:firstLineChars="100" w:firstLine="201"/>
              <w:rPr>
                <w:rFonts w:asciiTheme="minorHAnsi" w:hAnsiTheme="minorHAnsi"/>
                <w:b/>
                <w:bCs/>
                <w:sz w:val="20"/>
              </w:rPr>
            </w:pPr>
            <w:r w:rsidRPr="00EB204F">
              <w:rPr>
                <w:rFonts w:asciiTheme="minorHAnsi" w:hAnsiTheme="minorHAnsi"/>
                <w:b/>
                <w:bCs/>
                <w:sz w:val="20"/>
              </w:rPr>
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6" w:rsidRPr="00EB204F" w:rsidRDefault="00946964" w:rsidP="00D6642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-</w:t>
            </w:r>
            <w:r w:rsidR="00D66424">
              <w:rPr>
                <w:rFonts w:asciiTheme="minorHAnsi" w:hAnsiTheme="minorHAnsi"/>
                <w:b/>
                <w:bCs/>
                <w:sz w:val="20"/>
              </w:rPr>
              <w:t>3</w:t>
            </w:r>
            <w:r>
              <w:rPr>
                <w:rFonts w:asciiTheme="minorHAnsi" w:hAnsiTheme="minorHAnsi"/>
                <w:b/>
                <w:bCs/>
                <w:sz w:val="20"/>
              </w:rPr>
              <w:t>0</w:t>
            </w:r>
            <w:r w:rsidR="00FF0F36" w:rsidRPr="00EB204F">
              <w:rPr>
                <w:rFonts w:asciiTheme="minorHAnsi" w:hAnsiTheme="minorHAnsi"/>
                <w:b/>
                <w:bCs/>
                <w:sz w:val="20"/>
              </w:rPr>
              <w:t>,0</w:t>
            </w:r>
          </w:p>
        </w:tc>
      </w:tr>
      <w:tr w:rsidR="00FF0E00" w:rsidRPr="00EB204F" w:rsidTr="00EE041E">
        <w:trPr>
          <w:trHeight w:val="21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00" w:rsidRPr="00EB204F" w:rsidRDefault="00FF0E00" w:rsidP="00EB204F">
            <w:pPr>
              <w:ind w:firstLineChars="100" w:firstLine="201"/>
              <w:rPr>
                <w:rFonts w:asciiTheme="minorHAnsi" w:hAnsiTheme="minorHAnsi"/>
                <w:b/>
                <w:bCs/>
                <w:sz w:val="20"/>
              </w:rPr>
            </w:pPr>
            <w:r w:rsidRPr="00EB204F">
              <w:rPr>
                <w:rFonts w:asciiTheme="minorHAnsi" w:hAnsiTheme="minorHAnsi"/>
                <w:b/>
                <w:bCs/>
                <w:i/>
                <w:iCs/>
                <w:sz w:val="20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00" w:rsidRPr="00EB204F" w:rsidRDefault="00EE041E" w:rsidP="004D2B2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-30,0</w:t>
            </w:r>
          </w:p>
        </w:tc>
      </w:tr>
      <w:tr w:rsidR="00FF0F36" w:rsidRPr="00EB204F" w:rsidTr="00EE041E">
        <w:trPr>
          <w:trHeight w:val="9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36" w:rsidRPr="00EB204F" w:rsidRDefault="00FF0F36" w:rsidP="00EB204F">
            <w:pPr>
              <w:ind w:firstLineChars="100" w:firstLine="200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6" w:rsidRPr="00EB204F" w:rsidRDefault="00EE041E" w:rsidP="004D2B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-30,0</w:t>
            </w:r>
          </w:p>
        </w:tc>
      </w:tr>
      <w:tr w:rsidR="00FF0F36" w:rsidRPr="00EB204F" w:rsidTr="00FF0E00">
        <w:trPr>
          <w:trHeight w:val="31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36" w:rsidRPr="00EB204F" w:rsidRDefault="00FF0F36" w:rsidP="00EB204F">
            <w:pPr>
              <w:ind w:firstLineChars="100" w:firstLine="200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36" w:rsidRPr="00EB204F" w:rsidRDefault="00EE041E" w:rsidP="004D2B2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>-30,0</w:t>
            </w:r>
          </w:p>
        </w:tc>
      </w:tr>
      <w:tr w:rsidR="00FF0E00" w:rsidRPr="00EB204F" w:rsidTr="00EB204F">
        <w:trPr>
          <w:trHeight w:val="548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E00" w:rsidRPr="00EB204F" w:rsidRDefault="00FF0E00" w:rsidP="00EB204F">
            <w:pPr>
              <w:ind w:firstLineChars="100" w:firstLine="200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00" w:rsidRPr="00EB204F" w:rsidRDefault="00EE041E" w:rsidP="004D2B2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>-30,0</w:t>
            </w:r>
          </w:p>
        </w:tc>
      </w:tr>
      <w:tr w:rsidR="00FF0E00" w:rsidRPr="00EB204F" w:rsidTr="00EB204F">
        <w:trPr>
          <w:trHeight w:val="548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E00" w:rsidRPr="00EB204F" w:rsidRDefault="00FF0E00" w:rsidP="00FF0E00">
            <w:pPr>
              <w:ind w:firstLineChars="100" w:firstLine="201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b/>
                <w:bCs/>
                <w:sz w:val="20"/>
              </w:rPr>
              <w:t>Муниципальная программа «Обеспечение пожарной безопасности на территории Николаевского сельского поселения  на 2014-2016 годы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00" w:rsidRPr="00EB204F" w:rsidRDefault="00946964" w:rsidP="00D66424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>-</w:t>
            </w:r>
            <w:r w:rsidR="00D66424">
              <w:rPr>
                <w:rFonts w:asciiTheme="minorHAnsi" w:hAnsiTheme="minorHAnsi"/>
                <w:i/>
                <w:iCs/>
                <w:sz w:val="20"/>
              </w:rPr>
              <w:t>10</w:t>
            </w:r>
            <w:r>
              <w:rPr>
                <w:rFonts w:asciiTheme="minorHAnsi" w:hAnsiTheme="minorHAnsi"/>
                <w:i/>
                <w:iCs/>
                <w:sz w:val="20"/>
              </w:rPr>
              <w:t>0,0</w:t>
            </w:r>
          </w:p>
        </w:tc>
      </w:tr>
      <w:tr w:rsidR="00EB204F" w:rsidRPr="00EB204F" w:rsidTr="00EB204F">
        <w:trPr>
          <w:trHeight w:val="16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4F" w:rsidRPr="00EB204F" w:rsidRDefault="00EB204F" w:rsidP="00EB204F">
            <w:pPr>
              <w:ind w:firstLineChars="100" w:firstLine="201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EB204F">
              <w:rPr>
                <w:rFonts w:asciiTheme="minorHAnsi" w:hAnsiTheme="minorHAnsi"/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04F" w:rsidRPr="00EB204F" w:rsidRDefault="00EE041E" w:rsidP="004D2B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-100,0</w:t>
            </w:r>
          </w:p>
        </w:tc>
      </w:tr>
      <w:tr w:rsidR="00EB204F" w:rsidRPr="00EB204F" w:rsidTr="00EB204F">
        <w:trPr>
          <w:trHeight w:val="33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4F" w:rsidRPr="00EB204F" w:rsidRDefault="00EB204F" w:rsidP="00EB204F">
            <w:pPr>
              <w:ind w:firstLineChars="100" w:firstLine="200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04F" w:rsidRPr="00EB204F" w:rsidRDefault="00EE041E" w:rsidP="004D2B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-100,0</w:t>
            </w:r>
          </w:p>
        </w:tc>
      </w:tr>
      <w:tr w:rsidR="00EB204F" w:rsidRPr="00EB204F" w:rsidTr="00FF0E00">
        <w:trPr>
          <w:trHeight w:val="25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4F" w:rsidRPr="00EB204F" w:rsidRDefault="00EB204F" w:rsidP="00EB204F">
            <w:pPr>
              <w:ind w:firstLineChars="100" w:firstLine="200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04F" w:rsidRPr="00EB204F" w:rsidRDefault="00EE041E" w:rsidP="004D2B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-100,0</w:t>
            </w:r>
          </w:p>
        </w:tc>
      </w:tr>
      <w:tr w:rsidR="00EB204F" w:rsidRPr="00EB204F" w:rsidTr="00FF0E00">
        <w:trPr>
          <w:trHeight w:val="28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4F" w:rsidRPr="00EB204F" w:rsidRDefault="00EB204F" w:rsidP="00EB204F">
            <w:pPr>
              <w:ind w:firstLineChars="100" w:firstLine="200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04F" w:rsidRPr="00EB204F" w:rsidRDefault="00EE041E" w:rsidP="004D2B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-100,0</w:t>
            </w:r>
          </w:p>
        </w:tc>
      </w:tr>
      <w:tr w:rsidR="00FF0E00" w:rsidRPr="00EB204F" w:rsidTr="00EB204F">
        <w:trPr>
          <w:trHeight w:val="40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E00" w:rsidRPr="00EB204F" w:rsidRDefault="00FF0E00" w:rsidP="00FF0E00">
            <w:pPr>
              <w:ind w:firstLineChars="100" w:firstLine="201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b/>
                <w:bCs/>
                <w:sz w:val="20"/>
              </w:rPr>
              <w:t>Муниципальная программа «Благоустройство территории Николаевского сельского поселения на 2015-2017 годы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00" w:rsidRPr="00EB204F" w:rsidRDefault="00EE041E" w:rsidP="004D2B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-100,0</w:t>
            </w:r>
          </w:p>
        </w:tc>
      </w:tr>
      <w:tr w:rsidR="00EB204F" w:rsidRPr="00EB204F" w:rsidTr="00FF0E00">
        <w:trPr>
          <w:trHeight w:val="199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4F" w:rsidRPr="00EB204F" w:rsidRDefault="00EB204F" w:rsidP="00EB204F">
            <w:pPr>
              <w:ind w:firstLineChars="100" w:firstLine="201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EB204F">
              <w:rPr>
                <w:rFonts w:asciiTheme="minorHAnsi" w:hAnsiTheme="minorHAnsi"/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4F" w:rsidRPr="00EB204F" w:rsidRDefault="00946964" w:rsidP="00D6642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+1</w:t>
            </w:r>
            <w:r w:rsidR="00D66424">
              <w:rPr>
                <w:rFonts w:asciiTheme="minorHAnsi" w:hAnsiTheme="minorHAnsi"/>
                <w:sz w:val="20"/>
              </w:rPr>
              <w:t>3</w:t>
            </w:r>
            <w:r>
              <w:rPr>
                <w:rFonts w:asciiTheme="minorHAnsi" w:hAnsiTheme="minorHAnsi"/>
                <w:sz w:val="20"/>
              </w:rPr>
              <w:t>0,0</w:t>
            </w:r>
          </w:p>
        </w:tc>
      </w:tr>
      <w:tr w:rsidR="00EB204F" w:rsidRPr="00EB204F" w:rsidTr="00EB204F">
        <w:trPr>
          <w:trHeight w:val="28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4F" w:rsidRPr="00EB204F" w:rsidRDefault="00EB204F" w:rsidP="00EB204F">
            <w:pPr>
              <w:ind w:firstLineChars="100" w:firstLine="200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4F" w:rsidRPr="00EB204F" w:rsidRDefault="00EE041E" w:rsidP="004D2B2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+130,0</w:t>
            </w:r>
          </w:p>
        </w:tc>
      </w:tr>
      <w:tr w:rsidR="00EB204F" w:rsidRPr="00EB204F" w:rsidTr="00EE041E">
        <w:trPr>
          <w:trHeight w:val="132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4F" w:rsidRPr="00EB204F" w:rsidRDefault="00EB204F" w:rsidP="00EB204F">
            <w:pPr>
              <w:ind w:firstLineChars="100" w:firstLine="200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4F" w:rsidRPr="00EE041E" w:rsidRDefault="00EE041E" w:rsidP="004D2B23">
            <w:pPr>
              <w:jc w:val="center"/>
              <w:rPr>
                <w:rFonts w:asciiTheme="minorHAnsi" w:hAnsiTheme="minorHAnsi"/>
                <w:bCs/>
                <w:iCs/>
                <w:sz w:val="20"/>
              </w:rPr>
            </w:pPr>
            <w:r w:rsidRPr="00EE041E">
              <w:rPr>
                <w:rFonts w:asciiTheme="minorHAnsi" w:hAnsiTheme="minorHAnsi"/>
                <w:bCs/>
                <w:iCs/>
                <w:sz w:val="20"/>
              </w:rPr>
              <w:t>+130,0</w:t>
            </w:r>
          </w:p>
        </w:tc>
      </w:tr>
      <w:tr w:rsidR="00EB204F" w:rsidRPr="00EB204F" w:rsidTr="00EE041E">
        <w:trPr>
          <w:trHeight w:val="308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4F" w:rsidRPr="00EB204F" w:rsidRDefault="00EB204F" w:rsidP="00EB204F">
            <w:pPr>
              <w:ind w:firstLineChars="100" w:firstLine="200"/>
              <w:rPr>
                <w:rFonts w:asciiTheme="minorHAnsi" w:hAnsiTheme="minorHAnsi"/>
                <w:sz w:val="20"/>
              </w:rPr>
            </w:pPr>
            <w:r w:rsidRPr="00EB204F">
              <w:rPr>
                <w:rFonts w:asciiTheme="minorHAnsi" w:hAnsiTheme="minorHAnsi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4F" w:rsidRPr="00EB204F" w:rsidRDefault="00EE041E" w:rsidP="004D2B2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>+130,0</w:t>
            </w:r>
          </w:p>
        </w:tc>
      </w:tr>
    </w:tbl>
    <w:p w:rsidR="00F550C4" w:rsidRPr="00EB204F" w:rsidRDefault="00F550C4" w:rsidP="00F550C4">
      <w:pPr>
        <w:tabs>
          <w:tab w:val="left" w:pos="6795"/>
        </w:tabs>
        <w:jc w:val="center"/>
        <w:rPr>
          <w:rFonts w:asciiTheme="minorHAnsi" w:hAnsiTheme="minorHAnsi"/>
          <w:sz w:val="20"/>
        </w:rPr>
      </w:pPr>
    </w:p>
    <w:p w:rsidR="00EB204F" w:rsidRPr="00EB204F" w:rsidRDefault="00EB204F" w:rsidP="005620E0">
      <w:pPr>
        <w:tabs>
          <w:tab w:val="left" w:pos="6795"/>
        </w:tabs>
        <w:rPr>
          <w:rFonts w:asciiTheme="minorHAnsi" w:hAnsiTheme="minorHAnsi"/>
          <w:sz w:val="20"/>
        </w:rPr>
      </w:pPr>
    </w:p>
    <w:p w:rsidR="00EB204F" w:rsidRPr="00EB204F" w:rsidRDefault="00EB204F" w:rsidP="00F550C4">
      <w:pPr>
        <w:tabs>
          <w:tab w:val="left" w:pos="6795"/>
        </w:tabs>
        <w:jc w:val="center"/>
        <w:rPr>
          <w:rFonts w:asciiTheme="minorHAnsi" w:hAnsiTheme="minorHAnsi"/>
          <w:sz w:val="20"/>
        </w:rPr>
      </w:pPr>
    </w:p>
    <w:p w:rsidR="005620E0" w:rsidRDefault="005620E0" w:rsidP="005620E0">
      <w:pPr>
        <w:tabs>
          <w:tab w:val="left" w:pos="93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Данные изменения прошли только по  разделу «Благоустройство» и не затронули изменения бюджета в целом. </w:t>
      </w:r>
    </w:p>
    <w:p w:rsidR="00F550C4" w:rsidRPr="00EB204F" w:rsidRDefault="00F550C4" w:rsidP="001E0D78">
      <w:pPr>
        <w:tabs>
          <w:tab w:val="left" w:pos="930"/>
        </w:tabs>
        <w:rPr>
          <w:rFonts w:asciiTheme="minorHAnsi" w:hAnsiTheme="minorHAnsi"/>
          <w:sz w:val="20"/>
        </w:rPr>
      </w:pPr>
    </w:p>
    <w:p w:rsidR="00F550C4" w:rsidRDefault="00F550C4" w:rsidP="001E0D78">
      <w:pPr>
        <w:tabs>
          <w:tab w:val="left" w:pos="930"/>
        </w:tabs>
        <w:rPr>
          <w:rFonts w:asciiTheme="minorHAnsi" w:hAnsiTheme="minorHAnsi"/>
          <w:sz w:val="20"/>
        </w:rPr>
      </w:pPr>
    </w:p>
    <w:p w:rsidR="005620E0" w:rsidRDefault="005620E0" w:rsidP="001E0D78">
      <w:pPr>
        <w:tabs>
          <w:tab w:val="left" w:pos="930"/>
        </w:tabs>
        <w:rPr>
          <w:rFonts w:asciiTheme="minorHAnsi" w:hAnsiTheme="minorHAnsi"/>
          <w:sz w:val="20"/>
        </w:rPr>
      </w:pPr>
    </w:p>
    <w:p w:rsidR="005620E0" w:rsidRDefault="005620E0" w:rsidP="001E0D78">
      <w:pPr>
        <w:tabs>
          <w:tab w:val="left" w:pos="930"/>
        </w:tabs>
        <w:rPr>
          <w:rFonts w:asciiTheme="minorHAnsi" w:hAnsiTheme="minorHAnsi"/>
          <w:sz w:val="20"/>
        </w:rPr>
      </w:pPr>
    </w:p>
    <w:p w:rsidR="005620E0" w:rsidRPr="00EB204F" w:rsidRDefault="005620E0" w:rsidP="001E0D78">
      <w:pPr>
        <w:tabs>
          <w:tab w:val="left" w:pos="930"/>
        </w:tabs>
        <w:rPr>
          <w:rFonts w:asciiTheme="minorHAnsi" w:hAnsiTheme="minorHAnsi"/>
          <w:sz w:val="20"/>
        </w:rPr>
      </w:pPr>
    </w:p>
    <w:p w:rsidR="00650E99" w:rsidRPr="00EB204F" w:rsidRDefault="001E0D78" w:rsidP="001E0D78">
      <w:pPr>
        <w:tabs>
          <w:tab w:val="left" w:pos="930"/>
        </w:tabs>
        <w:rPr>
          <w:rFonts w:asciiTheme="minorHAnsi" w:hAnsiTheme="minorHAnsi"/>
          <w:sz w:val="20"/>
        </w:rPr>
      </w:pPr>
      <w:r w:rsidRPr="00EB204F">
        <w:rPr>
          <w:rFonts w:asciiTheme="minorHAnsi" w:hAnsiTheme="minorHAnsi"/>
          <w:sz w:val="20"/>
        </w:rPr>
        <w:t xml:space="preserve">Глава </w:t>
      </w:r>
      <w:r w:rsidR="005B126D" w:rsidRPr="00EB204F">
        <w:rPr>
          <w:rFonts w:asciiTheme="minorHAnsi" w:hAnsiTheme="minorHAnsi"/>
          <w:sz w:val="20"/>
        </w:rPr>
        <w:t>муниципального образования</w:t>
      </w:r>
    </w:p>
    <w:p w:rsidR="001E0D78" w:rsidRPr="00EB204F" w:rsidRDefault="001E0D78" w:rsidP="001E0D78">
      <w:pPr>
        <w:tabs>
          <w:tab w:val="left" w:pos="930"/>
        </w:tabs>
        <w:rPr>
          <w:rFonts w:asciiTheme="minorHAnsi" w:hAnsiTheme="minorHAnsi"/>
          <w:sz w:val="20"/>
        </w:rPr>
      </w:pPr>
      <w:r w:rsidRPr="00EB204F">
        <w:rPr>
          <w:rFonts w:asciiTheme="minorHAnsi" w:hAnsiTheme="minorHAnsi"/>
          <w:sz w:val="20"/>
        </w:rPr>
        <w:t>Николаевско</w:t>
      </w:r>
      <w:r w:rsidR="005B126D" w:rsidRPr="00EB204F">
        <w:rPr>
          <w:rFonts w:asciiTheme="minorHAnsi" w:hAnsiTheme="minorHAnsi"/>
          <w:sz w:val="20"/>
        </w:rPr>
        <w:t>е</w:t>
      </w:r>
      <w:r w:rsidRPr="00EB204F">
        <w:rPr>
          <w:rFonts w:asciiTheme="minorHAnsi" w:hAnsiTheme="minorHAnsi"/>
          <w:sz w:val="20"/>
        </w:rPr>
        <w:t xml:space="preserve"> сельско</w:t>
      </w:r>
      <w:r w:rsidR="005B126D" w:rsidRPr="00EB204F">
        <w:rPr>
          <w:rFonts w:asciiTheme="minorHAnsi" w:hAnsiTheme="minorHAnsi"/>
          <w:sz w:val="20"/>
        </w:rPr>
        <w:t>е</w:t>
      </w:r>
      <w:r w:rsidRPr="00EB204F">
        <w:rPr>
          <w:rFonts w:asciiTheme="minorHAnsi" w:hAnsiTheme="minorHAnsi"/>
          <w:sz w:val="20"/>
        </w:rPr>
        <w:t xml:space="preserve"> поселени</w:t>
      </w:r>
      <w:r w:rsidR="005B126D" w:rsidRPr="00EB204F">
        <w:rPr>
          <w:rFonts w:asciiTheme="minorHAnsi" w:hAnsiTheme="minorHAnsi"/>
          <w:sz w:val="20"/>
        </w:rPr>
        <w:t>е</w:t>
      </w:r>
      <w:r w:rsidR="00455335" w:rsidRPr="00EB204F">
        <w:rPr>
          <w:rFonts w:asciiTheme="minorHAnsi" w:hAnsiTheme="minorHAnsi"/>
          <w:sz w:val="20"/>
        </w:rPr>
        <w:t xml:space="preserve">                                 </w:t>
      </w:r>
      <w:r w:rsidR="00854F2D" w:rsidRPr="00EB204F">
        <w:rPr>
          <w:rFonts w:asciiTheme="minorHAnsi" w:hAnsiTheme="minorHAnsi"/>
          <w:sz w:val="20"/>
        </w:rPr>
        <w:t xml:space="preserve">        </w:t>
      </w:r>
      <w:r w:rsidR="00455335" w:rsidRPr="00EB204F">
        <w:rPr>
          <w:rFonts w:asciiTheme="minorHAnsi" w:hAnsiTheme="minorHAnsi"/>
          <w:sz w:val="20"/>
        </w:rPr>
        <w:t xml:space="preserve">    </w:t>
      </w:r>
      <w:r w:rsidR="00854F2D" w:rsidRPr="00EB204F">
        <w:rPr>
          <w:rFonts w:asciiTheme="minorHAnsi" w:hAnsiTheme="minorHAnsi"/>
          <w:sz w:val="20"/>
        </w:rPr>
        <w:t xml:space="preserve">                         </w:t>
      </w:r>
      <w:r w:rsidR="00EE041E">
        <w:rPr>
          <w:rFonts w:asciiTheme="minorHAnsi" w:hAnsiTheme="minorHAnsi"/>
          <w:sz w:val="20"/>
        </w:rPr>
        <w:t xml:space="preserve">                        </w:t>
      </w:r>
      <w:r w:rsidR="00854F2D" w:rsidRPr="00EB204F">
        <w:rPr>
          <w:rFonts w:asciiTheme="minorHAnsi" w:hAnsiTheme="minorHAnsi"/>
          <w:sz w:val="20"/>
        </w:rPr>
        <w:t xml:space="preserve">       </w:t>
      </w:r>
      <w:r w:rsidR="00455335" w:rsidRPr="00EB204F">
        <w:rPr>
          <w:rFonts w:asciiTheme="minorHAnsi" w:hAnsiTheme="minorHAnsi"/>
          <w:sz w:val="20"/>
        </w:rPr>
        <w:t xml:space="preserve"> </w:t>
      </w:r>
      <w:r w:rsidRPr="00EB204F">
        <w:rPr>
          <w:rFonts w:asciiTheme="minorHAnsi" w:hAnsiTheme="minorHAnsi"/>
          <w:sz w:val="20"/>
        </w:rPr>
        <w:t>Г.В.Ткаченко</w:t>
      </w:r>
    </w:p>
    <w:p w:rsidR="00650AEE" w:rsidRPr="00EB204F" w:rsidRDefault="00650AEE" w:rsidP="00265448">
      <w:pPr>
        <w:tabs>
          <w:tab w:val="left" w:pos="1500"/>
          <w:tab w:val="left" w:pos="7088"/>
        </w:tabs>
        <w:rPr>
          <w:rFonts w:asciiTheme="minorHAnsi" w:hAnsiTheme="minorHAnsi"/>
          <w:sz w:val="20"/>
        </w:rPr>
      </w:pPr>
    </w:p>
    <w:p w:rsidR="00537A61" w:rsidRPr="00EB204F" w:rsidRDefault="001E0D78" w:rsidP="00265448">
      <w:pPr>
        <w:tabs>
          <w:tab w:val="left" w:pos="1500"/>
          <w:tab w:val="left" w:pos="7088"/>
        </w:tabs>
        <w:rPr>
          <w:rFonts w:asciiTheme="minorHAnsi" w:hAnsiTheme="minorHAnsi"/>
          <w:sz w:val="20"/>
        </w:rPr>
      </w:pPr>
      <w:r w:rsidRPr="00EB204F">
        <w:rPr>
          <w:rFonts w:asciiTheme="minorHAnsi" w:hAnsiTheme="minorHAnsi"/>
          <w:sz w:val="20"/>
        </w:rPr>
        <w:t xml:space="preserve">Бухгалтер   </w:t>
      </w:r>
      <w:r w:rsidR="00455335" w:rsidRPr="00EB204F">
        <w:rPr>
          <w:rFonts w:asciiTheme="minorHAnsi" w:hAnsiTheme="minorHAnsi"/>
          <w:sz w:val="20"/>
        </w:rPr>
        <w:t xml:space="preserve">                                                                          </w:t>
      </w:r>
      <w:r w:rsidR="00854F2D" w:rsidRPr="00EB204F">
        <w:rPr>
          <w:rFonts w:asciiTheme="minorHAnsi" w:hAnsiTheme="minorHAnsi"/>
          <w:sz w:val="20"/>
        </w:rPr>
        <w:t xml:space="preserve">       </w:t>
      </w:r>
      <w:r w:rsidRPr="00EB204F">
        <w:rPr>
          <w:rFonts w:asciiTheme="minorHAnsi" w:hAnsiTheme="minorHAnsi"/>
          <w:sz w:val="20"/>
        </w:rPr>
        <w:t xml:space="preserve"> </w:t>
      </w:r>
      <w:r w:rsidR="00455335" w:rsidRPr="00EB204F">
        <w:rPr>
          <w:rFonts w:asciiTheme="minorHAnsi" w:hAnsiTheme="minorHAnsi"/>
          <w:sz w:val="20"/>
        </w:rPr>
        <w:t xml:space="preserve"> </w:t>
      </w:r>
      <w:r w:rsidR="00854F2D" w:rsidRPr="00EB204F">
        <w:rPr>
          <w:rFonts w:asciiTheme="minorHAnsi" w:hAnsiTheme="minorHAnsi"/>
          <w:sz w:val="20"/>
        </w:rPr>
        <w:t xml:space="preserve">                               </w:t>
      </w:r>
      <w:r w:rsidR="00EE041E">
        <w:rPr>
          <w:rFonts w:asciiTheme="minorHAnsi" w:hAnsiTheme="minorHAnsi"/>
          <w:sz w:val="20"/>
        </w:rPr>
        <w:t xml:space="preserve">                              </w:t>
      </w:r>
      <w:r w:rsidR="00854F2D" w:rsidRPr="00EB204F">
        <w:rPr>
          <w:rFonts w:asciiTheme="minorHAnsi" w:hAnsiTheme="minorHAnsi"/>
          <w:sz w:val="20"/>
        </w:rPr>
        <w:t xml:space="preserve"> </w:t>
      </w:r>
      <w:r w:rsidRPr="00EB204F">
        <w:rPr>
          <w:rFonts w:asciiTheme="minorHAnsi" w:hAnsiTheme="minorHAnsi"/>
          <w:sz w:val="20"/>
        </w:rPr>
        <w:t xml:space="preserve"> В.В.Маркелова</w:t>
      </w:r>
    </w:p>
    <w:sectPr w:rsidR="00537A61" w:rsidRPr="00EB204F" w:rsidSect="00A861F3">
      <w:headerReference w:type="even" r:id="rId8"/>
      <w:head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25" w:rsidRDefault="00636925">
      <w:r>
        <w:separator/>
      </w:r>
    </w:p>
  </w:endnote>
  <w:endnote w:type="continuationSeparator" w:id="1">
    <w:p w:rsidR="00636925" w:rsidRDefault="0063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25" w:rsidRDefault="00636925">
      <w:r>
        <w:separator/>
      </w:r>
    </w:p>
  </w:footnote>
  <w:footnote w:type="continuationSeparator" w:id="1">
    <w:p w:rsidR="00636925" w:rsidRDefault="0063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23" w:rsidRDefault="00CC0D94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2B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2B23" w:rsidRDefault="004D2B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23" w:rsidRDefault="00CC0D94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2B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20E0">
      <w:rPr>
        <w:rStyle w:val="a4"/>
        <w:noProof/>
      </w:rPr>
      <w:t>19</w:t>
    </w:r>
    <w:r>
      <w:rPr>
        <w:rStyle w:val="a4"/>
      </w:rPr>
      <w:fldChar w:fldCharType="end"/>
    </w:r>
  </w:p>
  <w:p w:rsidR="004D2B23" w:rsidRDefault="004D2B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AB"/>
    <w:rsid w:val="0000349C"/>
    <w:rsid w:val="00003C7A"/>
    <w:rsid w:val="00003FE9"/>
    <w:rsid w:val="00024CFE"/>
    <w:rsid w:val="00035A3B"/>
    <w:rsid w:val="00043B2A"/>
    <w:rsid w:val="000466AB"/>
    <w:rsid w:val="00055C80"/>
    <w:rsid w:val="000715DD"/>
    <w:rsid w:val="00072B36"/>
    <w:rsid w:val="0008053C"/>
    <w:rsid w:val="00082452"/>
    <w:rsid w:val="000A1974"/>
    <w:rsid w:val="000A3A7A"/>
    <w:rsid w:val="000A7D36"/>
    <w:rsid w:val="000C6023"/>
    <w:rsid w:val="000C6F8F"/>
    <w:rsid w:val="000E3929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78EA"/>
    <w:rsid w:val="00180CA0"/>
    <w:rsid w:val="00187EDD"/>
    <w:rsid w:val="001A36DC"/>
    <w:rsid w:val="001A6B4E"/>
    <w:rsid w:val="001B2BEB"/>
    <w:rsid w:val="001B3E25"/>
    <w:rsid w:val="001C545E"/>
    <w:rsid w:val="001D193F"/>
    <w:rsid w:val="001D655D"/>
    <w:rsid w:val="001E05C6"/>
    <w:rsid w:val="001E0D78"/>
    <w:rsid w:val="001F2A1A"/>
    <w:rsid w:val="00200123"/>
    <w:rsid w:val="0020106D"/>
    <w:rsid w:val="00210B91"/>
    <w:rsid w:val="00224FD5"/>
    <w:rsid w:val="0023152F"/>
    <w:rsid w:val="00231BCA"/>
    <w:rsid w:val="00241380"/>
    <w:rsid w:val="0025699A"/>
    <w:rsid w:val="0026421E"/>
    <w:rsid w:val="00265448"/>
    <w:rsid w:val="00266A36"/>
    <w:rsid w:val="0027612C"/>
    <w:rsid w:val="00282841"/>
    <w:rsid w:val="00284047"/>
    <w:rsid w:val="00292E7F"/>
    <w:rsid w:val="002961FF"/>
    <w:rsid w:val="002A2374"/>
    <w:rsid w:val="002A3326"/>
    <w:rsid w:val="002B7BB5"/>
    <w:rsid w:val="002C11C4"/>
    <w:rsid w:val="002C1862"/>
    <w:rsid w:val="002C2390"/>
    <w:rsid w:val="002C544F"/>
    <w:rsid w:val="002D0407"/>
    <w:rsid w:val="002D65C1"/>
    <w:rsid w:val="002E099F"/>
    <w:rsid w:val="002E0BA6"/>
    <w:rsid w:val="002E7498"/>
    <w:rsid w:val="00311C08"/>
    <w:rsid w:val="0031200A"/>
    <w:rsid w:val="003129B6"/>
    <w:rsid w:val="003133F5"/>
    <w:rsid w:val="00322AB2"/>
    <w:rsid w:val="00326800"/>
    <w:rsid w:val="00341146"/>
    <w:rsid w:val="00344CC4"/>
    <w:rsid w:val="0035042F"/>
    <w:rsid w:val="00351AD3"/>
    <w:rsid w:val="003615CB"/>
    <w:rsid w:val="00364C59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2252"/>
    <w:rsid w:val="003D383E"/>
    <w:rsid w:val="003D51CD"/>
    <w:rsid w:val="003D6BE3"/>
    <w:rsid w:val="003E30E3"/>
    <w:rsid w:val="003E4E36"/>
    <w:rsid w:val="003F2CD4"/>
    <w:rsid w:val="00401F0F"/>
    <w:rsid w:val="004034EE"/>
    <w:rsid w:val="004071FE"/>
    <w:rsid w:val="00414A71"/>
    <w:rsid w:val="00426554"/>
    <w:rsid w:val="00426947"/>
    <w:rsid w:val="0042735A"/>
    <w:rsid w:val="00430A36"/>
    <w:rsid w:val="00434159"/>
    <w:rsid w:val="004444AC"/>
    <w:rsid w:val="00446440"/>
    <w:rsid w:val="00455335"/>
    <w:rsid w:val="00455DBB"/>
    <w:rsid w:val="00456EB9"/>
    <w:rsid w:val="00474A97"/>
    <w:rsid w:val="00480D6B"/>
    <w:rsid w:val="004840E3"/>
    <w:rsid w:val="00485279"/>
    <w:rsid w:val="00492DC1"/>
    <w:rsid w:val="00497FDE"/>
    <w:rsid w:val="004A387B"/>
    <w:rsid w:val="004C50DF"/>
    <w:rsid w:val="004C5415"/>
    <w:rsid w:val="004C74FC"/>
    <w:rsid w:val="004D2B23"/>
    <w:rsid w:val="004D398F"/>
    <w:rsid w:val="004D39BC"/>
    <w:rsid w:val="004E156C"/>
    <w:rsid w:val="004E4500"/>
    <w:rsid w:val="004F33B8"/>
    <w:rsid w:val="005022C4"/>
    <w:rsid w:val="00517662"/>
    <w:rsid w:val="00525EED"/>
    <w:rsid w:val="00526BCC"/>
    <w:rsid w:val="0053324A"/>
    <w:rsid w:val="00536347"/>
    <w:rsid w:val="00537652"/>
    <w:rsid w:val="00537A61"/>
    <w:rsid w:val="0055332F"/>
    <w:rsid w:val="005620E0"/>
    <w:rsid w:val="005639B0"/>
    <w:rsid w:val="005747EA"/>
    <w:rsid w:val="005813E6"/>
    <w:rsid w:val="005A7488"/>
    <w:rsid w:val="005B126D"/>
    <w:rsid w:val="005B4ABA"/>
    <w:rsid w:val="005C203F"/>
    <w:rsid w:val="005C2E72"/>
    <w:rsid w:val="005C32A3"/>
    <w:rsid w:val="005D4D92"/>
    <w:rsid w:val="005F2B6D"/>
    <w:rsid w:val="00603E70"/>
    <w:rsid w:val="00604B07"/>
    <w:rsid w:val="00606D5E"/>
    <w:rsid w:val="00617F5E"/>
    <w:rsid w:val="00625553"/>
    <w:rsid w:val="00626667"/>
    <w:rsid w:val="00634B65"/>
    <w:rsid w:val="00636194"/>
    <w:rsid w:val="00636925"/>
    <w:rsid w:val="0064495B"/>
    <w:rsid w:val="006502EE"/>
    <w:rsid w:val="00650AEE"/>
    <w:rsid w:val="00650E99"/>
    <w:rsid w:val="006531A0"/>
    <w:rsid w:val="00653EE3"/>
    <w:rsid w:val="00657943"/>
    <w:rsid w:val="00660C07"/>
    <w:rsid w:val="00675DC0"/>
    <w:rsid w:val="006936B3"/>
    <w:rsid w:val="0069476B"/>
    <w:rsid w:val="006A35B8"/>
    <w:rsid w:val="006A48A7"/>
    <w:rsid w:val="006A792D"/>
    <w:rsid w:val="006B4CDE"/>
    <w:rsid w:val="006B76B9"/>
    <w:rsid w:val="006D69F7"/>
    <w:rsid w:val="006E12CB"/>
    <w:rsid w:val="006E5A7B"/>
    <w:rsid w:val="006E72A4"/>
    <w:rsid w:val="006F3E2B"/>
    <w:rsid w:val="006F5167"/>
    <w:rsid w:val="00702CE3"/>
    <w:rsid w:val="0071019C"/>
    <w:rsid w:val="0071107A"/>
    <w:rsid w:val="00724ED6"/>
    <w:rsid w:val="00730E9A"/>
    <w:rsid w:val="007317AB"/>
    <w:rsid w:val="0073379B"/>
    <w:rsid w:val="007343C0"/>
    <w:rsid w:val="007373BA"/>
    <w:rsid w:val="00742864"/>
    <w:rsid w:val="00750981"/>
    <w:rsid w:val="00756D19"/>
    <w:rsid w:val="007624C9"/>
    <w:rsid w:val="00764398"/>
    <w:rsid w:val="0078206B"/>
    <w:rsid w:val="00782FEB"/>
    <w:rsid w:val="00783EAB"/>
    <w:rsid w:val="0078659C"/>
    <w:rsid w:val="007868C1"/>
    <w:rsid w:val="00794D6B"/>
    <w:rsid w:val="007A4B8F"/>
    <w:rsid w:val="007A6C14"/>
    <w:rsid w:val="007A71C8"/>
    <w:rsid w:val="007C795B"/>
    <w:rsid w:val="007D244F"/>
    <w:rsid w:val="007D3C7F"/>
    <w:rsid w:val="007E5CB1"/>
    <w:rsid w:val="007F0118"/>
    <w:rsid w:val="0080507E"/>
    <w:rsid w:val="00825AF5"/>
    <w:rsid w:val="008440E7"/>
    <w:rsid w:val="00854F2D"/>
    <w:rsid w:val="00861894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0EE9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46964"/>
    <w:rsid w:val="00950779"/>
    <w:rsid w:val="0095309B"/>
    <w:rsid w:val="00961C34"/>
    <w:rsid w:val="0096280A"/>
    <w:rsid w:val="00967168"/>
    <w:rsid w:val="009751DC"/>
    <w:rsid w:val="00982BFC"/>
    <w:rsid w:val="00986BA8"/>
    <w:rsid w:val="009A4B2A"/>
    <w:rsid w:val="009C0AC5"/>
    <w:rsid w:val="009D191E"/>
    <w:rsid w:val="009D1F76"/>
    <w:rsid w:val="009D7EDB"/>
    <w:rsid w:val="009F31D2"/>
    <w:rsid w:val="00A03A53"/>
    <w:rsid w:val="00A045B4"/>
    <w:rsid w:val="00A06A8C"/>
    <w:rsid w:val="00A168D0"/>
    <w:rsid w:val="00A2299A"/>
    <w:rsid w:val="00A22E29"/>
    <w:rsid w:val="00A27C58"/>
    <w:rsid w:val="00A301C2"/>
    <w:rsid w:val="00A325CD"/>
    <w:rsid w:val="00A33412"/>
    <w:rsid w:val="00A3528F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861F3"/>
    <w:rsid w:val="00A95AD1"/>
    <w:rsid w:val="00A95E10"/>
    <w:rsid w:val="00AA14F7"/>
    <w:rsid w:val="00AA7C8E"/>
    <w:rsid w:val="00AC1AC0"/>
    <w:rsid w:val="00AD0E2E"/>
    <w:rsid w:val="00AD6D3B"/>
    <w:rsid w:val="00AE03B5"/>
    <w:rsid w:val="00AE7D8B"/>
    <w:rsid w:val="00B01033"/>
    <w:rsid w:val="00B04C9C"/>
    <w:rsid w:val="00B10902"/>
    <w:rsid w:val="00B142EC"/>
    <w:rsid w:val="00B236A1"/>
    <w:rsid w:val="00B2753A"/>
    <w:rsid w:val="00B331FF"/>
    <w:rsid w:val="00B46972"/>
    <w:rsid w:val="00B5728C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28C0"/>
    <w:rsid w:val="00BE0B08"/>
    <w:rsid w:val="00BF285A"/>
    <w:rsid w:val="00C00733"/>
    <w:rsid w:val="00C0384C"/>
    <w:rsid w:val="00C0524A"/>
    <w:rsid w:val="00C065DD"/>
    <w:rsid w:val="00C07025"/>
    <w:rsid w:val="00C07CFB"/>
    <w:rsid w:val="00C1561F"/>
    <w:rsid w:val="00C26058"/>
    <w:rsid w:val="00C30A19"/>
    <w:rsid w:val="00C547A0"/>
    <w:rsid w:val="00C5793E"/>
    <w:rsid w:val="00C66AD0"/>
    <w:rsid w:val="00C81FFF"/>
    <w:rsid w:val="00C848C3"/>
    <w:rsid w:val="00C85AC1"/>
    <w:rsid w:val="00C9028A"/>
    <w:rsid w:val="00CA79BD"/>
    <w:rsid w:val="00CB6B6F"/>
    <w:rsid w:val="00CC0D94"/>
    <w:rsid w:val="00CD01BB"/>
    <w:rsid w:val="00CD2929"/>
    <w:rsid w:val="00CD61C0"/>
    <w:rsid w:val="00CD6EF7"/>
    <w:rsid w:val="00CE6B80"/>
    <w:rsid w:val="00CE7A43"/>
    <w:rsid w:val="00D023EC"/>
    <w:rsid w:val="00D04749"/>
    <w:rsid w:val="00D10B0F"/>
    <w:rsid w:val="00D24648"/>
    <w:rsid w:val="00D316F3"/>
    <w:rsid w:val="00D33E4F"/>
    <w:rsid w:val="00D415BE"/>
    <w:rsid w:val="00D42937"/>
    <w:rsid w:val="00D4395C"/>
    <w:rsid w:val="00D66424"/>
    <w:rsid w:val="00D80196"/>
    <w:rsid w:val="00D82D31"/>
    <w:rsid w:val="00D974AC"/>
    <w:rsid w:val="00DB1259"/>
    <w:rsid w:val="00DC4E50"/>
    <w:rsid w:val="00DE63A7"/>
    <w:rsid w:val="00DF1173"/>
    <w:rsid w:val="00DF49E7"/>
    <w:rsid w:val="00DF50F1"/>
    <w:rsid w:val="00E11307"/>
    <w:rsid w:val="00E1536D"/>
    <w:rsid w:val="00E2385C"/>
    <w:rsid w:val="00E24372"/>
    <w:rsid w:val="00E25E60"/>
    <w:rsid w:val="00E457E9"/>
    <w:rsid w:val="00E52CAD"/>
    <w:rsid w:val="00E57513"/>
    <w:rsid w:val="00E60841"/>
    <w:rsid w:val="00E61E92"/>
    <w:rsid w:val="00E644DD"/>
    <w:rsid w:val="00E7058B"/>
    <w:rsid w:val="00E717B8"/>
    <w:rsid w:val="00E74644"/>
    <w:rsid w:val="00E7524D"/>
    <w:rsid w:val="00E868E4"/>
    <w:rsid w:val="00E91D67"/>
    <w:rsid w:val="00E9463A"/>
    <w:rsid w:val="00E957D2"/>
    <w:rsid w:val="00EA5A76"/>
    <w:rsid w:val="00EB15DA"/>
    <w:rsid w:val="00EB204F"/>
    <w:rsid w:val="00EE041E"/>
    <w:rsid w:val="00EE3E0E"/>
    <w:rsid w:val="00EF7EFB"/>
    <w:rsid w:val="00F01344"/>
    <w:rsid w:val="00F1123E"/>
    <w:rsid w:val="00F1514D"/>
    <w:rsid w:val="00F156CD"/>
    <w:rsid w:val="00F17EDF"/>
    <w:rsid w:val="00F23C8B"/>
    <w:rsid w:val="00F24AA0"/>
    <w:rsid w:val="00F3306C"/>
    <w:rsid w:val="00F37807"/>
    <w:rsid w:val="00F455D7"/>
    <w:rsid w:val="00F4792F"/>
    <w:rsid w:val="00F54F7C"/>
    <w:rsid w:val="00F550C4"/>
    <w:rsid w:val="00F61D22"/>
    <w:rsid w:val="00F65650"/>
    <w:rsid w:val="00F66D11"/>
    <w:rsid w:val="00F80D6F"/>
    <w:rsid w:val="00F84B2B"/>
    <w:rsid w:val="00F95B96"/>
    <w:rsid w:val="00FA32B2"/>
    <w:rsid w:val="00FB29D9"/>
    <w:rsid w:val="00FC43C4"/>
    <w:rsid w:val="00FC50A0"/>
    <w:rsid w:val="00FE11AC"/>
    <w:rsid w:val="00FE361A"/>
    <w:rsid w:val="00FE4CF4"/>
    <w:rsid w:val="00FF09F4"/>
    <w:rsid w:val="00FF0E00"/>
    <w:rsid w:val="00FF0F36"/>
    <w:rsid w:val="00FF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92D6-D92C-48AB-B7DB-513DCC43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6496</Words>
  <Characters>37029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555</cp:lastModifiedBy>
  <cp:revision>8</cp:revision>
  <cp:lastPrinted>2015-07-27T15:10:00Z</cp:lastPrinted>
  <dcterms:created xsi:type="dcterms:W3CDTF">2015-07-14T08:33:00Z</dcterms:created>
  <dcterms:modified xsi:type="dcterms:W3CDTF">2015-07-28T07:43:00Z</dcterms:modified>
</cp:coreProperties>
</file>