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8" w:rsidRDefault="00D67F2D" w:rsidP="00B6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D67F2D" w:rsidRDefault="00D67F2D" w:rsidP="00B6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B61BA8" w:rsidRPr="00B61BA8" w:rsidRDefault="00B61BA8" w:rsidP="00B6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2D" w:rsidRPr="00B61BA8" w:rsidRDefault="005E3AA5" w:rsidP="00D67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</w:t>
      </w:r>
      <w:r w:rsidR="00F81812">
        <w:rPr>
          <w:rFonts w:ascii="Times New Roman" w:hAnsi="Times New Roman" w:cs="Times New Roman"/>
          <w:sz w:val="28"/>
          <w:szCs w:val="28"/>
        </w:rPr>
        <w:t xml:space="preserve"> 2018</w:t>
      </w:r>
      <w:r w:rsidR="00D67F2D" w:rsidRPr="00B61BA8">
        <w:rPr>
          <w:rFonts w:ascii="Times New Roman" w:hAnsi="Times New Roman" w:cs="Times New Roman"/>
          <w:sz w:val="28"/>
          <w:szCs w:val="28"/>
        </w:rPr>
        <w:t xml:space="preserve"> г. в АМС Николаевского сельского поселения прокуратурой </w:t>
      </w:r>
      <w:proofErr w:type="spellStart"/>
      <w:r w:rsidR="00D67F2D" w:rsidRPr="00B61BA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67F2D" w:rsidRPr="00B61BA8"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требований </w:t>
      </w:r>
      <w:r>
        <w:rPr>
          <w:rFonts w:ascii="Times New Roman" w:hAnsi="Times New Roman" w:cs="Times New Roman"/>
          <w:sz w:val="28"/>
          <w:szCs w:val="28"/>
        </w:rPr>
        <w:t>природоохранного законодательства</w:t>
      </w:r>
    </w:p>
    <w:p w:rsidR="00D67F2D" w:rsidRPr="00B61BA8" w:rsidRDefault="003E3A6D" w:rsidP="00F818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 xml:space="preserve">В результате принятых мер </w:t>
      </w:r>
      <w:r w:rsidR="00DE7763">
        <w:rPr>
          <w:rFonts w:ascii="Times New Roman" w:hAnsi="Times New Roman" w:cs="Times New Roman"/>
          <w:sz w:val="28"/>
          <w:szCs w:val="28"/>
        </w:rPr>
        <w:t xml:space="preserve">разработаны и приняты нормативные правовые акты в сфере </w:t>
      </w:r>
      <w:r w:rsidR="005E3AA5">
        <w:rPr>
          <w:rFonts w:ascii="Times New Roman" w:hAnsi="Times New Roman" w:cs="Times New Roman"/>
          <w:sz w:val="28"/>
          <w:szCs w:val="28"/>
        </w:rPr>
        <w:t>природоохранного законодательства</w:t>
      </w:r>
      <w:bookmarkStart w:id="0" w:name="_GoBack"/>
      <w:bookmarkEnd w:id="0"/>
    </w:p>
    <w:p w:rsidR="00122557" w:rsidRDefault="00D67F2D">
      <w:r>
        <w:t xml:space="preserve"> </w:t>
      </w:r>
      <w:r w:rsidR="00B61BA8">
        <w:tab/>
      </w:r>
      <w:r w:rsidR="00B61BA8">
        <w:rPr>
          <w:rFonts w:ascii="Times New Roman" w:hAnsi="Times New Roman" w:cs="Times New Roman"/>
          <w:sz w:val="28"/>
          <w:szCs w:val="28"/>
        </w:rPr>
        <w:t>Виновное лицо привлечено к дисциплинарной ответственности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9A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3A6D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E3AA5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27AB5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61BA8"/>
    <w:rsid w:val="00B72DA1"/>
    <w:rsid w:val="00BA38BE"/>
    <w:rsid w:val="00BD094B"/>
    <w:rsid w:val="00BE2891"/>
    <w:rsid w:val="00BE5A66"/>
    <w:rsid w:val="00BF20B7"/>
    <w:rsid w:val="00C6318C"/>
    <w:rsid w:val="00C64A0C"/>
    <w:rsid w:val="00C7409A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67F2D"/>
    <w:rsid w:val="00DE7763"/>
    <w:rsid w:val="00DF2165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F7CCF"/>
    <w:rsid w:val="00F06B23"/>
    <w:rsid w:val="00F2044A"/>
    <w:rsid w:val="00F27379"/>
    <w:rsid w:val="00F349D1"/>
    <w:rsid w:val="00F60549"/>
    <w:rsid w:val="00F81812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2019-01-24T06:35:00Z</dcterms:created>
  <dcterms:modified xsi:type="dcterms:W3CDTF">2019-01-24T08:29:00Z</dcterms:modified>
</cp:coreProperties>
</file>