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D" w:rsidRPr="009645C6" w:rsidRDefault="00196F2D" w:rsidP="00053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9645C6" w:rsidRPr="009645C6">
        <w:rPr>
          <w:rFonts w:ascii="Times New Roman" w:eastAsia="Times New Roman" w:hAnsi="Times New Roman" w:cs="Times New Roman"/>
          <w:b/>
          <w:sz w:val="28"/>
          <w:szCs w:val="28"/>
        </w:rPr>
        <w:t>СПУБЛИКА СЕВЕРНАЯ ОСЕТИЯ-АЛАНИЯ</w:t>
      </w: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НИКОЛАЕВСКОЕ СЕЛЬСКОЕ ПОСЕЛЕНИЕ ДИГОРСКОГО РАЙОНА</w:t>
      </w: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СОБРАНИЕ ПРЕДСТАВИТЕЛЕЙ</w:t>
      </w:r>
    </w:p>
    <w:p w:rsidR="00053EDF" w:rsidRPr="009645C6" w:rsidRDefault="00053EDF" w:rsidP="00053EDF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5C6">
        <w:rPr>
          <w:rFonts w:ascii="Times New Roman" w:eastAsia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053EDF" w:rsidRDefault="00053EDF" w:rsidP="00053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EDF" w:rsidRDefault="004572F0" w:rsidP="0005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3EDF" w:rsidRDefault="00053EDF" w:rsidP="0005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47" w:rsidRPr="004572F0" w:rsidRDefault="009645C6" w:rsidP="0005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414A">
        <w:rPr>
          <w:rFonts w:ascii="Times New Roman" w:hAnsi="Times New Roman" w:cs="Times New Roman"/>
          <w:sz w:val="28"/>
          <w:szCs w:val="28"/>
        </w:rPr>
        <w:t>14</w:t>
      </w:r>
      <w:r w:rsidR="00196F2D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75414A">
        <w:rPr>
          <w:rFonts w:ascii="Times New Roman" w:hAnsi="Times New Roman" w:cs="Times New Roman"/>
          <w:sz w:val="28"/>
          <w:szCs w:val="28"/>
        </w:rPr>
        <w:t>января 2021</w:t>
      </w:r>
      <w:r w:rsidR="00053E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E3834">
        <w:rPr>
          <w:rFonts w:ascii="Times New Roman" w:hAnsi="Times New Roman" w:cs="Times New Roman"/>
          <w:sz w:val="28"/>
          <w:szCs w:val="28"/>
        </w:rPr>
        <w:t xml:space="preserve">   </w:t>
      </w:r>
      <w:r w:rsidR="00053E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414A">
        <w:rPr>
          <w:rFonts w:ascii="Times New Roman" w:hAnsi="Times New Roman" w:cs="Times New Roman"/>
          <w:sz w:val="28"/>
          <w:szCs w:val="28"/>
        </w:rPr>
        <w:t>№ 3</w:t>
      </w:r>
      <w:r w:rsidR="005134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EDF">
        <w:rPr>
          <w:rFonts w:ascii="Times New Roman" w:hAnsi="Times New Roman" w:cs="Times New Roman"/>
          <w:sz w:val="28"/>
          <w:szCs w:val="28"/>
        </w:rPr>
        <w:t xml:space="preserve">    </w:t>
      </w:r>
      <w:r w:rsidR="00513447" w:rsidRPr="004572F0">
        <w:rPr>
          <w:rFonts w:ascii="Times New Roman" w:hAnsi="Times New Roman" w:cs="Times New Roman"/>
          <w:sz w:val="28"/>
          <w:szCs w:val="28"/>
        </w:rPr>
        <w:t>с</w:t>
      </w:r>
      <w:r w:rsidR="00513447">
        <w:rPr>
          <w:rFonts w:ascii="Times New Roman" w:hAnsi="Times New Roman" w:cs="Times New Roman"/>
          <w:sz w:val="28"/>
          <w:szCs w:val="28"/>
        </w:rPr>
        <w:t>т</w:t>
      </w:r>
      <w:r w:rsidR="00513447" w:rsidRPr="004572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447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</w:p>
    <w:p w:rsidR="00D86762" w:rsidRPr="004572F0" w:rsidRDefault="00D86762" w:rsidP="0051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506" w:rsidRPr="004572F0" w:rsidRDefault="00287506" w:rsidP="004F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4572F0" w:rsidRDefault="001C2329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F0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45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834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4572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E3834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14AEC" w:rsidRPr="004572F0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4572F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>»</w:t>
      </w:r>
      <w:r w:rsidRPr="004572F0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:rsidR="00DB7BD5" w:rsidRPr="004572F0" w:rsidRDefault="00DB7BD5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47" w:rsidRDefault="001C2329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4572F0">
        <w:rPr>
          <w:rFonts w:ascii="Times New Roman" w:hAnsi="Times New Roman" w:cs="Times New Roman"/>
          <w:sz w:val="28"/>
          <w:szCs w:val="28"/>
        </w:rPr>
        <w:t>статьями</w:t>
      </w:r>
      <w:r w:rsidRPr="004572F0">
        <w:rPr>
          <w:rFonts w:ascii="Times New Roman" w:hAnsi="Times New Roman" w:cs="Times New Roman"/>
          <w:sz w:val="28"/>
          <w:szCs w:val="28"/>
        </w:rPr>
        <w:t xml:space="preserve"> 13</w:t>
      </w:r>
      <w:r w:rsidR="00701B6A" w:rsidRPr="004572F0">
        <w:rPr>
          <w:rFonts w:ascii="Times New Roman" w:hAnsi="Times New Roman" w:cs="Times New Roman"/>
          <w:sz w:val="28"/>
          <w:szCs w:val="28"/>
        </w:rPr>
        <w:t xml:space="preserve">, </w:t>
      </w:r>
      <w:r w:rsidR="004572F0" w:rsidRPr="004572F0">
        <w:rPr>
          <w:rFonts w:ascii="Times New Roman" w:hAnsi="Times New Roman" w:cs="Times New Roman"/>
          <w:sz w:val="28"/>
          <w:szCs w:val="28"/>
        </w:rPr>
        <w:t>33</w:t>
      </w:r>
      <w:r w:rsidRPr="004572F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4AEC" w:rsidRPr="004572F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572F0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B37162" w:rsidRPr="00457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447" w:rsidRDefault="00513447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Default="00513447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7162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F8276A" w:rsidRPr="00F8276A">
        <w:rPr>
          <w:rFonts w:ascii="Times New Roman" w:hAnsi="Times New Roman" w:cs="Times New Roman"/>
          <w:b/>
          <w:sz w:val="28"/>
          <w:szCs w:val="28"/>
        </w:rPr>
        <w:t>РЕШАЕТ</w:t>
      </w:r>
      <w:r w:rsidR="00287506" w:rsidRPr="004572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3447" w:rsidRPr="004572F0" w:rsidRDefault="00513447" w:rsidP="00196F2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329" w:rsidRPr="004572F0" w:rsidRDefault="001C2329" w:rsidP="00196F2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4572F0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885523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885523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4AEC" w:rsidRPr="004572F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85523" w:rsidRPr="004572F0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4572F0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4572F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4572F0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4572F0">
        <w:rPr>
          <w:rFonts w:ascii="Times New Roman" w:hAnsi="Times New Roman" w:cs="Times New Roman"/>
          <w:sz w:val="28"/>
          <w:szCs w:val="28"/>
        </w:rPr>
        <w:t>)</w:t>
      </w:r>
      <w:r w:rsidRPr="004572F0">
        <w:rPr>
          <w:rFonts w:ascii="Times New Roman" w:hAnsi="Times New Roman" w:cs="Times New Roman"/>
          <w:sz w:val="28"/>
          <w:szCs w:val="28"/>
        </w:rPr>
        <w:t>.</w:t>
      </w:r>
    </w:p>
    <w:p w:rsidR="00246C58" w:rsidRPr="004572F0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Pr="004572F0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4572F0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3</w:t>
      </w:r>
      <w:r w:rsidR="001C2329" w:rsidRPr="004572F0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75414A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B7BD5" w:rsidRPr="004572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414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8276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5414A">
        <w:rPr>
          <w:rFonts w:ascii="Times New Roman" w:hAnsi="Times New Roman" w:cs="Times New Roman"/>
          <w:b/>
          <w:i/>
          <w:sz w:val="28"/>
          <w:szCs w:val="28"/>
        </w:rPr>
        <w:t>.2021</w:t>
      </w:r>
      <w:r w:rsidR="00DB7BD5" w:rsidRPr="00457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4572F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4572F0" w:rsidRPr="004572F0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7B6DA8" w:rsidRPr="004572F0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="00320101" w:rsidRPr="004572F0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F900EB" w:rsidRPr="004572F0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F900EB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3834">
        <w:rPr>
          <w:rFonts w:ascii="Times New Roman" w:hAnsi="Times New Roman" w:cs="Times New Roman"/>
          <w:sz w:val="28"/>
          <w:szCs w:val="28"/>
        </w:rPr>
        <w:t xml:space="preserve"> по адресу: ст. Николаевская, ул. Партизанская, 15</w:t>
      </w:r>
      <w:r w:rsidR="00676AFB" w:rsidRPr="004572F0">
        <w:rPr>
          <w:rFonts w:ascii="Times New Roman" w:hAnsi="Times New Roman" w:cs="Times New Roman"/>
          <w:sz w:val="28"/>
          <w:szCs w:val="28"/>
        </w:rPr>
        <w:t>.</w:t>
      </w:r>
    </w:p>
    <w:p w:rsidR="00DB7BD5" w:rsidRPr="004572F0" w:rsidRDefault="00246C58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4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4572F0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676AFB" w:rsidRPr="004572F0">
        <w:rPr>
          <w:rFonts w:ascii="Times New Roman" w:hAnsi="Times New Roman" w:cs="Times New Roman"/>
          <w:sz w:val="28"/>
          <w:szCs w:val="28"/>
        </w:rPr>
        <w:t xml:space="preserve">в здание администрации местного самоуправления </w:t>
      </w:r>
      <w:r w:rsidR="000607B9" w:rsidRPr="004572F0">
        <w:rPr>
          <w:rFonts w:ascii="Times New Roman" w:hAnsi="Times New Roman" w:cs="Times New Roman"/>
          <w:sz w:val="28"/>
          <w:szCs w:val="28"/>
        </w:rPr>
        <w:t>по адресу</w:t>
      </w:r>
      <w:r w:rsidR="004572F0" w:rsidRPr="004572F0">
        <w:rPr>
          <w:rFonts w:ascii="Times New Roman" w:hAnsi="Times New Roman" w:cs="Times New Roman"/>
          <w:sz w:val="28"/>
          <w:szCs w:val="28"/>
        </w:rPr>
        <w:t>:</w:t>
      </w:r>
      <w:r w:rsidR="004F136E" w:rsidRPr="004572F0">
        <w:rPr>
          <w:rFonts w:ascii="Times New Roman" w:hAnsi="Times New Roman" w:cs="Times New Roman"/>
          <w:sz w:val="28"/>
          <w:szCs w:val="28"/>
        </w:rPr>
        <w:t xml:space="preserve"> </w:t>
      </w:r>
      <w:r w:rsidR="002E3834">
        <w:rPr>
          <w:rFonts w:ascii="Times New Roman" w:hAnsi="Times New Roman" w:cs="Times New Roman"/>
          <w:sz w:val="28"/>
          <w:szCs w:val="28"/>
        </w:rPr>
        <w:t>ст. Николаевская, ул. Партизанская, 15</w:t>
      </w:r>
      <w:r w:rsidR="00676AFB" w:rsidRPr="004572F0">
        <w:rPr>
          <w:rFonts w:ascii="Times New Roman" w:hAnsi="Times New Roman" w:cs="Times New Roman"/>
          <w:sz w:val="28"/>
          <w:szCs w:val="28"/>
        </w:rPr>
        <w:t>.</w:t>
      </w:r>
    </w:p>
    <w:p w:rsidR="001C2329" w:rsidRPr="004572F0" w:rsidRDefault="00DB6D27" w:rsidP="00196F2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5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4572F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4572F0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4572F0">
        <w:rPr>
          <w:rFonts w:ascii="Times New Roman" w:hAnsi="Times New Roman" w:cs="Times New Roman"/>
          <w:sz w:val="28"/>
          <w:szCs w:val="28"/>
        </w:rPr>
        <w:t xml:space="preserve">, </w:t>
      </w:r>
      <w:r w:rsidRPr="004572F0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4572F0">
        <w:rPr>
          <w:rFonts w:ascii="Times New Roman" w:hAnsi="Times New Roman" w:cs="Times New Roman"/>
          <w:sz w:val="28"/>
          <w:szCs w:val="28"/>
        </w:rPr>
        <w:t>проекту решения</w:t>
      </w:r>
      <w:r w:rsidRPr="004572F0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4572F0">
        <w:rPr>
          <w:rFonts w:ascii="Times New Roman" w:hAnsi="Times New Roman" w:cs="Times New Roman"/>
          <w:sz w:val="28"/>
          <w:szCs w:val="28"/>
        </w:rPr>
        <w:t>на стендах</w:t>
      </w:r>
      <w:r w:rsidR="00F8276A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CF7E73" w:rsidRPr="004572F0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2E3834">
        <w:rPr>
          <w:rFonts w:ascii="Times New Roman" w:hAnsi="Times New Roman" w:cs="Times New Roman"/>
          <w:sz w:val="28"/>
          <w:szCs w:val="28"/>
        </w:rPr>
        <w:t>Николаевского</w:t>
      </w:r>
      <w:r w:rsidR="004572F0" w:rsidRPr="00457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1082" w:rsidRPr="004572F0">
        <w:rPr>
          <w:rFonts w:ascii="Times New Roman" w:hAnsi="Times New Roman" w:cs="Times New Roman"/>
          <w:sz w:val="28"/>
          <w:szCs w:val="28"/>
        </w:rPr>
        <w:t>.</w:t>
      </w:r>
    </w:p>
    <w:p w:rsidR="00287506" w:rsidRPr="004572F0" w:rsidRDefault="00DB6D27" w:rsidP="0019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6</w:t>
      </w:r>
      <w:r w:rsidR="00287506" w:rsidRPr="004572F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2E3834">
        <w:rPr>
          <w:rFonts w:ascii="Times New Roman" w:hAnsi="Times New Roman" w:cs="Times New Roman"/>
          <w:sz w:val="28"/>
          <w:szCs w:val="28"/>
        </w:rPr>
        <w:t>обнародования</w:t>
      </w:r>
      <w:r w:rsidR="00287506" w:rsidRPr="004572F0">
        <w:rPr>
          <w:rFonts w:ascii="Times New Roman" w:hAnsi="Times New Roman" w:cs="Times New Roman"/>
          <w:sz w:val="28"/>
          <w:szCs w:val="28"/>
        </w:rPr>
        <w:t>.</w:t>
      </w:r>
    </w:p>
    <w:p w:rsidR="00245F33" w:rsidRPr="004572F0" w:rsidRDefault="00245F33" w:rsidP="0019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01" w:rsidRPr="004572F0" w:rsidRDefault="00BB7701" w:rsidP="0019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8" w:rsidRPr="00053EDF" w:rsidRDefault="00C90C37" w:rsidP="0005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F0">
        <w:rPr>
          <w:rFonts w:ascii="Times New Roman" w:hAnsi="Times New Roman" w:cs="Times New Roman"/>
          <w:sz w:val="28"/>
          <w:szCs w:val="28"/>
        </w:rPr>
        <w:t>Предс</w:t>
      </w:r>
      <w:r w:rsidR="000607B9" w:rsidRPr="004572F0">
        <w:rPr>
          <w:rFonts w:ascii="Times New Roman" w:hAnsi="Times New Roman" w:cs="Times New Roman"/>
          <w:sz w:val="28"/>
          <w:szCs w:val="28"/>
        </w:rPr>
        <w:t>едатель Собрания представителей</w:t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BB7701" w:rsidRPr="004572F0">
        <w:rPr>
          <w:rFonts w:ascii="Times New Roman" w:hAnsi="Times New Roman" w:cs="Times New Roman"/>
          <w:sz w:val="28"/>
          <w:szCs w:val="28"/>
        </w:rPr>
        <w:tab/>
      </w:r>
      <w:r w:rsidR="002E3834">
        <w:rPr>
          <w:rFonts w:ascii="Times New Roman" w:hAnsi="Times New Roman" w:cs="Times New Roman"/>
          <w:sz w:val="28"/>
          <w:szCs w:val="28"/>
        </w:rPr>
        <w:t xml:space="preserve">    В.А. </w:t>
      </w:r>
      <w:proofErr w:type="spellStart"/>
      <w:r w:rsidR="002E3834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="00246C58" w:rsidRPr="00D86762">
        <w:rPr>
          <w:rFonts w:ascii="Times New Roman" w:hAnsi="Times New Roman" w:cs="Times New Roman"/>
          <w:i/>
          <w:sz w:val="26"/>
          <w:szCs w:val="28"/>
        </w:rPr>
        <w:br w:type="page"/>
      </w:r>
    </w:p>
    <w:p w:rsidR="00246C58" w:rsidRPr="00053EDF" w:rsidRDefault="00D86762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lastRenderedPageBreak/>
        <w:t>Приложение к Решению</w:t>
      </w:r>
    </w:p>
    <w:p w:rsidR="00D86762" w:rsidRPr="00053EDF" w:rsidRDefault="00D86762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t>Собрания представителей</w:t>
      </w:r>
    </w:p>
    <w:p w:rsidR="00D86762" w:rsidRPr="00053EDF" w:rsidRDefault="002E3834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t>Николаевского</w:t>
      </w:r>
      <w:r w:rsidR="00D86762" w:rsidRPr="00053EDF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</w:p>
    <w:p w:rsidR="00246C58" w:rsidRPr="00053EDF" w:rsidRDefault="00246C58" w:rsidP="00196F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053EDF">
        <w:rPr>
          <w:rFonts w:ascii="Times New Roman" w:hAnsi="Times New Roman" w:cs="Times New Roman"/>
          <w:sz w:val="26"/>
          <w:szCs w:val="24"/>
        </w:rPr>
        <w:t xml:space="preserve">от </w:t>
      </w:r>
      <w:r w:rsidR="0075414A">
        <w:rPr>
          <w:rFonts w:ascii="Times New Roman" w:hAnsi="Times New Roman" w:cs="Times New Roman"/>
          <w:sz w:val="26"/>
          <w:szCs w:val="24"/>
        </w:rPr>
        <w:t>14.01.2021</w:t>
      </w:r>
      <w:r w:rsidR="00E234A5" w:rsidRPr="00053EDF">
        <w:rPr>
          <w:rFonts w:ascii="Times New Roman" w:hAnsi="Times New Roman" w:cs="Times New Roman"/>
          <w:sz w:val="26"/>
          <w:szCs w:val="24"/>
        </w:rPr>
        <w:t xml:space="preserve"> № </w:t>
      </w:r>
      <w:r w:rsidR="0075414A">
        <w:rPr>
          <w:rFonts w:ascii="Times New Roman" w:hAnsi="Times New Roman" w:cs="Times New Roman"/>
          <w:sz w:val="26"/>
          <w:szCs w:val="24"/>
        </w:rPr>
        <w:t>3</w:t>
      </w:r>
      <w:bookmarkStart w:id="0" w:name="_GoBack"/>
      <w:bookmarkEnd w:id="0"/>
    </w:p>
    <w:p w:rsidR="00246C58" w:rsidRPr="00D8676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F7638B" w:rsidP="0019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86762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ПРОЕКТУ РЕШЕНИЯ СОБРАНИЯ ПРЕДСТАВИТЕЛЕЙ </w:t>
      </w:r>
      <w:r w:rsidR="002E3834">
        <w:rPr>
          <w:rFonts w:ascii="Times New Roman" w:hAnsi="Times New Roman" w:cs="Times New Roman"/>
          <w:b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«О ВНЕСЕНИИ</w:t>
      </w:r>
      <w:r w:rsidR="00E502EC" w:rsidRPr="00D86762">
        <w:rPr>
          <w:rFonts w:ascii="Times New Roman" w:hAnsi="Times New Roman" w:cs="Times New Roman"/>
          <w:b/>
          <w:sz w:val="26"/>
          <w:szCs w:val="28"/>
        </w:rPr>
        <w:t xml:space="preserve"> ИЗМЕНЕНИЙ В УСТАВ </w:t>
      </w:r>
      <w:r w:rsidR="002E3834">
        <w:rPr>
          <w:rFonts w:ascii="Times New Roman" w:hAnsi="Times New Roman" w:cs="Times New Roman"/>
          <w:b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214AEC">
        <w:rPr>
          <w:rFonts w:ascii="Times New Roman" w:hAnsi="Times New Roman" w:cs="Times New Roman"/>
          <w:b/>
          <w:sz w:val="26"/>
          <w:szCs w:val="28"/>
        </w:rPr>
        <w:t>ДИГОРСКОГО</w:t>
      </w:r>
      <w:r w:rsidRPr="00D86762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D86762" w:rsidRDefault="00246C58" w:rsidP="00196F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2E3834" w:rsidRDefault="00246C58" w:rsidP="002E383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E3834">
        <w:rPr>
          <w:rFonts w:ascii="Times New Roman" w:hAnsi="Times New Roman" w:cs="Times New Roman"/>
          <w:b/>
          <w:sz w:val="26"/>
          <w:szCs w:val="28"/>
        </w:rPr>
        <w:t>Общие положения</w:t>
      </w:r>
    </w:p>
    <w:p w:rsidR="002E3834" w:rsidRPr="002E3834" w:rsidRDefault="002E3834" w:rsidP="002E3834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>1.</w:t>
      </w:r>
      <w:r w:rsidR="002E3834">
        <w:rPr>
          <w:rFonts w:ascii="Times New Roman" w:hAnsi="Times New Roman" w:cs="Times New Roman"/>
          <w:sz w:val="26"/>
          <w:szCs w:val="28"/>
        </w:rPr>
        <w:t>1.</w:t>
      </w:r>
      <w:r w:rsidRPr="00D86762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D86762">
        <w:rPr>
          <w:rFonts w:ascii="Times New Roman" w:hAnsi="Times New Roman" w:cs="Times New Roman"/>
          <w:sz w:val="26"/>
          <w:szCs w:val="28"/>
        </w:rPr>
        <w:t xml:space="preserve">Порядок учета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</w:t>
      </w:r>
      <w:r w:rsidR="00F7638B" w:rsidRPr="00D86762">
        <w:rPr>
          <w:rFonts w:ascii="Times New Roman" w:hAnsi="Times New Roman" w:cs="Times New Roman"/>
          <w:sz w:val="26"/>
          <w:szCs w:val="28"/>
        </w:rPr>
        <w:t xml:space="preserve">Собрания представителей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="00F7638B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="00F7638B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214AEC">
        <w:rPr>
          <w:rFonts w:ascii="Times New Roman" w:hAnsi="Times New Roman" w:cs="Times New Roman"/>
          <w:sz w:val="26"/>
          <w:szCs w:val="28"/>
        </w:rPr>
        <w:t>Дигорского</w:t>
      </w:r>
      <w:proofErr w:type="spellEnd"/>
      <w:r w:rsidR="00F7638B" w:rsidRPr="00D8676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Осетия-Алания»</w:t>
      </w:r>
      <w:r w:rsidRPr="00D86762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) и участия граждан в обсуждении указанного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</w:t>
      </w:r>
      <w:proofErr w:type="gramEnd"/>
      <w:r w:rsidRPr="00D86762">
        <w:rPr>
          <w:rFonts w:ascii="Times New Roman" w:hAnsi="Times New Roman" w:cs="Times New Roman"/>
          <w:sz w:val="26"/>
          <w:szCs w:val="28"/>
        </w:rPr>
        <w:t xml:space="preserve"> государственной регистрации уставов муниципальных образований» и устанавливает на территории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порядок учета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и участия граждан в обсуждении указанного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. Учет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и участие граждан в обсуждении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избирательным правом.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2. Обсуждение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реализуется посредством проведения публичных слушаний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соответствии </w:t>
      </w:r>
      <w:r w:rsidR="00A35578" w:rsidRPr="00D86762">
        <w:rPr>
          <w:rFonts w:ascii="Times New Roman" w:hAnsi="Times New Roman" w:cs="Times New Roman"/>
          <w:sz w:val="26"/>
          <w:szCs w:val="28"/>
        </w:rPr>
        <w:t xml:space="preserve">с Уставом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A3557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214AEC">
        <w:rPr>
          <w:rFonts w:ascii="Times New Roman" w:hAnsi="Times New Roman" w:cs="Times New Roman"/>
          <w:sz w:val="26"/>
          <w:szCs w:val="28"/>
        </w:rPr>
        <w:t>Дигорского</w:t>
      </w:r>
      <w:proofErr w:type="spellEnd"/>
      <w:r w:rsidR="00A35578" w:rsidRPr="00D8676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В целях привлечения граждан, проживающих на территории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к обсуждению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указанный проект подлежит официальному обнародованию </w:t>
      </w:r>
      <w:r w:rsidR="00394DF7" w:rsidRPr="00D86762">
        <w:rPr>
          <w:rFonts w:ascii="Times New Roman" w:hAnsi="Times New Roman" w:cs="Times New Roman"/>
          <w:sz w:val="26"/>
          <w:szCs w:val="28"/>
        </w:rPr>
        <w:t>(опубликованию)</w:t>
      </w:r>
      <w:r w:rsidR="00940897" w:rsidRPr="00D86762">
        <w:rPr>
          <w:rFonts w:ascii="Times New Roman" w:hAnsi="Times New Roman" w:cs="Times New Roman"/>
          <w:sz w:val="26"/>
          <w:szCs w:val="28"/>
        </w:rPr>
        <w:t xml:space="preserve"> </w:t>
      </w:r>
      <w:r w:rsidR="00246C58" w:rsidRPr="00D86762">
        <w:rPr>
          <w:rFonts w:ascii="Times New Roman" w:hAnsi="Times New Roman" w:cs="Times New Roman"/>
          <w:sz w:val="26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  <w:proofErr w:type="gramEnd"/>
    </w:p>
    <w:p w:rsidR="00246C58" w:rsidRPr="00D86762" w:rsidRDefault="00246C58" w:rsidP="002E3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2E3834" w:rsidRDefault="00246C58" w:rsidP="002E3834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E3834">
        <w:rPr>
          <w:rFonts w:ascii="Times New Roman" w:hAnsi="Times New Roman" w:cs="Times New Roman"/>
          <w:b/>
          <w:sz w:val="26"/>
          <w:szCs w:val="28"/>
        </w:rPr>
        <w:t xml:space="preserve">Порядок учета предложений по </w:t>
      </w:r>
      <w:r w:rsidR="00F7638B" w:rsidRPr="002E3834">
        <w:rPr>
          <w:rFonts w:ascii="Times New Roman" w:hAnsi="Times New Roman" w:cs="Times New Roman"/>
          <w:b/>
          <w:sz w:val="26"/>
          <w:szCs w:val="28"/>
        </w:rPr>
        <w:t>проекту решения</w:t>
      </w:r>
    </w:p>
    <w:p w:rsidR="002E3834" w:rsidRPr="002E3834" w:rsidRDefault="002E3834" w:rsidP="002E383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вносят субъекты правотворческой инициативы. 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депутаты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общественные и </w:t>
      </w:r>
      <w:r w:rsidR="00246C58" w:rsidRPr="00D86762">
        <w:rPr>
          <w:rFonts w:ascii="Times New Roman" w:hAnsi="Times New Roman" w:cs="Times New Roman"/>
          <w:sz w:val="26"/>
          <w:szCs w:val="28"/>
        </w:rPr>
        <w:lastRenderedPageBreak/>
        <w:t xml:space="preserve">политические организации и объединения, зарегистрированные на территории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 установленном законом порядке.</w:t>
      </w:r>
      <w:proofErr w:type="gramEnd"/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2.3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Мнение граждан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2.4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2.5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об изменениях в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граждан могут касаться как структуры, так и содержания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2.6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A110F2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2.7</w:t>
      </w:r>
      <w:r w:rsidR="00246C58" w:rsidRPr="00D86762">
        <w:rPr>
          <w:rFonts w:ascii="Times New Roman" w:hAnsi="Times New Roman" w:cs="Times New Roman"/>
          <w:sz w:val="26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2.8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При личной подаче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житель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2.9</w:t>
      </w:r>
      <w:r w:rsidR="00246C58" w:rsidRPr="00D86762">
        <w:rPr>
          <w:rFonts w:ascii="Times New Roman" w:hAnsi="Times New Roman" w:cs="Times New Roman"/>
          <w:sz w:val="26"/>
          <w:szCs w:val="28"/>
        </w:rPr>
        <w:t>. Предложение должно быть оформлено с соблюдением следующих требований:</w:t>
      </w:r>
    </w:p>
    <w:p w:rsidR="00246C58" w:rsidRPr="00D8676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eastAsia="Arial Unicode MS" w:hAnsi="Times New Roman" w:cs="Times New Roman"/>
          <w:sz w:val="26"/>
          <w:szCs w:val="28"/>
        </w:rPr>
        <w:t>а)</w:t>
      </w:r>
      <w:r w:rsidRPr="00D86762">
        <w:rPr>
          <w:rFonts w:ascii="Times New Roman" w:eastAsia="SymbolMT" w:hAnsi="Times New Roman" w:cs="Times New Roman"/>
          <w:sz w:val="26"/>
          <w:szCs w:val="28"/>
        </w:rPr>
        <w:t xml:space="preserve"> </w:t>
      </w:r>
      <w:r w:rsidRPr="00D86762">
        <w:rPr>
          <w:rFonts w:ascii="Times New Roman" w:hAnsi="Times New Roman" w:cs="Times New Roman"/>
          <w:sz w:val="26"/>
          <w:szCs w:val="28"/>
        </w:rPr>
        <w:t>предложение должно быть в письменном виде;</w:t>
      </w:r>
    </w:p>
    <w:p w:rsidR="00246C58" w:rsidRPr="00D8676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eastAsia="SymbolMT" w:hAnsi="Times New Roman" w:cs="Times New Roman"/>
          <w:sz w:val="26"/>
          <w:szCs w:val="28"/>
        </w:rPr>
        <w:t xml:space="preserve">б) </w:t>
      </w:r>
      <w:r w:rsidRPr="00D86762">
        <w:rPr>
          <w:rFonts w:ascii="Times New Roman" w:hAnsi="Times New Roman" w:cs="Times New Roman"/>
          <w:sz w:val="26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D86762" w:rsidRDefault="00246C58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eastAsia="Arial Unicode MS" w:hAnsi="Times New Roman" w:cs="Times New Roman"/>
          <w:sz w:val="26"/>
          <w:szCs w:val="28"/>
        </w:rPr>
        <w:t xml:space="preserve">в) </w:t>
      </w:r>
      <w:r w:rsidRPr="00D86762">
        <w:rPr>
          <w:rFonts w:ascii="Times New Roman" w:hAnsi="Times New Roman" w:cs="Times New Roman"/>
          <w:sz w:val="26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2.10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регистрируются в журнале «Регистрации и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».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2.12</w:t>
      </w:r>
      <w:r w:rsidR="00246C58" w:rsidRPr="00D86762">
        <w:rPr>
          <w:rFonts w:ascii="Times New Roman" w:hAnsi="Times New Roman" w:cs="Times New Roman"/>
          <w:sz w:val="26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2.13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>Анонимными</w:t>
      </w:r>
      <w:proofErr w:type="gramEnd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2.14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По просьбе граждан, направивших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2.15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2.16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включении или </w:t>
      </w:r>
      <w:proofErr w:type="spellStart"/>
      <w:r w:rsidR="00246C58" w:rsidRPr="00D86762">
        <w:rPr>
          <w:rFonts w:ascii="Times New Roman" w:hAnsi="Times New Roman" w:cs="Times New Roman"/>
          <w:sz w:val="26"/>
          <w:szCs w:val="28"/>
        </w:rPr>
        <w:t>невключении</w:t>
      </w:r>
      <w:proofErr w:type="spellEnd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его в  таблицу поправок.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2.17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2.18</w:t>
      </w:r>
      <w:r w:rsidR="00246C58" w:rsidRPr="00D86762">
        <w:rPr>
          <w:rFonts w:ascii="Times New Roman" w:hAnsi="Times New Roman" w:cs="Times New Roman"/>
          <w:sz w:val="26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2.19</w:t>
      </w:r>
      <w:r w:rsidR="00246C58" w:rsidRPr="00D86762">
        <w:rPr>
          <w:rFonts w:ascii="Times New Roman" w:hAnsi="Times New Roman" w:cs="Times New Roman"/>
          <w:sz w:val="26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2.20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В течение 10 рабочих дней после проведения публичных слушаний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постоянной комиссией Собрания представителей готовится итоговый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К итоговому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для рассмотрения на заседании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вопроса о принятии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обязательно прилагаются:</w:t>
      </w: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 xml:space="preserve">-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Pr="00D86762">
        <w:rPr>
          <w:rFonts w:ascii="Times New Roman" w:hAnsi="Times New Roman" w:cs="Times New Roman"/>
          <w:sz w:val="26"/>
          <w:szCs w:val="28"/>
        </w:rPr>
        <w:t xml:space="preserve">, обнародованный на стендах здания администрации местного самоуправления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2E3834">
        <w:rPr>
          <w:rFonts w:ascii="Times New Roman" w:hAnsi="Times New Roman" w:cs="Times New Roman"/>
          <w:sz w:val="26"/>
          <w:szCs w:val="28"/>
        </w:rPr>
        <w:t>Николаевского</w:t>
      </w:r>
      <w:r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поселения;</w:t>
      </w: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>-  таблица поступивших поправок (пр</w:t>
      </w:r>
      <w:r w:rsidR="00714A41">
        <w:rPr>
          <w:rFonts w:ascii="Times New Roman" w:hAnsi="Times New Roman" w:cs="Times New Roman"/>
          <w:sz w:val="26"/>
          <w:szCs w:val="28"/>
        </w:rPr>
        <w:t xml:space="preserve">едложений) </w:t>
      </w:r>
      <w:r w:rsidRPr="00D86762">
        <w:rPr>
          <w:rFonts w:ascii="Times New Roman" w:hAnsi="Times New Roman" w:cs="Times New Roman"/>
          <w:sz w:val="26"/>
          <w:szCs w:val="28"/>
        </w:rPr>
        <w:t xml:space="preserve">по внесению изменений и дополнений к проекту </w:t>
      </w:r>
      <w:r w:rsidR="00E267E2" w:rsidRPr="00D86762">
        <w:rPr>
          <w:rFonts w:ascii="Times New Roman" w:hAnsi="Times New Roman" w:cs="Times New Roman"/>
          <w:sz w:val="26"/>
          <w:szCs w:val="28"/>
        </w:rPr>
        <w:t>решения</w:t>
      </w:r>
      <w:r w:rsidRPr="00D86762">
        <w:rPr>
          <w:rFonts w:ascii="Times New Roman" w:hAnsi="Times New Roman" w:cs="Times New Roman"/>
          <w:sz w:val="26"/>
          <w:szCs w:val="28"/>
        </w:rPr>
        <w:t>;</w:t>
      </w:r>
    </w:p>
    <w:p w:rsidR="00246C58" w:rsidRPr="00D86762" w:rsidRDefault="00246C58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86762">
        <w:rPr>
          <w:rFonts w:ascii="Times New Roman" w:hAnsi="Times New Roman" w:cs="Times New Roman"/>
          <w:sz w:val="26"/>
          <w:szCs w:val="28"/>
        </w:rPr>
        <w:t xml:space="preserve">- заключение о результатах публичных слушаний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2.22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рассматривает указанный </w:t>
      </w:r>
      <w:r w:rsidR="00885523" w:rsidRPr="00D86762">
        <w:rPr>
          <w:rFonts w:ascii="Times New Roman" w:hAnsi="Times New Roman" w:cs="Times New Roman"/>
          <w:sz w:val="26"/>
          <w:szCs w:val="28"/>
        </w:rPr>
        <w:t>проект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на заседании Собрания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D86762" w:rsidRDefault="00246C58" w:rsidP="002E383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46C58" w:rsidRPr="002E3834" w:rsidRDefault="00246C58" w:rsidP="002E3834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E3834">
        <w:rPr>
          <w:rFonts w:ascii="Times New Roman" w:hAnsi="Times New Roman" w:cs="Times New Roman"/>
          <w:b/>
          <w:sz w:val="26"/>
          <w:szCs w:val="28"/>
        </w:rPr>
        <w:t xml:space="preserve">Порядок участия граждан в обсуждении  </w:t>
      </w:r>
      <w:r w:rsidR="00564DC2" w:rsidRPr="002E3834">
        <w:rPr>
          <w:rFonts w:ascii="Times New Roman" w:hAnsi="Times New Roman" w:cs="Times New Roman"/>
          <w:b/>
          <w:sz w:val="26"/>
          <w:szCs w:val="28"/>
        </w:rPr>
        <w:t>проекта решения</w:t>
      </w:r>
    </w:p>
    <w:p w:rsidR="002E3834" w:rsidRPr="002E3834" w:rsidRDefault="002E3834" w:rsidP="002E3834">
      <w:pPr>
        <w:pStyle w:val="a9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Участие граждан в обсуждении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D86762" w:rsidRDefault="002E3834" w:rsidP="0019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3.2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вправе ознакомиться с проектом </w:t>
      </w:r>
      <w:r w:rsidR="00E267E2" w:rsidRPr="00D86762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3.3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 вправе обратиться </w:t>
      </w:r>
      <w:proofErr w:type="gramStart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за разъяснениями по существу возникающих вопросов в процессе ознакомления с проектом </w:t>
      </w:r>
      <w:r w:rsidR="00E267E2" w:rsidRPr="00D86762">
        <w:rPr>
          <w:rFonts w:ascii="Times New Roman" w:hAnsi="Times New Roman" w:cs="Times New Roman"/>
          <w:sz w:val="26"/>
          <w:szCs w:val="28"/>
        </w:rPr>
        <w:t>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Собрание</w:t>
      </w:r>
      <w:proofErr w:type="gramEnd"/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поселения.</w:t>
      </w:r>
    </w:p>
    <w:p w:rsidR="00246C58" w:rsidRPr="00D86762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3.4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D86762">
        <w:rPr>
          <w:rFonts w:ascii="Times New Roman" w:hAnsi="Times New Roman" w:cs="Times New Roman"/>
          <w:sz w:val="26"/>
          <w:szCs w:val="28"/>
        </w:rPr>
        <w:t>проекта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, которые проводятся в соответствии с </w:t>
      </w:r>
      <w:r w:rsidR="00F179B7" w:rsidRPr="00D86762">
        <w:rPr>
          <w:rFonts w:ascii="Times New Roman" w:hAnsi="Times New Roman" w:cs="Times New Roman"/>
          <w:sz w:val="26"/>
          <w:szCs w:val="28"/>
        </w:rPr>
        <w:t xml:space="preserve">Уставом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F179B7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214AEC">
        <w:rPr>
          <w:rFonts w:ascii="Times New Roman" w:hAnsi="Times New Roman" w:cs="Times New Roman"/>
          <w:sz w:val="26"/>
          <w:szCs w:val="28"/>
        </w:rPr>
        <w:t>Дигорского</w:t>
      </w:r>
      <w:proofErr w:type="spellEnd"/>
      <w:r w:rsidR="00F179B7" w:rsidRPr="00D86762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Default="002E3834" w:rsidP="0019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3.5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. Граждане муниципального образования, подавшие предложения по </w:t>
      </w:r>
      <w:r w:rsidR="00F7638B" w:rsidRPr="00D86762">
        <w:rPr>
          <w:rFonts w:ascii="Times New Roman" w:hAnsi="Times New Roman" w:cs="Times New Roman"/>
          <w:sz w:val="26"/>
          <w:szCs w:val="28"/>
        </w:rPr>
        <w:t>проекту решения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в Собрание представителей </w:t>
      </w:r>
      <w:r>
        <w:rPr>
          <w:rFonts w:ascii="Times New Roman" w:hAnsi="Times New Roman" w:cs="Times New Roman"/>
          <w:sz w:val="26"/>
          <w:szCs w:val="28"/>
        </w:rPr>
        <w:t>Николаевского</w:t>
      </w:r>
      <w:r w:rsidR="00246C58" w:rsidRPr="00D86762">
        <w:rPr>
          <w:rFonts w:ascii="Times New Roman" w:hAnsi="Times New Roman" w:cs="Times New Roman"/>
          <w:sz w:val="26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D86762" w:rsidRDefault="009645C6" w:rsidP="009645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</w:t>
      </w:r>
    </w:p>
    <w:sectPr w:rsidR="00246C58" w:rsidRPr="00D86762" w:rsidSect="009645C6">
      <w:headerReference w:type="default" r:id="rId9"/>
      <w:pgSz w:w="11906" w:h="16838"/>
      <w:pgMar w:top="102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98" w:rsidRDefault="00AC6D98" w:rsidP="00FB50CC">
      <w:pPr>
        <w:spacing w:after="0" w:line="240" w:lineRule="auto"/>
      </w:pPr>
      <w:r>
        <w:separator/>
      </w:r>
    </w:p>
  </w:endnote>
  <w:endnote w:type="continuationSeparator" w:id="0">
    <w:p w:rsidR="00AC6D98" w:rsidRDefault="00AC6D98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98" w:rsidRDefault="00AC6D98" w:rsidP="00FB50CC">
      <w:pPr>
        <w:spacing w:after="0" w:line="240" w:lineRule="auto"/>
      </w:pPr>
      <w:r>
        <w:separator/>
      </w:r>
    </w:p>
  </w:footnote>
  <w:footnote w:type="continuationSeparator" w:id="0">
    <w:p w:rsidR="00AC6D98" w:rsidRDefault="00AC6D98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B50CC" w:rsidP="00FB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E11"/>
    <w:multiLevelType w:val="hybridMultilevel"/>
    <w:tmpl w:val="99C8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1294E"/>
    <w:rsid w:val="000164BF"/>
    <w:rsid w:val="00030025"/>
    <w:rsid w:val="00034F5A"/>
    <w:rsid w:val="00053EDF"/>
    <w:rsid w:val="000607B9"/>
    <w:rsid w:val="00072598"/>
    <w:rsid w:val="001246DB"/>
    <w:rsid w:val="00150820"/>
    <w:rsid w:val="00196F2D"/>
    <w:rsid w:val="001C2329"/>
    <w:rsid w:val="001F2118"/>
    <w:rsid w:val="00214AEC"/>
    <w:rsid w:val="00243E03"/>
    <w:rsid w:val="00245F33"/>
    <w:rsid w:val="00246C58"/>
    <w:rsid w:val="00271960"/>
    <w:rsid w:val="00287506"/>
    <w:rsid w:val="002E3834"/>
    <w:rsid w:val="00320101"/>
    <w:rsid w:val="003630BD"/>
    <w:rsid w:val="00394DF7"/>
    <w:rsid w:val="0045545F"/>
    <w:rsid w:val="004572F0"/>
    <w:rsid w:val="00467CD3"/>
    <w:rsid w:val="00481082"/>
    <w:rsid w:val="004E3B9F"/>
    <w:rsid w:val="004F136E"/>
    <w:rsid w:val="00513447"/>
    <w:rsid w:val="00564DC2"/>
    <w:rsid w:val="00634B1A"/>
    <w:rsid w:val="00654288"/>
    <w:rsid w:val="00676AFB"/>
    <w:rsid w:val="006A00D0"/>
    <w:rsid w:val="00701B6A"/>
    <w:rsid w:val="00714A41"/>
    <w:rsid w:val="0075414A"/>
    <w:rsid w:val="007B6DA8"/>
    <w:rsid w:val="007C11EC"/>
    <w:rsid w:val="00803A41"/>
    <w:rsid w:val="008842B3"/>
    <w:rsid w:val="00885523"/>
    <w:rsid w:val="00905E99"/>
    <w:rsid w:val="00931FF2"/>
    <w:rsid w:val="00935851"/>
    <w:rsid w:val="00940897"/>
    <w:rsid w:val="009645C6"/>
    <w:rsid w:val="0097343B"/>
    <w:rsid w:val="009C3309"/>
    <w:rsid w:val="00A03D4A"/>
    <w:rsid w:val="00A110F2"/>
    <w:rsid w:val="00A258D0"/>
    <w:rsid w:val="00A35578"/>
    <w:rsid w:val="00A41231"/>
    <w:rsid w:val="00A535C3"/>
    <w:rsid w:val="00AC6D98"/>
    <w:rsid w:val="00AE20E6"/>
    <w:rsid w:val="00B0099C"/>
    <w:rsid w:val="00B042C3"/>
    <w:rsid w:val="00B37162"/>
    <w:rsid w:val="00B472D6"/>
    <w:rsid w:val="00BA42B0"/>
    <w:rsid w:val="00BB7701"/>
    <w:rsid w:val="00BD075D"/>
    <w:rsid w:val="00C24C4C"/>
    <w:rsid w:val="00C40F2F"/>
    <w:rsid w:val="00C86532"/>
    <w:rsid w:val="00C90C37"/>
    <w:rsid w:val="00CF7E73"/>
    <w:rsid w:val="00D50A02"/>
    <w:rsid w:val="00D52A12"/>
    <w:rsid w:val="00D86762"/>
    <w:rsid w:val="00DB6D27"/>
    <w:rsid w:val="00DB7BD5"/>
    <w:rsid w:val="00DE2F28"/>
    <w:rsid w:val="00E234A5"/>
    <w:rsid w:val="00E267E2"/>
    <w:rsid w:val="00E40885"/>
    <w:rsid w:val="00E502EC"/>
    <w:rsid w:val="00E83784"/>
    <w:rsid w:val="00F04FAA"/>
    <w:rsid w:val="00F179B7"/>
    <w:rsid w:val="00F7638B"/>
    <w:rsid w:val="00F8276A"/>
    <w:rsid w:val="00F900EB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2555-5032-40CB-8C28-37D1D64C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2019-11-25T08:07:00Z</cp:lastPrinted>
  <dcterms:created xsi:type="dcterms:W3CDTF">2020-01-31T07:10:00Z</dcterms:created>
  <dcterms:modified xsi:type="dcterms:W3CDTF">2021-01-20T12:30:00Z</dcterms:modified>
</cp:coreProperties>
</file>