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32" w:rsidRDefault="00620B32" w:rsidP="00620B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ОСЕТИЯ-АЛАНИЯ</w:t>
      </w:r>
    </w:p>
    <w:p w:rsidR="00620B32" w:rsidRDefault="00620B32" w:rsidP="00620B32">
      <w:pPr>
        <w:jc w:val="center"/>
        <w:rPr>
          <w:sz w:val="28"/>
          <w:szCs w:val="28"/>
        </w:rPr>
      </w:pPr>
    </w:p>
    <w:p w:rsidR="00620B32" w:rsidRDefault="00620B32" w:rsidP="00620B3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620B32" w:rsidRPr="002478F5" w:rsidRDefault="00620B32" w:rsidP="002478F5">
      <w:pPr>
        <w:pStyle w:val="a3"/>
        <w:jc w:val="center"/>
        <w:rPr>
          <w:sz w:val="28"/>
          <w:szCs w:val="28"/>
        </w:rPr>
      </w:pPr>
      <w:r w:rsidRPr="002478F5">
        <w:rPr>
          <w:sz w:val="28"/>
          <w:szCs w:val="28"/>
        </w:rPr>
        <w:t>СОБРАНИЕ ПРЕДСТАВИТЕЛЕЙ НИКОЛАЕВСКОГО СЕЛЬСКОГО ПОСЕЛЕНИЯ</w:t>
      </w:r>
    </w:p>
    <w:p w:rsidR="00620B32" w:rsidRDefault="00620B32" w:rsidP="00620B32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620B32" w:rsidRDefault="00620B32" w:rsidP="00620B32">
      <w:pPr>
        <w:pStyle w:val="a3"/>
        <w:ind w:left="2832" w:firstLine="708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20B32" w:rsidRDefault="00ED10B7" w:rsidP="00620B32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16 июня 2021</w:t>
      </w:r>
      <w:r w:rsidR="00B33782">
        <w:rPr>
          <w:sz w:val="28"/>
          <w:szCs w:val="28"/>
        </w:rPr>
        <w:t>г.</w:t>
      </w:r>
      <w:r w:rsidR="00B33782">
        <w:rPr>
          <w:sz w:val="28"/>
          <w:szCs w:val="28"/>
        </w:rPr>
        <w:tab/>
      </w:r>
      <w:r w:rsidR="00B33782">
        <w:rPr>
          <w:sz w:val="28"/>
          <w:szCs w:val="28"/>
        </w:rPr>
        <w:tab/>
        <w:t xml:space="preserve">        </w:t>
      </w:r>
      <w:r w:rsidR="00D71018">
        <w:rPr>
          <w:sz w:val="28"/>
          <w:szCs w:val="28"/>
        </w:rPr>
        <w:t xml:space="preserve">  </w:t>
      </w:r>
      <w:r>
        <w:rPr>
          <w:sz w:val="28"/>
          <w:szCs w:val="28"/>
        </w:rPr>
        <w:t>№10</w:t>
      </w:r>
      <w:bookmarkStart w:id="0" w:name="_GoBack"/>
      <w:bookmarkEnd w:id="0"/>
      <w:r w:rsidR="00620B32">
        <w:rPr>
          <w:sz w:val="28"/>
          <w:szCs w:val="28"/>
        </w:rPr>
        <w:t xml:space="preserve">                                  </w:t>
      </w:r>
      <w:proofErr w:type="spellStart"/>
      <w:r w:rsidR="00620B32">
        <w:rPr>
          <w:sz w:val="28"/>
          <w:szCs w:val="28"/>
        </w:rPr>
        <w:t>ст</w:t>
      </w:r>
      <w:proofErr w:type="gramStart"/>
      <w:r w:rsidR="00620B32">
        <w:rPr>
          <w:sz w:val="28"/>
          <w:szCs w:val="28"/>
        </w:rPr>
        <w:t>.Н</w:t>
      </w:r>
      <w:proofErr w:type="gramEnd"/>
      <w:r w:rsidR="00620B32">
        <w:rPr>
          <w:sz w:val="28"/>
          <w:szCs w:val="28"/>
        </w:rPr>
        <w:t>иколаевская</w:t>
      </w:r>
      <w:proofErr w:type="spellEnd"/>
    </w:p>
    <w:p w:rsidR="00620B32" w:rsidRDefault="00620B32" w:rsidP="00620B32">
      <w:pPr>
        <w:ind w:firstLine="708"/>
        <w:rPr>
          <w:b/>
          <w:sz w:val="28"/>
          <w:szCs w:val="28"/>
        </w:rPr>
      </w:pPr>
    </w:p>
    <w:p w:rsidR="00620B32" w:rsidRDefault="00032D80" w:rsidP="00B337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нормативных правовых актах, признанных недействующими</w:t>
      </w:r>
    </w:p>
    <w:p w:rsidR="00620B32" w:rsidRDefault="00620B32" w:rsidP="00620B32">
      <w:pPr>
        <w:ind w:firstLine="708"/>
        <w:rPr>
          <w:b/>
          <w:sz w:val="28"/>
          <w:szCs w:val="28"/>
        </w:rPr>
      </w:pPr>
    </w:p>
    <w:p w:rsidR="00620B32" w:rsidRDefault="00620B32" w:rsidP="0062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Николаевского сельского  поселения    </w:t>
      </w:r>
    </w:p>
    <w:p w:rsidR="00620B32" w:rsidRDefault="00620B32" w:rsidP="00620B3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0B32" w:rsidRDefault="00B33782" w:rsidP="00620B3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20B32">
        <w:rPr>
          <w:sz w:val="28"/>
          <w:szCs w:val="28"/>
        </w:rPr>
        <w:t>Р</w:t>
      </w:r>
      <w:proofErr w:type="gramEnd"/>
      <w:r w:rsidR="00620B32">
        <w:rPr>
          <w:sz w:val="28"/>
          <w:szCs w:val="28"/>
        </w:rPr>
        <w:t xml:space="preserve"> Е Ш А Е Т :</w:t>
      </w:r>
    </w:p>
    <w:p w:rsidR="00620B32" w:rsidRDefault="00620B32" w:rsidP="00620B32">
      <w:pPr>
        <w:jc w:val="both"/>
        <w:rPr>
          <w:sz w:val="28"/>
          <w:szCs w:val="28"/>
        </w:rPr>
      </w:pPr>
    </w:p>
    <w:p w:rsidR="00B33782" w:rsidRDefault="00620B32" w:rsidP="00032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33782">
        <w:rPr>
          <w:sz w:val="28"/>
          <w:szCs w:val="28"/>
        </w:rPr>
        <w:t>Призн</w:t>
      </w:r>
      <w:r w:rsidR="00032D80">
        <w:rPr>
          <w:sz w:val="28"/>
          <w:szCs w:val="28"/>
        </w:rPr>
        <w:t>ать утратившими силу следующие Решения Собрания представителей Николаевского сельского поселения:</w:t>
      </w:r>
    </w:p>
    <w:p w:rsidR="00032D80" w:rsidRDefault="00032D80" w:rsidP="00032D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1.1.Решение Собрания представителей Николаевского сельского поселения от 12.11.2010 №21 «</w:t>
      </w:r>
      <w:hyperlink r:id="rId7" w:history="1">
        <w:r w:rsidRPr="00032D80">
          <w:rPr>
            <w:color w:val="000000" w:themeColor="text1"/>
            <w:sz w:val="28"/>
            <w:szCs w:val="28"/>
          </w:rPr>
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  </w:r>
        <w:r>
          <w:rPr>
            <w:color w:val="000000" w:themeColor="text1"/>
            <w:sz w:val="28"/>
            <w:szCs w:val="28"/>
          </w:rPr>
          <w:t>»</w:t>
        </w:r>
        <w:r w:rsidRPr="00032D80">
          <w:rPr>
            <w:color w:val="000000" w:themeColor="text1"/>
            <w:sz w:val="28"/>
            <w:szCs w:val="28"/>
          </w:rPr>
          <w:t>.</w:t>
        </w:r>
      </w:hyperlink>
    </w:p>
    <w:p w:rsidR="00032D80" w:rsidRDefault="00032D80" w:rsidP="00032D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032D8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представителей Николаевского сельского поселения от 30.11.2012 №14 «</w:t>
      </w:r>
      <w:hyperlink r:id="rId8" w:history="1">
        <w:r w:rsidRPr="00032D80">
          <w:rPr>
            <w:color w:val="000000" w:themeColor="text1"/>
            <w:sz w:val="28"/>
            <w:szCs w:val="28"/>
          </w:rPr>
          <w:t>Об утверждении Порядка формирования и ведения Реестра муниципальной собственности Николаевского сельского поселения</w:t>
        </w:r>
      </w:hyperlink>
      <w:r>
        <w:rPr>
          <w:color w:val="000000" w:themeColor="text1"/>
          <w:sz w:val="28"/>
          <w:szCs w:val="28"/>
        </w:rPr>
        <w:t>».</w:t>
      </w:r>
    </w:p>
    <w:p w:rsidR="00032D80" w:rsidRDefault="00032D80" w:rsidP="00032D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7611D6" w:rsidRPr="007611D6">
        <w:rPr>
          <w:sz w:val="28"/>
          <w:szCs w:val="28"/>
        </w:rPr>
        <w:t xml:space="preserve"> </w:t>
      </w:r>
      <w:r w:rsidR="007611D6">
        <w:rPr>
          <w:sz w:val="28"/>
          <w:szCs w:val="28"/>
        </w:rPr>
        <w:t>Решение Собрания представителей Николаевского сельского поселения от 18.04.2013 №9 «</w:t>
      </w:r>
      <w:hyperlink r:id="rId9" w:history="1">
        <w:r w:rsidR="007611D6" w:rsidRPr="007611D6">
          <w:rPr>
            <w:color w:val="000000" w:themeColor="text1"/>
            <w:sz w:val="28"/>
            <w:szCs w:val="28"/>
          </w:rPr>
          <w:t>Об утверждении Правил благоустройства Николаевского сельского поселения</w:t>
        </w:r>
      </w:hyperlink>
      <w:r w:rsidR="007611D6">
        <w:rPr>
          <w:color w:val="000000" w:themeColor="text1"/>
          <w:sz w:val="28"/>
          <w:szCs w:val="28"/>
        </w:rPr>
        <w:t>».</w:t>
      </w:r>
    </w:p>
    <w:p w:rsidR="007611D6" w:rsidRDefault="007611D6" w:rsidP="00032D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Pr="007611D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представителей Николаевского сельского поселения от 03.06.2013 №11 «</w:t>
      </w:r>
      <w:hyperlink r:id="rId10" w:history="1">
        <w:r w:rsidRPr="007611D6">
          <w:rPr>
            <w:color w:val="000000" w:themeColor="text1"/>
            <w:sz w:val="28"/>
            <w:szCs w:val="28"/>
          </w:rPr>
          <w:t xml:space="preserve">Об установлении дополнительных оснований признания </w:t>
        </w:r>
        <w:proofErr w:type="gramStart"/>
        <w:r w:rsidRPr="007611D6">
          <w:rPr>
            <w:color w:val="000000" w:themeColor="text1"/>
            <w:sz w:val="28"/>
            <w:szCs w:val="28"/>
          </w:rPr>
          <w:t>безнадежными</w:t>
        </w:r>
        <w:proofErr w:type="gramEnd"/>
        <w:r w:rsidRPr="007611D6">
          <w:rPr>
            <w:color w:val="000000" w:themeColor="text1"/>
            <w:sz w:val="28"/>
            <w:szCs w:val="28"/>
          </w:rPr>
          <w:t xml:space="preserve"> к взысканию недоимки по местным налогам, задолженности по пеням и штрафам по этим налогам</w:t>
        </w:r>
      </w:hyperlink>
      <w:r>
        <w:rPr>
          <w:color w:val="000000" w:themeColor="text1"/>
          <w:sz w:val="28"/>
          <w:szCs w:val="28"/>
        </w:rPr>
        <w:t>».</w:t>
      </w:r>
    </w:p>
    <w:p w:rsidR="007611D6" w:rsidRPr="007611D6" w:rsidRDefault="007611D6" w:rsidP="00032D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Pr="007611D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представителей Николаевского сельского поселения от 27.06.2016 №12 «</w:t>
      </w:r>
      <w:hyperlink r:id="rId11" w:history="1">
        <w:r w:rsidRPr="007611D6">
          <w:rPr>
            <w:color w:val="000000" w:themeColor="text1"/>
            <w:sz w:val="28"/>
            <w:szCs w:val="28"/>
          </w:rPr>
          <w:t>Об утверждении Порядка предоставления муниципальных гарантий муниципального образования Николаевское сельское поселение</w:t>
        </w:r>
      </w:hyperlink>
      <w:r>
        <w:rPr>
          <w:color w:val="000000" w:themeColor="text1"/>
          <w:sz w:val="28"/>
          <w:szCs w:val="28"/>
        </w:rPr>
        <w:t>».</w:t>
      </w:r>
    </w:p>
    <w:p w:rsidR="00620B32" w:rsidRDefault="00620B32" w:rsidP="00620B32">
      <w:pPr>
        <w:jc w:val="both"/>
        <w:rPr>
          <w:sz w:val="28"/>
          <w:szCs w:val="28"/>
        </w:rPr>
      </w:pPr>
    </w:p>
    <w:p w:rsidR="00032D80" w:rsidRPr="00032D80" w:rsidRDefault="00032D80" w:rsidP="00032D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32D80">
        <w:rPr>
          <w:rFonts w:eastAsiaTheme="minorHAnsi"/>
          <w:sz w:val="27"/>
          <w:szCs w:val="27"/>
          <w:lang w:eastAsia="en-US"/>
        </w:rPr>
        <w:t>2. 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032D80" w:rsidRPr="00032D80" w:rsidRDefault="00032D80" w:rsidP="00032D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32D80">
        <w:rPr>
          <w:rFonts w:eastAsiaTheme="minorHAnsi"/>
          <w:sz w:val="27"/>
          <w:szCs w:val="27"/>
          <w:lang w:eastAsia="en-US"/>
        </w:rPr>
        <w:lastRenderedPageBreak/>
        <w:t>3. Настоящее решение вступает в силу со дня официального опубликования (обнародования).</w:t>
      </w:r>
    </w:p>
    <w:p w:rsidR="00620B32" w:rsidRDefault="00620B32" w:rsidP="00620B32">
      <w:pPr>
        <w:jc w:val="both"/>
        <w:rPr>
          <w:sz w:val="28"/>
          <w:szCs w:val="28"/>
        </w:rPr>
      </w:pPr>
    </w:p>
    <w:p w:rsidR="00620B32" w:rsidRDefault="00620B32" w:rsidP="00620B32">
      <w:pPr>
        <w:jc w:val="both"/>
        <w:rPr>
          <w:sz w:val="28"/>
          <w:szCs w:val="28"/>
        </w:rPr>
      </w:pPr>
    </w:p>
    <w:p w:rsidR="00620B32" w:rsidRDefault="00620B32" w:rsidP="00620B32">
      <w:pPr>
        <w:jc w:val="both"/>
        <w:rPr>
          <w:sz w:val="28"/>
          <w:szCs w:val="28"/>
        </w:rPr>
      </w:pPr>
    </w:p>
    <w:p w:rsidR="00620B32" w:rsidRDefault="00620B32" w:rsidP="00620B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0B32" w:rsidRPr="00620B32" w:rsidRDefault="00620B32" w:rsidP="00620B32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D80">
        <w:rPr>
          <w:sz w:val="28"/>
          <w:szCs w:val="28"/>
        </w:rPr>
        <w:t xml:space="preserve">          </w:t>
      </w:r>
      <w:proofErr w:type="spellStart"/>
      <w:r w:rsidR="00032D80">
        <w:rPr>
          <w:sz w:val="28"/>
          <w:szCs w:val="28"/>
        </w:rPr>
        <w:t>В.А.Ревин</w:t>
      </w:r>
      <w:proofErr w:type="spellEnd"/>
    </w:p>
    <w:p w:rsidR="00122557" w:rsidRDefault="00620B32">
      <w:r>
        <w:t xml:space="preserve"> </w:t>
      </w:r>
    </w:p>
    <w:sectPr w:rsidR="0012255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6D" w:rsidRDefault="002C066D" w:rsidP="00032D80">
      <w:r>
        <w:separator/>
      </w:r>
    </w:p>
  </w:endnote>
  <w:endnote w:type="continuationSeparator" w:id="0">
    <w:p w:rsidR="002C066D" w:rsidRDefault="002C066D" w:rsidP="0003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6D" w:rsidRDefault="002C066D" w:rsidP="00032D80">
      <w:r>
        <w:separator/>
      </w:r>
    </w:p>
  </w:footnote>
  <w:footnote w:type="continuationSeparator" w:id="0">
    <w:p w:rsidR="002C066D" w:rsidRDefault="002C066D" w:rsidP="0003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0" w:rsidRDefault="00032D80" w:rsidP="00ED10B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21"/>
    <w:rsid w:val="000103B3"/>
    <w:rsid w:val="00032D80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478F5"/>
    <w:rsid w:val="002A36D3"/>
    <w:rsid w:val="002B1633"/>
    <w:rsid w:val="002B48A5"/>
    <w:rsid w:val="002C066D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0B32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36288"/>
    <w:rsid w:val="007611D6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C59E0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3782"/>
    <w:rsid w:val="00B34CB5"/>
    <w:rsid w:val="00B43F5A"/>
    <w:rsid w:val="00B53815"/>
    <w:rsid w:val="00B54521"/>
    <w:rsid w:val="00B72DA1"/>
    <w:rsid w:val="00BA38BE"/>
    <w:rsid w:val="00BD094B"/>
    <w:rsid w:val="00BD10D3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71018"/>
    <w:rsid w:val="00E11395"/>
    <w:rsid w:val="00E164F5"/>
    <w:rsid w:val="00E255F9"/>
    <w:rsid w:val="00E25805"/>
    <w:rsid w:val="00E365B4"/>
    <w:rsid w:val="00E53932"/>
    <w:rsid w:val="00E87F2C"/>
    <w:rsid w:val="00E91284"/>
    <w:rsid w:val="00ED10B7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0B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2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2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0B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2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2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60b7e19-87da-446b-8640-f7487f16be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52a3e76c-7545-4fb5-9682-5f4af1147bd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?act=dd1a0ab7-3678-403a-a65d-0657235636ba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?act=528bfa6e-2f44-48cf-9bba-365b54c810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0559f762-3ebc-49f8-8d72-d8e209d7fb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2021-06-16T13:12:00Z</cp:lastPrinted>
  <dcterms:created xsi:type="dcterms:W3CDTF">2013-12-16T07:25:00Z</dcterms:created>
  <dcterms:modified xsi:type="dcterms:W3CDTF">2021-06-16T13:15:00Z</dcterms:modified>
</cp:coreProperties>
</file>