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872" w:rsidRDefault="009F6872" w:rsidP="009F6872">
      <w:pPr>
        <w:pStyle w:val="ConsPlusNormal"/>
        <w:widowControl/>
        <w:ind w:left="12036" w:firstLine="708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 w:rsidR="009F6872" w:rsidRDefault="009F6872" w:rsidP="009F6872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к Порядку ведения расходных обязательств Николаевского </w:t>
      </w:r>
    </w:p>
    <w:p w:rsidR="009F6872" w:rsidRDefault="009F6872" w:rsidP="009F6872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</w:p>
    <w:p w:rsidR="009F6872" w:rsidRDefault="009F6872" w:rsidP="009F6872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9F6872" w:rsidRDefault="009F6872" w:rsidP="009F687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</w:t>
      </w:r>
    </w:p>
    <w:p w:rsidR="009F6872" w:rsidRDefault="009F6872" w:rsidP="009F687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РЕЕСТР</w:t>
      </w:r>
    </w:p>
    <w:p w:rsidR="009F6872" w:rsidRDefault="009F6872" w:rsidP="009F687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расходных обязательств Николаевского сельского поселения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____________________________________________________________________________________________________________________________</w:t>
      </w:r>
    </w:p>
    <w:p w:rsidR="009F6872" w:rsidRDefault="009F6872" w:rsidP="009F687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(код и наименование главного распорядителя средств бюджета Николаевского сельского поселения)</w:t>
      </w:r>
    </w:p>
    <w:p w:rsidR="009F6872" w:rsidRDefault="009F6872" w:rsidP="009F687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9F6872" w:rsidRDefault="009F6872" w:rsidP="009F687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tbl>
      <w:tblPr>
        <w:tblW w:w="521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"/>
        <w:gridCol w:w="1340"/>
        <w:gridCol w:w="521"/>
        <w:gridCol w:w="521"/>
        <w:gridCol w:w="1307"/>
        <w:gridCol w:w="1068"/>
        <w:gridCol w:w="1198"/>
        <w:gridCol w:w="1307"/>
        <w:gridCol w:w="1068"/>
        <w:gridCol w:w="1092"/>
        <w:gridCol w:w="694"/>
        <w:gridCol w:w="712"/>
        <w:gridCol w:w="467"/>
        <w:gridCol w:w="467"/>
        <w:gridCol w:w="1008"/>
        <w:gridCol w:w="1008"/>
        <w:gridCol w:w="1170"/>
      </w:tblGrid>
      <w:tr w:rsidR="009F6872" w:rsidTr="009F6872">
        <w:tc>
          <w:tcPr>
            <w:tcW w:w="1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872" w:rsidRDefault="009F687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N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872" w:rsidRDefault="009F687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полномочия,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расходного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обязательства</w:t>
            </w:r>
          </w:p>
        </w:tc>
        <w:tc>
          <w:tcPr>
            <w:tcW w:w="1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F6872" w:rsidRDefault="009F6872">
            <w:pPr>
              <w:pStyle w:val="ConsPlusNonformat"/>
              <w:widowControl/>
              <w:spacing w:line="276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Код  расходного  обязательства  </w:t>
            </w:r>
          </w:p>
        </w:tc>
        <w:tc>
          <w:tcPr>
            <w:tcW w:w="2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F6872" w:rsidRDefault="009F6872">
            <w:pPr>
              <w:pStyle w:val="ConsPlusNonformat"/>
              <w:widowControl/>
              <w:spacing w:line="276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Коды  бюджетной  классификации</w:t>
            </w:r>
          </w:p>
        </w:tc>
        <w:tc>
          <w:tcPr>
            <w:tcW w:w="233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72" w:rsidRDefault="009F687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Нормативное правовое регулирование,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определяющее финансовое обеспечение и порядок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расходования средств</w:t>
            </w:r>
          </w:p>
          <w:p w:rsidR="009F6872" w:rsidRDefault="009F687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8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872" w:rsidRDefault="009F687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Объем средств на исполнение расходного обязательства</w:t>
            </w:r>
          </w:p>
          <w:p w:rsidR="009F6872" w:rsidRDefault="009F687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3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872" w:rsidRDefault="009F687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Примечание</w:t>
            </w:r>
          </w:p>
        </w:tc>
      </w:tr>
      <w:tr w:rsidR="009F6872" w:rsidTr="009F6872">
        <w:trPr>
          <w:trHeight w:val="13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872" w:rsidRDefault="009F68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872" w:rsidRDefault="009F68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872" w:rsidRDefault="009F687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872" w:rsidRDefault="009F687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72" w:rsidRDefault="009F687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нормативные правовые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акты, договоры, соглашения  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Российской Федерации </w:t>
            </w:r>
          </w:p>
          <w:p w:rsidR="009F6872" w:rsidRDefault="009F687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 Республики Северная Осетия-Алания</w:t>
            </w:r>
          </w:p>
          <w:p w:rsidR="009F6872" w:rsidRDefault="009F687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F6872" w:rsidRDefault="009F687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872" w:rsidRDefault="009F687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нормативные правовые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акты, договоры, соглашения  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Николаевкого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сельского поселения</w:t>
            </w:r>
          </w:p>
        </w:tc>
        <w:tc>
          <w:tcPr>
            <w:tcW w:w="5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872" w:rsidRDefault="009F687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отчетный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год     </w:t>
            </w:r>
          </w:p>
        </w:tc>
        <w:tc>
          <w:tcPr>
            <w:tcW w:w="1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F6872" w:rsidRDefault="009F6872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текущий  финансовый год  </w:t>
            </w:r>
          </w:p>
        </w:tc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F6872" w:rsidRDefault="009F6872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очередной  финансовый год  </w:t>
            </w:r>
          </w:p>
        </w:tc>
        <w:tc>
          <w:tcPr>
            <w:tcW w:w="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872" w:rsidRDefault="009F687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плановый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период  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872" w:rsidRDefault="009F68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9F6872" w:rsidTr="009F6872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872" w:rsidRDefault="009F68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872" w:rsidRDefault="009F68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872" w:rsidRDefault="009F687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872" w:rsidRDefault="009F687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872" w:rsidRDefault="009F6872" w:rsidP="009F687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аименование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и реквизиты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нормативного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правового  акта   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872" w:rsidRDefault="009F6872" w:rsidP="009F687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номер статьи, части,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пункта, подпункта, абзаца 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872" w:rsidRDefault="009F6872" w:rsidP="009F687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дата  вступления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в силу и срок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действия   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872" w:rsidRDefault="009F6872" w:rsidP="009F687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и реквизиты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нормативного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правового акта   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872" w:rsidRDefault="009F6872" w:rsidP="009F687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омер статьи,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части, пункта,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под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пункта,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абзаца </w:t>
            </w:r>
            <w:bookmarkStart w:id="0" w:name="_GoBack"/>
            <w:bookmarkEnd w:id="0"/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872" w:rsidRDefault="009F6872" w:rsidP="009F687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дата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вступления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в силу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и срок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действия   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F6872" w:rsidRDefault="009F6872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запланировано                     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F6872" w:rsidRDefault="009F6872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фактически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исполнено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872" w:rsidRDefault="009F68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872" w:rsidRDefault="009F68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872" w:rsidRDefault="009F6872" w:rsidP="009F687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первый год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планового  периода   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872" w:rsidRDefault="009F6872" w:rsidP="009F687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второй год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планового  периода 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872" w:rsidRDefault="009F68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9F6872" w:rsidTr="009F6872"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872" w:rsidRDefault="009F687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872" w:rsidRDefault="009F687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872" w:rsidRDefault="009F687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872" w:rsidRDefault="009F687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872" w:rsidRDefault="009F687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872" w:rsidRDefault="009F687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872" w:rsidRDefault="009F687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872" w:rsidRDefault="009F687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872" w:rsidRDefault="009F687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872" w:rsidRDefault="009F687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872" w:rsidRDefault="009F687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872" w:rsidRDefault="009F687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872" w:rsidRDefault="009F687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872" w:rsidRDefault="009F687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872" w:rsidRDefault="009F687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872" w:rsidRDefault="009F687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872" w:rsidRDefault="009F687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17</w:t>
            </w:r>
          </w:p>
        </w:tc>
      </w:tr>
      <w:tr w:rsidR="009F6872" w:rsidTr="009F6872"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72" w:rsidRDefault="009F687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72" w:rsidRDefault="009F687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72" w:rsidRDefault="009F687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72" w:rsidRDefault="009F687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72" w:rsidRDefault="009F687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72" w:rsidRDefault="009F687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72" w:rsidRDefault="009F687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72" w:rsidRDefault="009F687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72" w:rsidRDefault="009F687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72" w:rsidRDefault="009F687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72" w:rsidRDefault="009F687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72" w:rsidRDefault="009F687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72" w:rsidRDefault="009F687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72" w:rsidRDefault="009F687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72" w:rsidRDefault="009F687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72" w:rsidRDefault="009F687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72" w:rsidRDefault="009F687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</w:tr>
    </w:tbl>
    <w:p w:rsidR="009F6872" w:rsidRDefault="009F6872" w:rsidP="009F6872">
      <w:pPr>
        <w:pStyle w:val="ConsPlusNonformat"/>
        <w:widowControl/>
        <w:rPr>
          <w:rFonts w:ascii="Times New Roman" w:hAnsi="Times New Roman" w:cs="Times New Roman"/>
          <w:sz w:val="18"/>
          <w:szCs w:val="18"/>
          <w:lang w:val="en-US"/>
        </w:rPr>
      </w:pPr>
    </w:p>
    <w:p w:rsidR="009F6872" w:rsidRDefault="009F6872" w:rsidP="009F6872">
      <w:pPr>
        <w:pStyle w:val="ConsPlusNonformat"/>
        <w:widowControl/>
        <w:rPr>
          <w:rFonts w:ascii="Times New Roman" w:hAnsi="Times New Roman" w:cs="Times New Roman"/>
          <w:sz w:val="18"/>
          <w:szCs w:val="18"/>
          <w:lang w:val="en-US"/>
        </w:rPr>
      </w:pPr>
    </w:p>
    <w:p w:rsidR="009F6872" w:rsidRDefault="009F6872" w:rsidP="009F6872">
      <w:pPr>
        <w:pStyle w:val="ConsPlusNonformat"/>
        <w:widowControl/>
        <w:rPr>
          <w:rFonts w:ascii="Times New Roman" w:hAnsi="Times New Roman" w:cs="Times New Roman"/>
          <w:sz w:val="18"/>
          <w:szCs w:val="18"/>
          <w:lang w:val="en-US"/>
        </w:rPr>
      </w:pPr>
    </w:p>
    <w:p w:rsidR="009F6872" w:rsidRDefault="009F6872" w:rsidP="009F6872">
      <w:pPr>
        <w:pStyle w:val="ConsPlusNonformat"/>
        <w:widowControl/>
        <w:rPr>
          <w:rFonts w:ascii="Times New Roman" w:hAnsi="Times New Roman" w:cs="Times New Roman"/>
          <w:sz w:val="18"/>
          <w:szCs w:val="18"/>
          <w:lang w:val="en-US"/>
        </w:rPr>
      </w:pPr>
    </w:p>
    <w:p w:rsidR="009F6872" w:rsidRDefault="009F6872" w:rsidP="009F6872">
      <w:pPr>
        <w:pStyle w:val="ConsPlusNonformat"/>
        <w:widowControl/>
        <w:rPr>
          <w:rFonts w:ascii="Times New Roman" w:hAnsi="Times New Roman" w:cs="Times New Roman"/>
          <w:sz w:val="18"/>
          <w:szCs w:val="18"/>
          <w:lang w:val="en-US"/>
        </w:rPr>
      </w:pPr>
    </w:p>
    <w:p w:rsidR="009F6872" w:rsidRDefault="009F6872" w:rsidP="009F687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Руководитель  __________________________   _______________________________________ </w:t>
      </w:r>
    </w:p>
    <w:p w:rsidR="009F6872" w:rsidRDefault="009F6872" w:rsidP="009F687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(подпись)                                            (инициалы, фамилия)</w:t>
      </w:r>
    </w:p>
    <w:p w:rsidR="009F6872" w:rsidRDefault="009F6872" w:rsidP="009F6872">
      <w:pPr>
        <w:pStyle w:val="ConsPlusNonformat"/>
        <w:widowControl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</w:rPr>
        <w:t xml:space="preserve">    "______ " ____________ 20______ г.</w:t>
      </w:r>
    </w:p>
    <w:p w:rsidR="009F6872" w:rsidRDefault="009F6872" w:rsidP="009F6872">
      <w:pPr>
        <w:pStyle w:val="ConsPlusNonformat"/>
        <w:widowControl/>
        <w:rPr>
          <w:rFonts w:ascii="Times New Roman" w:hAnsi="Times New Roman" w:cs="Times New Roman"/>
          <w:sz w:val="18"/>
          <w:szCs w:val="18"/>
          <w:lang w:val="en-US"/>
        </w:rPr>
      </w:pPr>
    </w:p>
    <w:p w:rsidR="00122557" w:rsidRDefault="009F6872">
      <w:r>
        <w:t xml:space="preserve"> </w:t>
      </w:r>
    </w:p>
    <w:sectPr w:rsidR="00122557" w:rsidSect="009F68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D8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70165A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F1F52"/>
    <w:rsid w:val="008F2829"/>
    <w:rsid w:val="00904C8B"/>
    <w:rsid w:val="00931015"/>
    <w:rsid w:val="00977104"/>
    <w:rsid w:val="009A56EC"/>
    <w:rsid w:val="009B7ED0"/>
    <w:rsid w:val="009C0CEA"/>
    <w:rsid w:val="009C2B89"/>
    <w:rsid w:val="009F47D3"/>
    <w:rsid w:val="009F6872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D15D8"/>
    <w:rsid w:val="00BE2891"/>
    <w:rsid w:val="00BE5A66"/>
    <w:rsid w:val="00BF20B7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8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F68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8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F68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4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1624</Characters>
  <Application>Microsoft Office Word</Application>
  <DocSecurity>0</DocSecurity>
  <Lines>13</Lines>
  <Paragraphs>3</Paragraphs>
  <ScaleCrop>false</ScaleCrop>
  <Company>*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2016-01-25T08:51:00Z</dcterms:created>
  <dcterms:modified xsi:type="dcterms:W3CDTF">2016-01-25T08:55:00Z</dcterms:modified>
</cp:coreProperties>
</file>