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44" w:rsidRDefault="00713944" w:rsidP="00713944">
      <w:pPr>
        <w:rPr>
          <w:u w:val="single"/>
        </w:rPr>
      </w:pPr>
      <w:r>
        <w:rPr>
          <w:sz w:val="28"/>
          <w:szCs w:val="28"/>
        </w:rPr>
        <w:t xml:space="preserve">                       РЕСПУБЛИКА СЕВЕРНАЯ ОСЕТИЯ-АЛАНИЯ</w:t>
      </w:r>
    </w:p>
    <w:p w:rsidR="00713944" w:rsidRDefault="00713944" w:rsidP="00713944">
      <w:pPr>
        <w:jc w:val="center"/>
        <w:rPr>
          <w:sz w:val="28"/>
          <w:szCs w:val="28"/>
        </w:rPr>
      </w:pPr>
    </w:p>
    <w:p w:rsidR="00713944" w:rsidRDefault="00713944" w:rsidP="00713944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713944" w:rsidRDefault="00713944" w:rsidP="00713944">
      <w:pPr>
        <w:jc w:val="center"/>
        <w:rPr>
          <w:sz w:val="28"/>
          <w:szCs w:val="28"/>
        </w:rPr>
      </w:pPr>
    </w:p>
    <w:p w:rsidR="00713944" w:rsidRDefault="00713944" w:rsidP="00713944">
      <w:pPr>
        <w:jc w:val="center"/>
      </w:pPr>
      <w:r>
        <w:t>СОБРАНИЕ ПРЕДСТАВИТЕЛЕЙ НИКОЛАЕВСКОГО СЕЛЬСКОГО ПОСЕЛЕНИЯ</w:t>
      </w:r>
    </w:p>
    <w:p w:rsidR="00713944" w:rsidRDefault="00713944" w:rsidP="00713944">
      <w:pPr>
        <w:jc w:val="center"/>
        <w:rPr>
          <w:sz w:val="28"/>
          <w:szCs w:val="28"/>
        </w:rPr>
      </w:pPr>
    </w:p>
    <w:p w:rsidR="00713944" w:rsidRDefault="00713944" w:rsidP="00713944">
      <w:pPr>
        <w:jc w:val="center"/>
        <w:rPr>
          <w:sz w:val="28"/>
          <w:szCs w:val="28"/>
        </w:rPr>
      </w:pPr>
    </w:p>
    <w:p w:rsidR="00713944" w:rsidRDefault="00713944" w:rsidP="0071394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13944" w:rsidRDefault="00713944" w:rsidP="00713944">
      <w:pPr>
        <w:jc w:val="center"/>
        <w:rPr>
          <w:sz w:val="28"/>
          <w:szCs w:val="28"/>
        </w:rPr>
      </w:pPr>
    </w:p>
    <w:p w:rsidR="00713944" w:rsidRDefault="00713944" w:rsidP="00713944">
      <w:pPr>
        <w:rPr>
          <w:sz w:val="28"/>
          <w:szCs w:val="28"/>
        </w:rPr>
      </w:pPr>
      <w:r>
        <w:rPr>
          <w:sz w:val="28"/>
          <w:szCs w:val="28"/>
        </w:rPr>
        <w:t xml:space="preserve">  от 5 февраля 2016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4          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713944" w:rsidRDefault="00713944" w:rsidP="00713944">
      <w:pPr>
        <w:ind w:firstLine="708"/>
        <w:rPr>
          <w:b/>
          <w:sz w:val="28"/>
          <w:szCs w:val="28"/>
        </w:rPr>
      </w:pPr>
    </w:p>
    <w:p w:rsidR="00713944" w:rsidRDefault="00713944" w:rsidP="0071394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органов местного самоуправления</w:t>
      </w:r>
      <w:r w:rsidR="00C24564">
        <w:rPr>
          <w:b/>
          <w:sz w:val="28"/>
          <w:szCs w:val="28"/>
        </w:rPr>
        <w:t xml:space="preserve"> Николаевского сельского поселения</w:t>
      </w:r>
      <w:r>
        <w:rPr>
          <w:b/>
          <w:sz w:val="28"/>
          <w:szCs w:val="28"/>
        </w:rPr>
        <w:t>, уполномоченных на осуществление муниципального контроля</w:t>
      </w:r>
      <w:r w:rsidR="00C24564">
        <w:rPr>
          <w:b/>
          <w:sz w:val="28"/>
          <w:szCs w:val="28"/>
        </w:rPr>
        <w:t xml:space="preserve"> на территории Николаевского сельского поселения</w:t>
      </w:r>
      <w:bookmarkStart w:id="0" w:name="_GoBack"/>
      <w:bookmarkEnd w:id="0"/>
    </w:p>
    <w:p w:rsidR="00713944" w:rsidRDefault="00713944" w:rsidP="00713944">
      <w:pPr>
        <w:jc w:val="both"/>
        <w:rPr>
          <w:b/>
          <w:sz w:val="28"/>
          <w:szCs w:val="28"/>
        </w:rPr>
      </w:pPr>
    </w:p>
    <w:p w:rsidR="00713944" w:rsidRDefault="00713944" w:rsidP="007139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Pr="00B25957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</w:t>
      </w:r>
      <w:r w:rsidRPr="00B25957">
        <w:rPr>
          <w:sz w:val="28"/>
          <w:szCs w:val="28"/>
        </w:rPr>
        <w:t>2008</w:t>
      </w:r>
      <w:r>
        <w:rPr>
          <w:sz w:val="28"/>
          <w:szCs w:val="28"/>
        </w:rPr>
        <w:t xml:space="preserve"> г. №</w:t>
      </w:r>
      <w:r w:rsidRPr="00B25957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8"/>
          <w:szCs w:val="28"/>
        </w:rPr>
        <w:t xml:space="preserve"> Законом Республики Северная Осетия-Алания от 14 июня 2011 г. №20 «О порядке организации и осуществления муниципального контроля на территории Республики Северная Осетия-Алания» и Уставом Николаевского сельского поселения Собрание представителей Николаевского сельского поселения  </w:t>
      </w:r>
      <w:proofErr w:type="gramEnd"/>
    </w:p>
    <w:p w:rsidR="00713944" w:rsidRDefault="00713944" w:rsidP="0071394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</w:t>
      </w:r>
    </w:p>
    <w:p w:rsidR="00713944" w:rsidRDefault="00713944" w:rsidP="00713944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 </w:t>
      </w:r>
    </w:p>
    <w:p w:rsidR="00713944" w:rsidRDefault="00713944" w:rsidP="00713944">
      <w:pPr>
        <w:rPr>
          <w:b/>
          <w:sz w:val="28"/>
          <w:szCs w:val="28"/>
        </w:rPr>
      </w:pPr>
    </w:p>
    <w:p w:rsidR="00D96C60" w:rsidRPr="00C24564" w:rsidRDefault="00D96C60" w:rsidP="00C245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Установить:</w:t>
      </w:r>
      <w:r w:rsidR="00713944"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о</w:t>
      </w:r>
      <w:r w:rsidRPr="00D96C60">
        <w:rPr>
          <w:rFonts w:eastAsia="Arial"/>
          <w:sz w:val="28"/>
          <w:szCs w:val="28"/>
          <w:lang w:eastAsia="ar-SA"/>
        </w:rPr>
        <w:t>рганом местного самоуправления</w:t>
      </w:r>
      <w:r>
        <w:rPr>
          <w:rFonts w:eastAsia="Arial"/>
          <w:sz w:val="28"/>
          <w:szCs w:val="28"/>
          <w:lang w:eastAsia="ar-SA"/>
        </w:rPr>
        <w:t xml:space="preserve"> Николаевского сельского поселения</w:t>
      </w:r>
      <w:r w:rsidRPr="00D96C60">
        <w:rPr>
          <w:rFonts w:eastAsia="Arial"/>
          <w:sz w:val="28"/>
          <w:szCs w:val="28"/>
          <w:lang w:eastAsia="ar-SA"/>
        </w:rPr>
        <w:t>, уполномоченным на осуществление мун</w:t>
      </w:r>
      <w:r>
        <w:rPr>
          <w:rFonts w:eastAsia="Arial"/>
          <w:sz w:val="28"/>
          <w:szCs w:val="28"/>
          <w:lang w:eastAsia="ar-SA"/>
        </w:rPr>
        <w:t>иципального контроля на территории Николаевского сельского поселения, является А</w:t>
      </w:r>
      <w:r w:rsidRPr="00D96C60">
        <w:rPr>
          <w:rFonts w:eastAsia="Arial"/>
          <w:sz w:val="28"/>
          <w:szCs w:val="28"/>
          <w:lang w:eastAsia="ar-SA"/>
        </w:rPr>
        <w:t>дминистрация местного самоуправления Николаевского сельского поселения</w:t>
      </w:r>
      <w:r w:rsidR="00C24564">
        <w:rPr>
          <w:rFonts w:eastAsia="Arial"/>
          <w:bCs/>
          <w:sz w:val="28"/>
          <w:szCs w:val="28"/>
          <w:lang w:eastAsia="ar-SA"/>
        </w:rPr>
        <w:t>.</w:t>
      </w:r>
    </w:p>
    <w:p w:rsidR="00D96C60" w:rsidRPr="00D96C60" w:rsidRDefault="00C24564" w:rsidP="00D9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96C60" w:rsidRPr="00D96C60">
        <w:rPr>
          <w:sz w:val="28"/>
          <w:szCs w:val="28"/>
        </w:rPr>
        <w:t>Администрация местного самоуправления</w:t>
      </w:r>
      <w:r>
        <w:rPr>
          <w:sz w:val="28"/>
          <w:szCs w:val="28"/>
        </w:rPr>
        <w:t xml:space="preserve"> Николаевского сельского поселения</w:t>
      </w:r>
      <w:r w:rsidR="00D96C60" w:rsidRPr="00D96C60">
        <w:rPr>
          <w:sz w:val="28"/>
          <w:szCs w:val="28"/>
        </w:rPr>
        <w:t xml:space="preserve"> организует и осуществляет муниципальный контроль</w:t>
      </w:r>
      <w:r>
        <w:rPr>
          <w:sz w:val="28"/>
          <w:szCs w:val="28"/>
        </w:rPr>
        <w:t xml:space="preserve"> на территории Николаевского сельского поселения</w:t>
      </w:r>
      <w:r w:rsidR="00D96C60" w:rsidRPr="00D96C60">
        <w:rPr>
          <w:sz w:val="28"/>
          <w:szCs w:val="28"/>
        </w:rPr>
        <w:t xml:space="preserve"> за соблюдением требований, установленных муниципальными правовыми актами</w:t>
      </w:r>
      <w:r>
        <w:rPr>
          <w:sz w:val="28"/>
          <w:szCs w:val="28"/>
        </w:rPr>
        <w:t xml:space="preserve"> Николаевского сельского поселения</w:t>
      </w:r>
      <w:r w:rsidR="00D96C60" w:rsidRPr="00D96C60">
        <w:rPr>
          <w:sz w:val="28"/>
          <w:szCs w:val="28"/>
        </w:rPr>
        <w:t>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Северная Осетия-Алания.</w:t>
      </w:r>
      <w:r w:rsidR="00D96C60">
        <w:rPr>
          <w:sz w:val="28"/>
          <w:szCs w:val="28"/>
        </w:rPr>
        <w:t xml:space="preserve"> </w:t>
      </w:r>
      <w:proofErr w:type="gramEnd"/>
    </w:p>
    <w:p w:rsidR="00D96C60" w:rsidRPr="00D96C60" w:rsidRDefault="00C24564" w:rsidP="00D96C60">
      <w:pPr>
        <w:widowControl w:val="0"/>
        <w:suppressAutoHyphens/>
        <w:autoSpaceDE w:val="0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3</w:t>
      </w:r>
      <w:r w:rsidR="00D96C60">
        <w:rPr>
          <w:rFonts w:eastAsia="Arial"/>
          <w:bCs/>
          <w:sz w:val="28"/>
          <w:szCs w:val="28"/>
          <w:lang w:eastAsia="ar-SA"/>
        </w:rPr>
        <w:t>. К полномочиям А</w:t>
      </w:r>
      <w:r w:rsidR="00D96C60" w:rsidRPr="00D96C60">
        <w:rPr>
          <w:rFonts w:eastAsia="Arial"/>
          <w:bCs/>
          <w:sz w:val="28"/>
          <w:szCs w:val="28"/>
          <w:lang w:eastAsia="ar-SA"/>
        </w:rPr>
        <w:t xml:space="preserve">дминистрации </w:t>
      </w:r>
      <w:r w:rsidR="00D96C60" w:rsidRPr="00D96C60">
        <w:rPr>
          <w:rFonts w:eastAsia="Arial"/>
          <w:sz w:val="28"/>
          <w:szCs w:val="28"/>
          <w:lang w:eastAsia="ar-SA"/>
        </w:rPr>
        <w:t>местного самоуправления Николаевского сельского поселения</w:t>
      </w:r>
      <w:r w:rsidR="00D96C60" w:rsidRPr="00D96C60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rFonts w:eastAsia="Arial"/>
          <w:bCs/>
          <w:sz w:val="28"/>
          <w:szCs w:val="28"/>
          <w:lang w:eastAsia="ar-SA"/>
        </w:rPr>
        <w:t>для осуществления</w:t>
      </w:r>
      <w:r w:rsidR="00D96C60" w:rsidRPr="00D96C60">
        <w:rPr>
          <w:rFonts w:eastAsia="Arial"/>
          <w:bCs/>
          <w:sz w:val="28"/>
          <w:szCs w:val="28"/>
          <w:lang w:eastAsia="ar-SA"/>
        </w:rPr>
        <w:t xml:space="preserve"> муниципального контроля, относятся:</w:t>
      </w:r>
    </w:p>
    <w:p w:rsidR="00D96C60" w:rsidRPr="00D96C60" w:rsidRDefault="00D96C60" w:rsidP="00D96C60">
      <w:pPr>
        <w:suppressAutoHyphens/>
        <w:autoSpaceDN w:val="0"/>
        <w:snapToGri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D96C60">
        <w:rPr>
          <w:rFonts w:eastAsia="Arial"/>
          <w:sz w:val="28"/>
          <w:szCs w:val="28"/>
          <w:lang w:eastAsia="ar-SA"/>
        </w:rPr>
        <w:lastRenderedPageBreak/>
        <w:t xml:space="preserve">1) организация и осуществление муниципального контроля на территории Николаевского сельского поселения; </w:t>
      </w:r>
    </w:p>
    <w:p w:rsidR="00D96C60" w:rsidRPr="00D96C60" w:rsidRDefault="00D96C60" w:rsidP="00D96C60">
      <w:pPr>
        <w:autoSpaceDE w:val="0"/>
        <w:ind w:firstLine="709"/>
        <w:jc w:val="both"/>
        <w:rPr>
          <w:sz w:val="28"/>
          <w:szCs w:val="28"/>
        </w:rPr>
      </w:pPr>
      <w:r w:rsidRPr="00D96C60">
        <w:rPr>
          <w:sz w:val="28"/>
          <w:szCs w:val="28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D96C60">
        <w:rPr>
          <w:sz w:val="28"/>
          <w:szCs w:val="28"/>
        </w:rPr>
        <w:t>полномочиями</w:t>
      </w:r>
      <w:proofErr w:type="gramEnd"/>
      <w:r w:rsidRPr="00D96C60">
        <w:rPr>
          <w:sz w:val="28"/>
          <w:szCs w:val="28"/>
        </w:rPr>
        <w:t xml:space="preserve"> по осуществлению которого наделены органы местного самоуправления;</w:t>
      </w:r>
    </w:p>
    <w:p w:rsidR="00D96C60" w:rsidRPr="00D96C60" w:rsidRDefault="00D96C60" w:rsidP="00D96C60">
      <w:pPr>
        <w:suppressAutoHyphens/>
        <w:autoSpaceDN w:val="0"/>
        <w:snapToGri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D96C60">
        <w:rPr>
          <w:rFonts w:eastAsia="Arial"/>
          <w:sz w:val="28"/>
          <w:szCs w:val="28"/>
          <w:lang w:eastAsia="ar-SA"/>
        </w:rPr>
        <w:t>3) разработка административных регламентов осуществления муниципального контроля в соотв</w:t>
      </w:r>
      <w:r>
        <w:rPr>
          <w:rFonts w:eastAsia="Arial"/>
          <w:sz w:val="28"/>
          <w:szCs w:val="28"/>
          <w:lang w:eastAsia="ar-SA"/>
        </w:rPr>
        <w:t>етствующих сферах деятельности;</w:t>
      </w:r>
    </w:p>
    <w:p w:rsidR="00D96C60" w:rsidRPr="00D96C60" w:rsidRDefault="00D96C60" w:rsidP="00D96C60">
      <w:pPr>
        <w:suppressAutoHyphens/>
        <w:autoSpaceDN w:val="0"/>
        <w:snapToGri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D96C60">
        <w:rPr>
          <w:rFonts w:eastAsia="Arial"/>
          <w:sz w:val="28"/>
          <w:szCs w:val="28"/>
          <w:lang w:eastAsia="ar-SA"/>
        </w:rPr>
        <w:t xml:space="preserve"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 </w:t>
      </w:r>
    </w:p>
    <w:p w:rsidR="00D96C60" w:rsidRPr="00D96C60" w:rsidRDefault="00D96C60" w:rsidP="00D96C60">
      <w:pPr>
        <w:suppressAutoHyphens/>
        <w:autoSpaceDN w:val="0"/>
        <w:snapToGri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D96C60">
        <w:rPr>
          <w:rFonts w:eastAsia="Arial"/>
          <w:sz w:val="28"/>
          <w:szCs w:val="28"/>
          <w:lang w:eastAsia="ar-SA"/>
        </w:rPr>
        <w:t>5) осуществление иных предусмотренных федеральными законами, законами и иными нормативными правовыми актами Республики Северная Осетия-Алания полномочий.</w:t>
      </w:r>
    </w:p>
    <w:p w:rsidR="00713944" w:rsidRPr="00353175" w:rsidRDefault="00C24564" w:rsidP="00353175">
      <w:pPr>
        <w:suppressAutoHyphens/>
        <w:autoSpaceDN w:val="0"/>
        <w:snapToGrid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713944">
        <w:rPr>
          <w:sz w:val="28"/>
          <w:szCs w:val="28"/>
        </w:rPr>
        <w:t>. Настоящее  Решение  вступает  в  силу   со   дня   его   официального</w:t>
      </w:r>
    </w:p>
    <w:p w:rsidR="00713944" w:rsidRDefault="00713944" w:rsidP="00713944">
      <w:pPr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обнародования.</w:t>
      </w:r>
      <w:r w:rsidR="00D977AE">
        <w:rPr>
          <w:sz w:val="28"/>
          <w:szCs w:val="28"/>
        </w:rPr>
        <w:t xml:space="preserve"> </w:t>
      </w:r>
    </w:p>
    <w:p w:rsidR="00D96C60" w:rsidRDefault="00D96C60" w:rsidP="00713944">
      <w:pPr>
        <w:jc w:val="both"/>
        <w:rPr>
          <w:sz w:val="28"/>
          <w:szCs w:val="28"/>
        </w:rPr>
      </w:pPr>
    </w:p>
    <w:p w:rsidR="00D96C60" w:rsidRDefault="00D96C60" w:rsidP="00713944">
      <w:pPr>
        <w:jc w:val="both"/>
        <w:rPr>
          <w:sz w:val="28"/>
          <w:szCs w:val="28"/>
        </w:rPr>
      </w:pPr>
    </w:p>
    <w:p w:rsidR="00D977AE" w:rsidRDefault="00D977AE" w:rsidP="00713944">
      <w:pPr>
        <w:jc w:val="both"/>
        <w:rPr>
          <w:sz w:val="28"/>
          <w:szCs w:val="28"/>
        </w:rPr>
      </w:pPr>
    </w:p>
    <w:p w:rsidR="00D977AE" w:rsidRDefault="00D977AE" w:rsidP="00713944">
      <w:pPr>
        <w:jc w:val="both"/>
        <w:rPr>
          <w:sz w:val="28"/>
          <w:szCs w:val="28"/>
        </w:rPr>
      </w:pPr>
    </w:p>
    <w:p w:rsidR="00713944" w:rsidRDefault="00713944" w:rsidP="0071394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13944" w:rsidRDefault="00713944" w:rsidP="0071394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                                </w:t>
      </w:r>
      <w:proofErr w:type="spellStart"/>
      <w:r>
        <w:rPr>
          <w:sz w:val="28"/>
          <w:szCs w:val="28"/>
        </w:rPr>
        <w:t>Г.В.Ткаченко</w:t>
      </w:r>
      <w:proofErr w:type="spellEnd"/>
    </w:p>
    <w:p w:rsidR="00713944" w:rsidRDefault="00713944" w:rsidP="00713944">
      <w:r>
        <w:t xml:space="preserve"> </w:t>
      </w:r>
    </w:p>
    <w:p w:rsidR="00122557" w:rsidRDefault="00713944">
      <w:r>
        <w:t xml:space="preserve"> </w:t>
      </w:r>
    </w:p>
    <w:sectPr w:rsidR="00122557" w:rsidSect="00D977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60" w:rsidRDefault="00AF5D60" w:rsidP="00D977AE">
      <w:r>
        <w:separator/>
      </w:r>
    </w:p>
  </w:endnote>
  <w:endnote w:type="continuationSeparator" w:id="0">
    <w:p w:rsidR="00AF5D60" w:rsidRDefault="00AF5D60" w:rsidP="00D9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60" w:rsidRDefault="00AF5D60" w:rsidP="00D977AE">
      <w:r>
        <w:separator/>
      </w:r>
    </w:p>
  </w:footnote>
  <w:footnote w:type="continuationSeparator" w:id="0">
    <w:p w:rsidR="00AF5D60" w:rsidRDefault="00AF5D60" w:rsidP="00D9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447515"/>
      <w:docPartObj>
        <w:docPartGallery w:val="Page Numbers (Top of Page)"/>
        <w:docPartUnique/>
      </w:docPartObj>
    </w:sdtPr>
    <w:sdtEndPr/>
    <w:sdtContent>
      <w:p w:rsidR="00D977AE" w:rsidRDefault="00D977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564">
          <w:rPr>
            <w:noProof/>
          </w:rPr>
          <w:t>2</w:t>
        </w:r>
        <w:r>
          <w:fldChar w:fldCharType="end"/>
        </w:r>
      </w:p>
    </w:sdtContent>
  </w:sdt>
  <w:p w:rsidR="00D977AE" w:rsidRDefault="00D97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E"/>
    <w:rsid w:val="000103B3"/>
    <w:rsid w:val="00036C3D"/>
    <w:rsid w:val="00037DC1"/>
    <w:rsid w:val="00044F87"/>
    <w:rsid w:val="00047DDE"/>
    <w:rsid w:val="00053BE0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A36D3"/>
    <w:rsid w:val="002B1633"/>
    <w:rsid w:val="002B48A5"/>
    <w:rsid w:val="002D69AD"/>
    <w:rsid w:val="002D6C1C"/>
    <w:rsid w:val="002F2C80"/>
    <w:rsid w:val="0030237C"/>
    <w:rsid w:val="00353175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D19F9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13944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AF5D60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24564"/>
    <w:rsid w:val="00C6318C"/>
    <w:rsid w:val="00C64A0C"/>
    <w:rsid w:val="00C759C2"/>
    <w:rsid w:val="00CF0659"/>
    <w:rsid w:val="00CF26D6"/>
    <w:rsid w:val="00CF4833"/>
    <w:rsid w:val="00D00AF3"/>
    <w:rsid w:val="00D35064"/>
    <w:rsid w:val="00D41F01"/>
    <w:rsid w:val="00D576F2"/>
    <w:rsid w:val="00D5781B"/>
    <w:rsid w:val="00D70224"/>
    <w:rsid w:val="00D96C60"/>
    <w:rsid w:val="00D977AE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77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77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2016-02-18T07:22:00Z</cp:lastPrinted>
  <dcterms:created xsi:type="dcterms:W3CDTF">2016-02-16T13:21:00Z</dcterms:created>
  <dcterms:modified xsi:type="dcterms:W3CDTF">2016-02-18T07:23:00Z</dcterms:modified>
</cp:coreProperties>
</file>